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DC" w:rsidRPr="009951DC" w:rsidRDefault="009951DC" w:rsidP="0099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951DC" w:rsidRDefault="009951DC" w:rsidP="0099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D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9951DC">
        <w:rPr>
          <w:rFonts w:ascii="Times New Roman" w:hAnsi="Times New Roman" w:cs="Times New Roman"/>
          <w:b/>
          <w:sz w:val="28"/>
          <w:szCs w:val="28"/>
        </w:rPr>
        <w:br/>
        <w:t>СЕМЕНОВСКОГО СЕЛЬСОВЕТА</w:t>
      </w:r>
      <w:r w:rsidRPr="009951DC">
        <w:rPr>
          <w:rFonts w:ascii="Times New Roman" w:hAnsi="Times New Roman" w:cs="Times New Roman"/>
          <w:b/>
          <w:sz w:val="28"/>
          <w:szCs w:val="28"/>
        </w:rPr>
        <w:br/>
        <w:t>КАСТОРЕН</w:t>
      </w:r>
      <w:r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951DC" w:rsidRPr="009951DC" w:rsidRDefault="009951DC" w:rsidP="00995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1DC" w:rsidRPr="009951DC" w:rsidRDefault="009951DC" w:rsidP="00995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DC" w:rsidRPr="00EA4CBC" w:rsidRDefault="009951DC" w:rsidP="009951DC">
      <w:pPr>
        <w:spacing w:after="0"/>
        <w:rPr>
          <w:sz w:val="24"/>
          <w:szCs w:val="24"/>
        </w:rPr>
      </w:pPr>
    </w:p>
    <w:p w:rsidR="009951DC" w:rsidRPr="006721A0" w:rsidRDefault="008355B9" w:rsidP="009951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21A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951DC" w:rsidRPr="006721A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4080B" w:rsidRPr="006721A0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="009951DC" w:rsidRPr="006721A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4080B" w:rsidRPr="006721A0">
        <w:rPr>
          <w:rFonts w:ascii="Times New Roman" w:hAnsi="Times New Roman" w:cs="Times New Roman"/>
          <w:sz w:val="24"/>
          <w:szCs w:val="24"/>
          <w:u w:val="single"/>
        </w:rPr>
        <w:t>1.2012</w:t>
      </w:r>
      <w:r w:rsidR="000B1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1DC" w:rsidRPr="006721A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0B1D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51DC" w:rsidRPr="006721A0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038D" w:rsidRPr="00672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4B82" w:rsidRPr="006721A0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951DC" w:rsidRPr="006721A0" w:rsidRDefault="009951DC" w:rsidP="00995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1A0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6721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721A0">
        <w:rPr>
          <w:rFonts w:ascii="Times New Roman" w:hAnsi="Times New Roman" w:cs="Times New Roman"/>
          <w:sz w:val="24"/>
          <w:szCs w:val="24"/>
        </w:rPr>
        <w:t>еменовка</w:t>
      </w:r>
    </w:p>
    <w:p w:rsidR="009951DC" w:rsidRDefault="009951DC" w:rsidP="002905F9">
      <w:pPr>
        <w:pStyle w:val="3"/>
        <w:rPr>
          <w:b/>
          <w:szCs w:val="32"/>
          <w:lang w:val="ru-RU"/>
        </w:rPr>
      </w:pPr>
      <w:r>
        <w:rPr>
          <w:b/>
          <w:szCs w:val="32"/>
          <w:lang w:val="ru-RU"/>
        </w:rPr>
        <w:t xml:space="preserve"> </w:t>
      </w:r>
    </w:p>
    <w:tbl>
      <w:tblPr>
        <w:tblW w:w="9735" w:type="dxa"/>
        <w:tblLayout w:type="fixed"/>
        <w:tblLook w:val="04A0"/>
      </w:tblPr>
      <w:tblGrid>
        <w:gridCol w:w="5350"/>
        <w:gridCol w:w="4385"/>
      </w:tblGrid>
      <w:tr w:rsidR="002905F9" w:rsidRPr="00822585" w:rsidTr="009951DC">
        <w:tc>
          <w:tcPr>
            <w:tcW w:w="5350" w:type="dxa"/>
            <w:hideMark/>
          </w:tcPr>
          <w:p w:rsidR="002905F9" w:rsidRDefault="002905F9" w:rsidP="00504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плане организационно-технических мероприятий по подготовке и проведению выборов депутатов </w:t>
            </w:r>
            <w:r w:rsidR="00504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Президента</w:t>
            </w:r>
            <w:r w:rsidRPr="00822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4 </w:t>
            </w:r>
            <w:r w:rsidR="00504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марта 2012 </w:t>
            </w:r>
            <w:r w:rsidRPr="00822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  <w:p w:rsidR="00504B82" w:rsidRPr="00822585" w:rsidRDefault="00504B82" w:rsidP="00504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</w:tcPr>
          <w:p w:rsidR="002905F9" w:rsidRPr="00822585" w:rsidRDefault="002905F9" w:rsidP="00290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05F9" w:rsidRDefault="002905F9" w:rsidP="00EA4CBC">
      <w:pPr>
        <w:pStyle w:val="31"/>
        <w:ind w:firstLine="708"/>
        <w:rPr>
          <w:b/>
          <w:bCs/>
          <w:sz w:val="20"/>
        </w:rPr>
      </w:pPr>
      <w:r w:rsidRPr="00822585">
        <w:rPr>
          <w:bCs/>
          <w:sz w:val="20"/>
        </w:rPr>
        <w:t xml:space="preserve">В </w:t>
      </w:r>
      <w:r w:rsidR="00504B82">
        <w:rPr>
          <w:bCs/>
          <w:sz w:val="20"/>
        </w:rPr>
        <w:t>целях оказания содействия избирательным комиссиям в организации и проведении выборов Президента Российской Федерации, руководствуясь</w:t>
      </w:r>
      <w:r w:rsidRPr="00822585">
        <w:rPr>
          <w:bCs/>
          <w:sz w:val="20"/>
        </w:rPr>
        <w:t xml:space="preserve"> Федеральными законами «Об основных гарантиях избирательных прав и права на участие в референдуме</w:t>
      </w:r>
      <w:r w:rsidR="00504B82">
        <w:rPr>
          <w:bCs/>
          <w:sz w:val="20"/>
        </w:rPr>
        <w:t xml:space="preserve"> граждан Российской Федерации», </w:t>
      </w:r>
      <w:r w:rsidRPr="00822585">
        <w:rPr>
          <w:bCs/>
          <w:sz w:val="20"/>
        </w:rPr>
        <w:t xml:space="preserve"> «О выборах </w:t>
      </w:r>
      <w:proofErr w:type="gramStart"/>
      <w:r w:rsidR="00504B82">
        <w:rPr>
          <w:bCs/>
          <w:sz w:val="20"/>
        </w:rPr>
        <w:t>Президента</w:t>
      </w:r>
      <w:r w:rsidRPr="00822585">
        <w:rPr>
          <w:bCs/>
          <w:sz w:val="20"/>
        </w:rPr>
        <w:t xml:space="preserve"> Российской Федерации», постановлением Правительства Российской Федерации от 29.06.2011 года № 511 «О мерах   по оказанию содействия избирательным комиссиям в реализации их полномочий при подготовке  и проведении выборов депутатов Государственной Думы Федерального Собрания Российской Федерации шестого созыва и выборов Президента Российской Федерации»,  </w:t>
      </w:r>
      <w:r w:rsidR="00504B82">
        <w:rPr>
          <w:bCs/>
          <w:sz w:val="20"/>
        </w:rPr>
        <w:t xml:space="preserve">постановлением Губернатора Курской области </w:t>
      </w:r>
      <w:r w:rsidR="00586A32">
        <w:rPr>
          <w:bCs/>
          <w:sz w:val="20"/>
        </w:rPr>
        <w:t xml:space="preserve">от 21.12.2011 года № 525-пг, </w:t>
      </w:r>
      <w:r w:rsidRPr="00822585">
        <w:rPr>
          <w:bCs/>
          <w:sz w:val="20"/>
        </w:rPr>
        <w:t xml:space="preserve">  Администрация</w:t>
      </w:r>
      <w:r w:rsidR="00E31F53" w:rsidRPr="00822585">
        <w:rPr>
          <w:bCs/>
          <w:sz w:val="20"/>
        </w:rPr>
        <w:t xml:space="preserve"> Семеновского сельсовета</w:t>
      </w:r>
      <w:r w:rsidRPr="00822585">
        <w:rPr>
          <w:bCs/>
          <w:sz w:val="20"/>
        </w:rPr>
        <w:t xml:space="preserve"> Касторенского района Курской области</w:t>
      </w:r>
      <w:r w:rsidRPr="008355B9">
        <w:rPr>
          <w:b/>
          <w:bCs/>
          <w:sz w:val="20"/>
        </w:rPr>
        <w:t xml:space="preserve"> ПОСТАНОВЛЯЕТ:</w:t>
      </w:r>
      <w:proofErr w:type="gramEnd"/>
    </w:p>
    <w:p w:rsidR="00EA4CBC" w:rsidRPr="00EA4CBC" w:rsidRDefault="00EA4CBC" w:rsidP="00EA4CBC">
      <w:pPr>
        <w:pStyle w:val="31"/>
        <w:ind w:firstLine="708"/>
        <w:rPr>
          <w:bCs/>
          <w:sz w:val="20"/>
        </w:rPr>
      </w:pPr>
    </w:p>
    <w:p w:rsidR="002905F9" w:rsidRPr="00822585" w:rsidRDefault="002905F9" w:rsidP="008355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585">
        <w:rPr>
          <w:rFonts w:ascii="Times New Roman" w:hAnsi="Times New Roman" w:cs="Times New Roman"/>
          <w:bCs/>
          <w:sz w:val="20"/>
          <w:szCs w:val="20"/>
        </w:rPr>
        <w:t>1.</w:t>
      </w:r>
      <w:r w:rsidR="006D0F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E1B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Утвердить план организационно-технических мероприятий по подготовке и проведению выборов депутатов </w:t>
      </w:r>
      <w:r w:rsidR="00586A32">
        <w:rPr>
          <w:rFonts w:ascii="Times New Roman" w:hAnsi="Times New Roman" w:cs="Times New Roman"/>
          <w:bCs/>
          <w:sz w:val="20"/>
          <w:szCs w:val="20"/>
        </w:rPr>
        <w:t>Президента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Российской     Федерации     4 </w:t>
      </w:r>
      <w:r w:rsidR="00586A32">
        <w:rPr>
          <w:rFonts w:ascii="Times New Roman" w:hAnsi="Times New Roman" w:cs="Times New Roman"/>
          <w:bCs/>
          <w:sz w:val="20"/>
          <w:szCs w:val="20"/>
        </w:rPr>
        <w:t>марта   2012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года  согласно приложению № 1.</w:t>
      </w:r>
    </w:p>
    <w:p w:rsidR="002905F9" w:rsidRPr="00822585" w:rsidRDefault="002905F9" w:rsidP="002905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585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4E1B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Определить ответственных работников за обеспечение выполнения организационно-технических мероприятий по подготовке и проведению выборов </w:t>
      </w:r>
      <w:r w:rsidR="00586A32">
        <w:rPr>
          <w:rFonts w:ascii="Times New Roman" w:hAnsi="Times New Roman" w:cs="Times New Roman"/>
          <w:bCs/>
          <w:sz w:val="20"/>
          <w:szCs w:val="20"/>
        </w:rPr>
        <w:t>Президента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4 </w:t>
      </w:r>
      <w:r w:rsidR="00586A32">
        <w:rPr>
          <w:rFonts w:ascii="Times New Roman" w:hAnsi="Times New Roman" w:cs="Times New Roman"/>
          <w:bCs/>
          <w:sz w:val="20"/>
          <w:szCs w:val="20"/>
        </w:rPr>
        <w:t>марта 2012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года  согласно приложению № 2.</w:t>
      </w:r>
    </w:p>
    <w:p w:rsidR="002905F9" w:rsidRPr="00822585" w:rsidRDefault="002905F9" w:rsidP="002905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585">
        <w:rPr>
          <w:rFonts w:ascii="Times New Roman" w:hAnsi="Times New Roman" w:cs="Times New Roman"/>
          <w:bCs/>
          <w:sz w:val="20"/>
          <w:szCs w:val="20"/>
        </w:rPr>
        <w:t xml:space="preserve">3. Руководителям предприятий, учреждений и организаций </w:t>
      </w:r>
      <w:r w:rsidR="00E31F53" w:rsidRPr="00822585">
        <w:rPr>
          <w:rFonts w:ascii="Times New Roman" w:hAnsi="Times New Roman" w:cs="Times New Roman"/>
          <w:bCs/>
          <w:sz w:val="20"/>
          <w:szCs w:val="20"/>
        </w:rPr>
        <w:t>сельсовета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в соответствии </w:t>
      </w:r>
      <w:r w:rsidR="00EA4CBC">
        <w:rPr>
          <w:rFonts w:ascii="Times New Roman" w:hAnsi="Times New Roman" w:cs="Times New Roman"/>
          <w:bCs/>
          <w:sz w:val="20"/>
          <w:szCs w:val="20"/>
        </w:rPr>
        <w:t>с действующим законодательством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по вопросам входящим в их компетенцию, оказывать содействие избирательным комиссиям в организационной подготовке проведения выборов </w:t>
      </w:r>
      <w:r w:rsidR="00586A32">
        <w:rPr>
          <w:rFonts w:ascii="Times New Roman" w:hAnsi="Times New Roman" w:cs="Times New Roman"/>
          <w:bCs/>
          <w:sz w:val="20"/>
          <w:szCs w:val="20"/>
        </w:rPr>
        <w:t xml:space="preserve">Президента 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Российской Федерации </w:t>
      </w:r>
      <w:r w:rsidR="00586A32">
        <w:rPr>
          <w:rFonts w:ascii="Times New Roman" w:hAnsi="Times New Roman" w:cs="Times New Roman"/>
          <w:bCs/>
          <w:sz w:val="20"/>
          <w:szCs w:val="20"/>
        </w:rPr>
        <w:t>4 марта 2012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:rsidR="002905F9" w:rsidRPr="00822585" w:rsidRDefault="002905F9" w:rsidP="0029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2585">
        <w:rPr>
          <w:rFonts w:ascii="Times New Roman" w:hAnsi="Times New Roman" w:cs="Times New Roman"/>
          <w:bCs/>
          <w:sz w:val="20"/>
          <w:szCs w:val="20"/>
        </w:rPr>
        <w:t xml:space="preserve">4. </w:t>
      </w:r>
      <w:proofErr w:type="gramStart"/>
      <w:r w:rsidRPr="00822585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выполнением настоящего постановления возложить на </w:t>
      </w:r>
      <w:r w:rsidR="00F0373B">
        <w:rPr>
          <w:rFonts w:ascii="Times New Roman" w:hAnsi="Times New Roman" w:cs="Times New Roman"/>
          <w:bCs/>
          <w:sz w:val="20"/>
          <w:szCs w:val="20"/>
        </w:rPr>
        <w:t>заместителя</w:t>
      </w:r>
      <w:r w:rsidR="00E31F53" w:rsidRPr="00822585">
        <w:rPr>
          <w:rFonts w:ascii="Times New Roman" w:hAnsi="Times New Roman" w:cs="Times New Roman"/>
          <w:bCs/>
          <w:sz w:val="20"/>
          <w:szCs w:val="20"/>
        </w:rPr>
        <w:t xml:space="preserve"> Главы  а</w:t>
      </w:r>
      <w:r w:rsidRPr="00822585">
        <w:rPr>
          <w:rFonts w:ascii="Times New Roman" w:hAnsi="Times New Roman" w:cs="Times New Roman"/>
          <w:bCs/>
          <w:sz w:val="20"/>
          <w:szCs w:val="20"/>
        </w:rPr>
        <w:t>дминистрации</w:t>
      </w:r>
      <w:r w:rsidR="00E31F53" w:rsidRPr="00822585">
        <w:rPr>
          <w:rFonts w:ascii="Times New Roman" w:hAnsi="Times New Roman" w:cs="Times New Roman"/>
          <w:bCs/>
          <w:sz w:val="20"/>
          <w:szCs w:val="20"/>
        </w:rPr>
        <w:t xml:space="preserve"> Семеновского сельсовета</w:t>
      </w:r>
      <w:r w:rsidRPr="00822585">
        <w:rPr>
          <w:rFonts w:ascii="Times New Roman" w:hAnsi="Times New Roman" w:cs="Times New Roman"/>
          <w:bCs/>
          <w:sz w:val="20"/>
          <w:szCs w:val="20"/>
        </w:rPr>
        <w:t xml:space="preserve"> Касторенского района  В.</w:t>
      </w:r>
      <w:r w:rsidR="006F3941" w:rsidRPr="00822585">
        <w:rPr>
          <w:rFonts w:ascii="Times New Roman" w:hAnsi="Times New Roman" w:cs="Times New Roman"/>
          <w:bCs/>
          <w:sz w:val="20"/>
          <w:szCs w:val="20"/>
        </w:rPr>
        <w:t>А. Емельяно</w:t>
      </w:r>
      <w:r w:rsidRPr="00822585">
        <w:rPr>
          <w:rFonts w:ascii="Times New Roman" w:hAnsi="Times New Roman" w:cs="Times New Roman"/>
          <w:bCs/>
          <w:sz w:val="20"/>
          <w:szCs w:val="20"/>
        </w:rPr>
        <w:t>ву.</w:t>
      </w:r>
    </w:p>
    <w:p w:rsidR="002905F9" w:rsidRPr="00822585" w:rsidRDefault="002905F9" w:rsidP="002905F9">
      <w:pPr>
        <w:pStyle w:val="31"/>
        <w:rPr>
          <w:sz w:val="20"/>
        </w:rPr>
      </w:pPr>
      <w:r w:rsidRPr="00822585">
        <w:rPr>
          <w:sz w:val="20"/>
        </w:rPr>
        <w:t xml:space="preserve">5. </w:t>
      </w:r>
      <w:r w:rsidR="004E1BBF">
        <w:rPr>
          <w:sz w:val="20"/>
        </w:rPr>
        <w:t xml:space="preserve">  </w:t>
      </w:r>
      <w:r w:rsidRPr="00822585">
        <w:rPr>
          <w:sz w:val="20"/>
        </w:rPr>
        <w:t>Постановление вступает в силу с момента подписания.</w:t>
      </w:r>
    </w:p>
    <w:p w:rsidR="002905F9" w:rsidRPr="00822585" w:rsidRDefault="002905F9" w:rsidP="0029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05F9" w:rsidRPr="00822585" w:rsidRDefault="002905F9" w:rsidP="0029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05F9" w:rsidRPr="00822585" w:rsidRDefault="002905F9" w:rsidP="002905F9">
      <w:pPr>
        <w:pStyle w:val="a3"/>
        <w:tabs>
          <w:tab w:val="left" w:pos="708"/>
        </w:tabs>
        <w:jc w:val="both"/>
      </w:pPr>
      <w:r w:rsidRPr="00822585">
        <w:t>Глава Администрации</w:t>
      </w:r>
    </w:p>
    <w:p w:rsidR="002905F9" w:rsidRPr="00822585" w:rsidRDefault="009951DC" w:rsidP="002905F9">
      <w:pPr>
        <w:pStyle w:val="a3"/>
        <w:tabs>
          <w:tab w:val="left" w:pos="708"/>
        </w:tabs>
        <w:jc w:val="both"/>
      </w:pPr>
      <w:r w:rsidRPr="00822585">
        <w:t>Семеновского сельсовета</w:t>
      </w:r>
      <w:r w:rsidR="002905F9" w:rsidRPr="00822585">
        <w:t xml:space="preserve">                                                                                 </w:t>
      </w:r>
      <w:r w:rsidRPr="00822585">
        <w:t>Н</w:t>
      </w:r>
      <w:r w:rsidR="002905F9" w:rsidRPr="00822585">
        <w:t>.</w:t>
      </w:r>
      <w:r w:rsidRPr="00822585">
        <w:t>Н</w:t>
      </w:r>
      <w:r w:rsidR="002905F9" w:rsidRPr="00822585">
        <w:t xml:space="preserve">. </w:t>
      </w:r>
      <w:r w:rsidRPr="00822585">
        <w:t>Емельяно</w:t>
      </w:r>
      <w:r w:rsidR="002905F9" w:rsidRPr="00822585">
        <w:t>в</w:t>
      </w:r>
    </w:p>
    <w:p w:rsidR="002905F9" w:rsidRPr="00822585" w:rsidRDefault="002905F9" w:rsidP="002905F9">
      <w:pPr>
        <w:pStyle w:val="a3"/>
        <w:tabs>
          <w:tab w:val="left" w:pos="708"/>
        </w:tabs>
        <w:jc w:val="both"/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586A32" w:rsidRDefault="00586A32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p w:rsidR="00822585" w:rsidRDefault="00822585" w:rsidP="00AA5CEE">
      <w:pPr>
        <w:pStyle w:val="a3"/>
        <w:tabs>
          <w:tab w:val="left" w:pos="708"/>
        </w:tabs>
        <w:jc w:val="center"/>
        <w:rPr>
          <w:b/>
          <w:bCs/>
        </w:rPr>
      </w:pPr>
    </w:p>
    <w:tbl>
      <w:tblPr>
        <w:tblpPr w:leftFromText="180" w:rightFromText="180" w:vertAnchor="text" w:horzAnchor="margin" w:tblpY="-919"/>
        <w:tblW w:w="0" w:type="auto"/>
        <w:tblLook w:val="04A0"/>
      </w:tblPr>
      <w:tblGrid>
        <w:gridCol w:w="4583"/>
        <w:gridCol w:w="4704"/>
      </w:tblGrid>
      <w:tr w:rsidR="00822585" w:rsidRPr="00822585" w:rsidTr="00822585">
        <w:tc>
          <w:tcPr>
            <w:tcW w:w="4583" w:type="dxa"/>
          </w:tcPr>
          <w:p w:rsidR="00822585" w:rsidRPr="00822585" w:rsidRDefault="00822585" w:rsidP="00822585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4704" w:type="dxa"/>
            <w:hideMark/>
          </w:tcPr>
          <w:p w:rsidR="00586A32" w:rsidRDefault="00586A32" w:rsidP="00822585">
            <w:pPr>
              <w:pStyle w:val="a3"/>
              <w:tabs>
                <w:tab w:val="left" w:pos="708"/>
              </w:tabs>
              <w:jc w:val="right"/>
              <w:rPr>
                <w:b/>
              </w:rPr>
            </w:pPr>
          </w:p>
          <w:p w:rsidR="00822585" w:rsidRPr="00822585" w:rsidRDefault="00822585" w:rsidP="00822585">
            <w:pPr>
              <w:pStyle w:val="a3"/>
              <w:tabs>
                <w:tab w:val="left" w:pos="708"/>
              </w:tabs>
              <w:jc w:val="right"/>
              <w:rPr>
                <w:b/>
              </w:rPr>
            </w:pPr>
            <w:r w:rsidRPr="00822585">
              <w:rPr>
                <w:b/>
              </w:rPr>
              <w:t>Приложение № 1</w:t>
            </w:r>
          </w:p>
          <w:p w:rsidR="00822585" w:rsidRPr="00822585" w:rsidRDefault="006721A0" w:rsidP="00822585">
            <w:pPr>
              <w:pStyle w:val="a3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677449" w:rsidRDefault="00822585" w:rsidP="00822585">
            <w:pPr>
              <w:pStyle w:val="a3"/>
              <w:tabs>
                <w:tab w:val="left" w:pos="708"/>
              </w:tabs>
              <w:jc w:val="right"/>
            </w:pPr>
            <w:r w:rsidRPr="00822585">
              <w:t>постановлением Администрации</w:t>
            </w:r>
            <w:r w:rsidR="00677449">
              <w:t xml:space="preserve"> </w:t>
            </w:r>
            <w:proofErr w:type="gramStart"/>
            <w:r w:rsidR="00677449">
              <w:t>Семеновского</w:t>
            </w:r>
            <w:proofErr w:type="gramEnd"/>
          </w:p>
          <w:p w:rsidR="00822585" w:rsidRPr="00822585" w:rsidRDefault="00677449" w:rsidP="00822585">
            <w:pPr>
              <w:pStyle w:val="a3"/>
              <w:tabs>
                <w:tab w:val="left" w:pos="708"/>
              </w:tabs>
              <w:jc w:val="right"/>
            </w:pPr>
            <w:r>
              <w:t>сельсовета</w:t>
            </w:r>
            <w:r w:rsidR="00822585" w:rsidRPr="00822585">
              <w:t xml:space="preserve"> Касторенского района Курской области</w:t>
            </w:r>
          </w:p>
          <w:p w:rsidR="00822585" w:rsidRPr="00822585" w:rsidRDefault="00F0373B" w:rsidP="00822585">
            <w:pPr>
              <w:pStyle w:val="a3"/>
              <w:tabs>
                <w:tab w:val="left" w:pos="708"/>
              </w:tabs>
              <w:jc w:val="right"/>
            </w:pPr>
            <w:r>
              <w:t>от  12.01.2012</w:t>
            </w:r>
            <w:r w:rsidR="00822585" w:rsidRPr="00822585">
              <w:t xml:space="preserve"> года</w:t>
            </w:r>
          </w:p>
          <w:p w:rsidR="00822585" w:rsidRPr="00822585" w:rsidRDefault="00822585" w:rsidP="00822585">
            <w:pPr>
              <w:pStyle w:val="a3"/>
              <w:tabs>
                <w:tab w:val="left" w:pos="708"/>
              </w:tabs>
              <w:jc w:val="right"/>
            </w:pPr>
            <w:r w:rsidRPr="00822585">
              <w:t xml:space="preserve"> № </w:t>
            </w:r>
            <w:r w:rsidR="00F0373B">
              <w:t>3</w:t>
            </w:r>
          </w:p>
        </w:tc>
      </w:tr>
    </w:tbl>
    <w:p w:rsidR="00822585" w:rsidRDefault="00822585" w:rsidP="00925FDC">
      <w:pPr>
        <w:pStyle w:val="a3"/>
        <w:tabs>
          <w:tab w:val="left" w:pos="708"/>
        </w:tabs>
        <w:rPr>
          <w:b/>
          <w:bCs/>
        </w:rPr>
      </w:pPr>
    </w:p>
    <w:p w:rsidR="002905F9" w:rsidRPr="00822585" w:rsidRDefault="002905F9" w:rsidP="00AA5CEE">
      <w:pPr>
        <w:pStyle w:val="a3"/>
        <w:tabs>
          <w:tab w:val="left" w:pos="708"/>
        </w:tabs>
        <w:jc w:val="center"/>
        <w:rPr>
          <w:b/>
          <w:bCs/>
        </w:rPr>
      </w:pPr>
      <w:proofErr w:type="gramStart"/>
      <w:r w:rsidRPr="00822585">
        <w:rPr>
          <w:b/>
          <w:bCs/>
        </w:rPr>
        <w:t>П</w:t>
      </w:r>
      <w:proofErr w:type="gramEnd"/>
      <w:r w:rsidRPr="00822585">
        <w:rPr>
          <w:b/>
          <w:bCs/>
        </w:rPr>
        <w:t xml:space="preserve"> Л А Н</w:t>
      </w:r>
    </w:p>
    <w:p w:rsidR="002905F9" w:rsidRPr="00822585" w:rsidRDefault="002905F9" w:rsidP="002905F9">
      <w:pPr>
        <w:pStyle w:val="a3"/>
        <w:tabs>
          <w:tab w:val="left" w:pos="708"/>
        </w:tabs>
        <w:jc w:val="center"/>
        <w:rPr>
          <w:b/>
          <w:bCs/>
        </w:rPr>
      </w:pPr>
      <w:r w:rsidRPr="00822585">
        <w:rPr>
          <w:b/>
          <w:bCs/>
        </w:rPr>
        <w:t>организационно-технических мероприятий по подготовке</w:t>
      </w:r>
    </w:p>
    <w:p w:rsidR="002905F9" w:rsidRPr="00822585" w:rsidRDefault="002905F9" w:rsidP="002905F9">
      <w:pPr>
        <w:pStyle w:val="a3"/>
        <w:tabs>
          <w:tab w:val="left" w:pos="708"/>
        </w:tabs>
        <w:jc w:val="center"/>
        <w:rPr>
          <w:b/>
          <w:bCs/>
        </w:rPr>
      </w:pPr>
      <w:r w:rsidRPr="00822585">
        <w:rPr>
          <w:b/>
          <w:bCs/>
        </w:rPr>
        <w:t xml:space="preserve">и проведению выборов </w:t>
      </w:r>
      <w:r w:rsidR="00F0373B">
        <w:rPr>
          <w:b/>
          <w:bCs/>
        </w:rPr>
        <w:t>Президента</w:t>
      </w:r>
      <w:r w:rsidRPr="00822585">
        <w:rPr>
          <w:b/>
          <w:bCs/>
        </w:rPr>
        <w:t xml:space="preserve"> Российской Федерации 4 </w:t>
      </w:r>
      <w:r w:rsidR="00F0373B">
        <w:rPr>
          <w:b/>
          <w:bCs/>
        </w:rPr>
        <w:t>марта 2012</w:t>
      </w:r>
      <w:r w:rsidRPr="00822585">
        <w:rPr>
          <w:b/>
          <w:bCs/>
        </w:rPr>
        <w:t xml:space="preserve"> года </w:t>
      </w:r>
    </w:p>
    <w:p w:rsidR="002905F9" w:rsidRPr="00822585" w:rsidRDefault="002905F9" w:rsidP="002905F9">
      <w:pPr>
        <w:pStyle w:val="a3"/>
        <w:tabs>
          <w:tab w:val="left" w:pos="70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293"/>
        <w:gridCol w:w="2070"/>
        <w:gridCol w:w="2383"/>
      </w:tblGrid>
      <w:tr w:rsidR="002905F9" w:rsidRPr="00822585" w:rsidTr="002905F9">
        <w:trPr>
          <w:trHeight w:val="615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№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822585">
              <w:rPr>
                <w:b/>
              </w:rPr>
              <w:t>пп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Наименование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Сроки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исполнения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Ответственные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A121C4" w:rsidP="002905F9">
            <w:pPr>
              <w:pStyle w:val="a3"/>
              <w:tabs>
                <w:tab w:val="left" w:pos="708"/>
              </w:tabs>
            </w:pPr>
            <w:r>
              <w:t>1</w:t>
            </w:r>
            <w:r w:rsidR="002905F9" w:rsidRPr="00822585"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Представление сведений об избирателях в территориальную избирательную комиссию для составления списков избирателей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F0373B" w:rsidP="002905F9">
            <w:pPr>
              <w:pStyle w:val="a3"/>
              <w:tabs>
                <w:tab w:val="left" w:pos="708"/>
              </w:tabs>
              <w:jc w:val="center"/>
            </w:pPr>
            <w:r>
              <w:t>не позднее 03.01.2012</w:t>
            </w:r>
            <w:r w:rsidR="002905F9" w:rsidRPr="00822585">
              <w:t xml:space="preserve">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190220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A121C4" w:rsidP="002905F9">
            <w:pPr>
              <w:pStyle w:val="a3"/>
              <w:tabs>
                <w:tab w:val="left" w:pos="708"/>
              </w:tabs>
            </w:pPr>
            <w:r>
              <w:t>2</w:t>
            </w:r>
            <w:r w:rsidR="002905F9" w:rsidRPr="00822585"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Образование избирательных участков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F0373B" w:rsidP="002905F9">
            <w:pPr>
              <w:pStyle w:val="a3"/>
              <w:tabs>
                <w:tab w:val="left" w:pos="708"/>
              </w:tabs>
              <w:jc w:val="center"/>
            </w:pPr>
            <w:r>
              <w:t>не позднее 13.01.2012</w:t>
            </w:r>
            <w:r w:rsidR="002905F9" w:rsidRPr="00822585">
              <w:t xml:space="preserve">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190220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407B03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03" w:rsidRDefault="00F2365F" w:rsidP="002905F9">
            <w:pPr>
              <w:pStyle w:val="a3"/>
              <w:tabs>
                <w:tab w:val="left" w:pos="708"/>
              </w:tabs>
            </w:pPr>
            <w: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03" w:rsidRDefault="00407B03" w:rsidP="002905F9">
            <w:pPr>
              <w:pStyle w:val="a3"/>
              <w:tabs>
                <w:tab w:val="left" w:pos="708"/>
              </w:tabs>
            </w:pPr>
            <w:r>
              <w:t xml:space="preserve">Направление в территориальную избирательную комиссию сведений об избирателях для уточнения списков </w:t>
            </w:r>
          </w:p>
          <w:p w:rsidR="00407B03" w:rsidRPr="00822585" w:rsidRDefault="00407B03" w:rsidP="002905F9">
            <w:pPr>
              <w:pStyle w:val="a3"/>
              <w:tabs>
                <w:tab w:val="left" w:pos="708"/>
              </w:tabs>
            </w:pPr>
            <w:r>
              <w:t>избирателей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03" w:rsidRDefault="00407B03" w:rsidP="002905F9">
            <w:pPr>
              <w:pStyle w:val="a3"/>
              <w:tabs>
                <w:tab w:val="left" w:pos="708"/>
              </w:tabs>
              <w:jc w:val="center"/>
            </w:pPr>
            <w:r>
              <w:t>С 12 по 24 февраля 2012 года-каждые три дня, а с 25 февраля 2012 года до дня голосования включительно</w:t>
            </w:r>
            <w:r w:rsidR="007F1499">
              <w:t xml:space="preserve"> </w:t>
            </w:r>
            <w:proofErr w:type="gramStart"/>
            <w:r>
              <w:t>-е</w:t>
            </w:r>
            <w:proofErr w:type="gramEnd"/>
            <w:r>
              <w:t>жедневно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03" w:rsidRPr="00822585" w:rsidRDefault="00407B03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F2365F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5F" w:rsidRDefault="00F2365F" w:rsidP="002905F9">
            <w:pPr>
              <w:pStyle w:val="a3"/>
              <w:tabs>
                <w:tab w:val="left" w:pos="708"/>
              </w:tabs>
            </w:pPr>
            <w:r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5F" w:rsidRDefault="00F2365F" w:rsidP="002905F9">
            <w:pPr>
              <w:pStyle w:val="a3"/>
              <w:tabs>
                <w:tab w:val="left" w:pos="708"/>
              </w:tabs>
            </w:pPr>
            <w:r>
              <w:t>Информирование территориальной избирательной комиссии об изменениях в ранее  представленных для составления списков избирателей сведениях об избирателях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5F" w:rsidRDefault="00F2365F" w:rsidP="002905F9">
            <w:pPr>
              <w:pStyle w:val="a3"/>
              <w:tabs>
                <w:tab w:val="left" w:pos="708"/>
              </w:tabs>
              <w:jc w:val="center"/>
            </w:pPr>
            <w:r>
              <w:t>Еженедельно со дня представления сведений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5F" w:rsidRPr="00822585" w:rsidRDefault="00F2365F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F2365F" w:rsidP="002905F9">
            <w:pPr>
              <w:pStyle w:val="a3"/>
              <w:tabs>
                <w:tab w:val="left" w:pos="708"/>
              </w:tabs>
            </w:pPr>
            <w:r>
              <w:t>5</w:t>
            </w:r>
            <w:r w:rsidR="002905F9" w:rsidRPr="00822585"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proofErr w:type="gramStart"/>
            <w:r w:rsidRPr="00822585">
              <w:t>Предоставление</w:t>
            </w:r>
            <w:proofErr w:type="gramEnd"/>
            <w:r w:rsidRPr="00822585">
              <w:t xml:space="preserve"> избирательным комиссиям охраняемых помещений, включая помещение для голосования и помещение для хранения избирательной документации, обеспечение на избирательных участках  требований противопожарной безопасности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Весь период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190220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F2365F" w:rsidP="002905F9">
            <w:pPr>
              <w:pStyle w:val="a3"/>
              <w:tabs>
                <w:tab w:val="left" w:pos="708"/>
              </w:tabs>
            </w:pPr>
            <w:r>
              <w:t>6</w:t>
            </w:r>
            <w:r w:rsidR="00717E59"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Содействие избирательным комиссиям всех уровней в реализации их полномочий, в  частности,  безвозмездное предоставление им оргтехники, сре</w:t>
            </w:r>
            <w:proofErr w:type="gramStart"/>
            <w:r w:rsidRPr="00822585">
              <w:t>дств св</w:t>
            </w:r>
            <w:proofErr w:type="gramEnd"/>
            <w:r w:rsidRPr="00822585">
              <w:t>язи, технического оборудования  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 и Курской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Весь период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190220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F2365F" w:rsidP="002905F9">
            <w:pPr>
              <w:pStyle w:val="a3"/>
              <w:tabs>
                <w:tab w:val="left" w:pos="708"/>
              </w:tabs>
            </w:pPr>
            <w:r>
              <w:t>7</w:t>
            </w:r>
            <w:r w:rsidR="00717E59"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Выделение и оборудование на территории каждого избирательного участка специальных мест</w:t>
            </w:r>
            <w:r w:rsidR="00717E59">
              <w:t xml:space="preserve"> </w:t>
            </w:r>
            <w:r w:rsidRPr="00822585">
              <w:t>для размещения предвыборных и печатных агитационных материалов.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DC" w:rsidRDefault="002905F9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 xml:space="preserve">не позднее </w:t>
            </w:r>
          </w:p>
          <w:p w:rsidR="002905F9" w:rsidRPr="00822585" w:rsidRDefault="00095055" w:rsidP="002905F9">
            <w:pPr>
              <w:pStyle w:val="a3"/>
              <w:tabs>
                <w:tab w:val="left" w:pos="708"/>
              </w:tabs>
              <w:jc w:val="center"/>
            </w:pPr>
            <w:r>
              <w:t>02.02. 2012</w:t>
            </w:r>
            <w:r w:rsidR="002905F9" w:rsidRPr="00822585">
              <w:t xml:space="preserve">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B8789E">
            <w:pPr>
              <w:pStyle w:val="a3"/>
              <w:tabs>
                <w:tab w:val="left" w:pos="708"/>
              </w:tabs>
              <w:jc w:val="center"/>
            </w:pPr>
            <w:r w:rsidRPr="00822585">
              <w:t>Глав</w:t>
            </w:r>
            <w:r w:rsidR="00B8789E">
              <w:t>а</w:t>
            </w:r>
            <w:r w:rsidRPr="00822585">
              <w:t xml:space="preserve"> муниципальн</w:t>
            </w:r>
            <w:r w:rsidR="00B8789E">
              <w:t>ого</w:t>
            </w:r>
            <w:r w:rsidRPr="00822585">
              <w:t xml:space="preserve"> образовани</w:t>
            </w:r>
            <w:r w:rsidR="00B8789E">
              <w:t>я</w:t>
            </w:r>
          </w:p>
        </w:tc>
      </w:tr>
      <w:tr w:rsidR="00095055" w:rsidRPr="00822585" w:rsidTr="00A41B3E">
        <w:trPr>
          <w:trHeight w:hRule="exact" w:val="7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55" w:rsidRDefault="00333A1B" w:rsidP="002905F9">
            <w:pPr>
              <w:pStyle w:val="a3"/>
              <w:tabs>
                <w:tab w:val="left" w:pos="708"/>
              </w:tabs>
            </w:pPr>
            <w:r>
              <w:t>6.</w:t>
            </w:r>
          </w:p>
          <w:p w:rsidR="00095055" w:rsidRDefault="00095055" w:rsidP="002905F9">
            <w:pPr>
              <w:pStyle w:val="a3"/>
              <w:tabs>
                <w:tab w:val="left" w:pos="708"/>
              </w:tabs>
            </w:pPr>
          </w:p>
          <w:p w:rsidR="00095055" w:rsidRDefault="00095055" w:rsidP="002905F9">
            <w:pPr>
              <w:pStyle w:val="a3"/>
              <w:tabs>
                <w:tab w:val="left" w:pos="708"/>
              </w:tabs>
            </w:pPr>
          </w:p>
          <w:p w:rsidR="00095055" w:rsidRDefault="00095055" w:rsidP="002905F9">
            <w:pPr>
              <w:pStyle w:val="a3"/>
              <w:tabs>
                <w:tab w:val="left" w:pos="708"/>
              </w:tabs>
            </w:pPr>
          </w:p>
          <w:p w:rsidR="00095055" w:rsidRDefault="00095055" w:rsidP="002905F9">
            <w:pPr>
              <w:pStyle w:val="a3"/>
              <w:tabs>
                <w:tab w:val="left" w:pos="708"/>
              </w:tabs>
            </w:pPr>
          </w:p>
          <w:p w:rsidR="00095055" w:rsidRDefault="00095055" w:rsidP="002905F9">
            <w:pPr>
              <w:pStyle w:val="a3"/>
              <w:tabs>
                <w:tab w:val="left" w:pos="708"/>
              </w:tabs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55" w:rsidRPr="00822585" w:rsidRDefault="00A41B3E" w:rsidP="001F7978">
            <w:pPr>
              <w:pStyle w:val="a3"/>
              <w:tabs>
                <w:tab w:val="left" w:pos="708"/>
              </w:tabs>
            </w:pPr>
            <w:r>
              <w:t>Оказание содействия избирательным комиссиям в оборудовании помещений для проведения голосования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55" w:rsidRPr="00822585" w:rsidRDefault="00A41B3E" w:rsidP="001F7978">
            <w:pPr>
              <w:pStyle w:val="a3"/>
              <w:tabs>
                <w:tab w:val="left" w:pos="708"/>
              </w:tabs>
              <w:jc w:val="center"/>
            </w:pPr>
            <w:r>
              <w:t>Со дня образования избирательных участков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55" w:rsidRPr="00822585" w:rsidRDefault="00095055" w:rsidP="001F7978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F07DF6" w:rsidRPr="00822585" w:rsidTr="00F07DF6">
        <w:trPr>
          <w:trHeight w:hRule="exact" w:val="1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6" w:rsidRDefault="00F07DF6" w:rsidP="002905F9">
            <w:pPr>
              <w:pStyle w:val="a3"/>
              <w:tabs>
                <w:tab w:val="left" w:pos="708"/>
              </w:tabs>
            </w:pPr>
            <w:r>
              <w:t>7.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6" w:rsidRPr="00822585" w:rsidRDefault="00F07DF6" w:rsidP="00A610E6">
            <w:pPr>
              <w:pStyle w:val="a3"/>
              <w:tabs>
                <w:tab w:val="left" w:pos="708"/>
              </w:tabs>
            </w:pPr>
            <w:r w:rsidRPr="00822585">
              <w:t xml:space="preserve">Рассмотрение заявок о предоставлении помещений для проведения встреч </w:t>
            </w:r>
            <w:r>
              <w:t xml:space="preserve">зарегистрированных кандидатов, их доверенных лиц, представителей политических партий, выдвинувших зарегистрированных кандидатов </w:t>
            </w:r>
            <w:r w:rsidRPr="00822585">
              <w:t>с избирателями.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6" w:rsidRPr="00822585" w:rsidRDefault="00F07DF6" w:rsidP="00A610E6">
            <w:pPr>
              <w:pStyle w:val="a3"/>
              <w:tabs>
                <w:tab w:val="left" w:pos="708"/>
              </w:tabs>
              <w:jc w:val="center"/>
            </w:pPr>
            <w:r w:rsidRPr="00822585">
              <w:t>в течение 3-х дней со дня подачи заявок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6" w:rsidRPr="00822585" w:rsidRDefault="00F07DF6" w:rsidP="00A610E6">
            <w:pPr>
              <w:pStyle w:val="a3"/>
              <w:tabs>
                <w:tab w:val="left" w:pos="708"/>
              </w:tabs>
              <w:jc w:val="center"/>
            </w:pPr>
            <w:r>
              <w:t>Собственники, владельцы помещений</w:t>
            </w:r>
          </w:p>
        </w:tc>
      </w:tr>
    </w:tbl>
    <w:p w:rsidR="00717E59" w:rsidRDefault="00717E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293"/>
        <w:gridCol w:w="2070"/>
        <w:gridCol w:w="2383"/>
      </w:tblGrid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095055" w:rsidRDefault="000B1D79" w:rsidP="002905F9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2905F9" w:rsidRPr="00095055">
              <w:rPr>
                <w:b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Организация в день выборов торгового, транспортного, медицинского и культурного обслуживания избирателей.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C13D1D" w:rsidP="00C13D1D">
            <w:pPr>
              <w:pStyle w:val="a3"/>
              <w:tabs>
                <w:tab w:val="left" w:pos="708"/>
              </w:tabs>
              <w:jc w:val="center"/>
            </w:pPr>
            <w:r>
              <w:t>04.03. 2012</w:t>
            </w:r>
            <w:r w:rsidR="002905F9" w:rsidRPr="00822585">
              <w:t xml:space="preserve">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822585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095055" w:rsidRDefault="000B1D79" w:rsidP="002905F9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9</w:t>
            </w:r>
            <w:r w:rsidR="002905F9" w:rsidRPr="00095055">
              <w:rPr>
                <w:b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 xml:space="preserve"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C13D1D" w:rsidP="00C13D1D">
            <w:pPr>
              <w:pStyle w:val="a3"/>
              <w:tabs>
                <w:tab w:val="left" w:pos="708"/>
              </w:tabs>
              <w:jc w:val="center"/>
            </w:pPr>
            <w:r>
              <w:t>01-05.03.2012</w:t>
            </w:r>
            <w:r w:rsidR="00925FDC">
              <w:t xml:space="preserve">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C13D1D" w:rsidP="002905F9">
            <w:pPr>
              <w:pStyle w:val="a3"/>
              <w:tabs>
                <w:tab w:val="left" w:pos="708"/>
              </w:tabs>
              <w:jc w:val="center"/>
            </w:pPr>
            <w:r>
              <w:t>Межмуниципальный отдел Министерства внутренних дел России</w:t>
            </w:r>
            <w:r w:rsidR="002905F9" w:rsidRPr="00822585">
              <w:t xml:space="preserve"> </w:t>
            </w:r>
            <w:r>
              <w:t>«</w:t>
            </w:r>
            <w:proofErr w:type="spellStart"/>
            <w:r>
              <w:t>Касторенский</w:t>
            </w:r>
            <w:proofErr w:type="spellEnd"/>
            <w:r>
              <w:t>»</w:t>
            </w:r>
            <w:r w:rsidR="002905F9" w:rsidRPr="00822585">
              <w:t xml:space="preserve"> 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(по согласованию)</w:t>
            </w:r>
          </w:p>
        </w:tc>
      </w:tr>
      <w:tr w:rsidR="002905F9" w:rsidRPr="00822585" w:rsidTr="002905F9">
        <w:trPr>
          <w:trHeight w:val="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095055" w:rsidRDefault="000B1D79" w:rsidP="002905F9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10</w:t>
            </w:r>
            <w:r w:rsidR="002905F9" w:rsidRPr="00095055">
              <w:rPr>
                <w:b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</w:pPr>
            <w:r w:rsidRPr="00822585">
              <w:t>Представление в избирательные комиссии сведений о фактах смерти граждан Российской Федерации для уточнения списков избирателей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Весь период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822585" w:rsidP="002905F9">
            <w:pPr>
              <w:pStyle w:val="a3"/>
              <w:tabs>
                <w:tab w:val="left" w:pos="708"/>
              </w:tabs>
              <w:jc w:val="center"/>
            </w:pPr>
            <w:r w:rsidRPr="00822585">
              <w:t>Администрация сельсовета</w:t>
            </w:r>
          </w:p>
        </w:tc>
      </w:tr>
    </w:tbl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Default="002905F9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Default="00F07DF6" w:rsidP="002905F9">
      <w:pPr>
        <w:pStyle w:val="a3"/>
        <w:tabs>
          <w:tab w:val="left" w:pos="708"/>
        </w:tabs>
        <w:jc w:val="both"/>
      </w:pPr>
    </w:p>
    <w:p w:rsidR="00F07DF6" w:rsidRPr="00822585" w:rsidRDefault="00F07DF6" w:rsidP="002905F9">
      <w:pPr>
        <w:pStyle w:val="a3"/>
        <w:tabs>
          <w:tab w:val="left" w:pos="708"/>
        </w:tabs>
        <w:jc w:val="both"/>
      </w:pPr>
    </w:p>
    <w:p w:rsidR="002905F9" w:rsidRPr="00822585" w:rsidRDefault="002905F9" w:rsidP="002905F9">
      <w:pPr>
        <w:pStyle w:val="a3"/>
        <w:tabs>
          <w:tab w:val="left" w:pos="708"/>
        </w:tabs>
        <w:jc w:val="both"/>
      </w:pPr>
    </w:p>
    <w:p w:rsidR="002905F9" w:rsidRPr="00822585" w:rsidRDefault="002905F9" w:rsidP="002905F9">
      <w:pPr>
        <w:pStyle w:val="a3"/>
        <w:tabs>
          <w:tab w:val="left" w:pos="708"/>
        </w:tabs>
        <w:jc w:val="both"/>
      </w:pPr>
    </w:p>
    <w:tbl>
      <w:tblPr>
        <w:tblpPr w:leftFromText="180" w:rightFromText="180" w:vertAnchor="text" w:horzAnchor="margin" w:tblpY="-230"/>
        <w:tblW w:w="0" w:type="auto"/>
        <w:tblLook w:val="04A0"/>
      </w:tblPr>
      <w:tblGrid>
        <w:gridCol w:w="4583"/>
        <w:gridCol w:w="4704"/>
      </w:tblGrid>
      <w:tr w:rsidR="00AA5CEE" w:rsidRPr="00822585" w:rsidTr="00AA5CEE">
        <w:tc>
          <w:tcPr>
            <w:tcW w:w="4583" w:type="dxa"/>
          </w:tcPr>
          <w:p w:rsidR="00AA5CEE" w:rsidRPr="00822585" w:rsidRDefault="00AA5CEE" w:rsidP="00AA5CEE">
            <w:pPr>
              <w:pStyle w:val="a3"/>
              <w:tabs>
                <w:tab w:val="left" w:pos="708"/>
              </w:tabs>
              <w:jc w:val="both"/>
            </w:pPr>
          </w:p>
        </w:tc>
        <w:tc>
          <w:tcPr>
            <w:tcW w:w="4704" w:type="dxa"/>
            <w:hideMark/>
          </w:tcPr>
          <w:p w:rsidR="00AA5CEE" w:rsidRPr="00822585" w:rsidRDefault="00AA5CEE" w:rsidP="00AA5CEE">
            <w:pPr>
              <w:pStyle w:val="a3"/>
              <w:tabs>
                <w:tab w:val="left" w:pos="708"/>
              </w:tabs>
              <w:jc w:val="center"/>
            </w:pPr>
            <w:r w:rsidRPr="00822585">
              <w:t>Приложение № 2</w:t>
            </w:r>
          </w:p>
          <w:p w:rsidR="0045034B" w:rsidRDefault="00AA5CEE" w:rsidP="00AA5CEE">
            <w:pPr>
              <w:pStyle w:val="a3"/>
              <w:tabs>
                <w:tab w:val="left" w:pos="708"/>
              </w:tabs>
              <w:jc w:val="center"/>
            </w:pPr>
            <w:r w:rsidRPr="00822585">
              <w:t>к постановлению Администрации</w:t>
            </w:r>
            <w:r w:rsidR="0045034B">
              <w:t xml:space="preserve"> </w:t>
            </w:r>
            <w:proofErr w:type="gramStart"/>
            <w:r w:rsidR="0045034B">
              <w:t>Семеновского</w:t>
            </w:r>
            <w:proofErr w:type="gramEnd"/>
          </w:p>
          <w:p w:rsidR="00AA5CEE" w:rsidRPr="00822585" w:rsidRDefault="00AA5CEE" w:rsidP="00AA5CEE">
            <w:pPr>
              <w:pStyle w:val="a3"/>
              <w:tabs>
                <w:tab w:val="left" w:pos="708"/>
              </w:tabs>
              <w:jc w:val="center"/>
            </w:pPr>
            <w:r w:rsidRPr="00822585">
              <w:t xml:space="preserve"> </w:t>
            </w:r>
            <w:r w:rsidR="0045034B">
              <w:t xml:space="preserve">сельсовета </w:t>
            </w:r>
            <w:r w:rsidRPr="00822585">
              <w:t>Касторенского района Курской области</w:t>
            </w:r>
          </w:p>
          <w:p w:rsidR="00AA5CEE" w:rsidRPr="00822585" w:rsidRDefault="00AA5CEE" w:rsidP="00AA5CEE">
            <w:pPr>
              <w:pStyle w:val="a3"/>
              <w:tabs>
                <w:tab w:val="left" w:pos="708"/>
              </w:tabs>
              <w:jc w:val="center"/>
            </w:pPr>
            <w:r w:rsidRPr="00822585">
              <w:t xml:space="preserve">от  </w:t>
            </w:r>
            <w:r w:rsidR="0045034B">
              <w:t>1</w:t>
            </w:r>
            <w:r w:rsidR="00F07DF6">
              <w:t>2.01.2012</w:t>
            </w:r>
            <w:r w:rsidRPr="00822585">
              <w:t xml:space="preserve"> года</w:t>
            </w:r>
          </w:p>
          <w:p w:rsidR="00AA5CEE" w:rsidRPr="00822585" w:rsidRDefault="00AA5CEE" w:rsidP="0045034B">
            <w:pPr>
              <w:pStyle w:val="a3"/>
              <w:tabs>
                <w:tab w:val="left" w:pos="708"/>
              </w:tabs>
              <w:jc w:val="center"/>
            </w:pPr>
            <w:r w:rsidRPr="00822585">
              <w:t xml:space="preserve"> №  </w:t>
            </w:r>
            <w:r w:rsidR="00F07DF6">
              <w:t>3</w:t>
            </w:r>
          </w:p>
        </w:tc>
      </w:tr>
    </w:tbl>
    <w:p w:rsidR="002905F9" w:rsidRPr="00822585" w:rsidRDefault="002905F9" w:rsidP="002905F9">
      <w:pPr>
        <w:pStyle w:val="a3"/>
        <w:tabs>
          <w:tab w:val="left" w:pos="708"/>
        </w:tabs>
        <w:jc w:val="both"/>
      </w:pPr>
    </w:p>
    <w:p w:rsidR="002905F9" w:rsidRPr="00822585" w:rsidRDefault="002905F9" w:rsidP="00AA5CEE">
      <w:pPr>
        <w:pStyle w:val="a3"/>
        <w:tabs>
          <w:tab w:val="left" w:pos="708"/>
        </w:tabs>
        <w:jc w:val="center"/>
        <w:rPr>
          <w:b/>
          <w:bCs/>
        </w:rPr>
      </w:pPr>
      <w:r w:rsidRPr="00822585">
        <w:rPr>
          <w:b/>
          <w:bCs/>
        </w:rPr>
        <w:t>СПИСОК</w:t>
      </w:r>
    </w:p>
    <w:p w:rsidR="002905F9" w:rsidRPr="00822585" w:rsidRDefault="002905F9" w:rsidP="002905F9">
      <w:pPr>
        <w:pStyle w:val="a3"/>
        <w:tabs>
          <w:tab w:val="left" w:pos="708"/>
        </w:tabs>
        <w:jc w:val="center"/>
        <w:rPr>
          <w:b/>
          <w:bCs/>
        </w:rPr>
      </w:pPr>
      <w:r w:rsidRPr="00822585">
        <w:rPr>
          <w:b/>
          <w:bCs/>
        </w:rPr>
        <w:t xml:space="preserve">работников ответственных за обеспечение выполнения организационно-технических мероприятий по подготовке и проведению выборов </w:t>
      </w:r>
      <w:r w:rsidR="00714225">
        <w:rPr>
          <w:b/>
          <w:bCs/>
        </w:rPr>
        <w:t>Президента</w:t>
      </w:r>
      <w:r w:rsidRPr="00822585">
        <w:rPr>
          <w:b/>
          <w:bCs/>
        </w:rPr>
        <w:t xml:space="preserve"> Российской Федерации </w:t>
      </w:r>
      <w:r w:rsidR="00714225">
        <w:rPr>
          <w:b/>
          <w:bCs/>
        </w:rPr>
        <w:t>4 марта 2012</w:t>
      </w:r>
      <w:r w:rsidR="00925FDC">
        <w:rPr>
          <w:b/>
          <w:bCs/>
        </w:rPr>
        <w:t xml:space="preserve"> года  по муниципально</w:t>
      </w:r>
      <w:r w:rsidRPr="00822585">
        <w:rPr>
          <w:b/>
          <w:bCs/>
        </w:rPr>
        <w:t>м</w:t>
      </w:r>
      <w:r w:rsidR="00717E59">
        <w:rPr>
          <w:b/>
          <w:bCs/>
        </w:rPr>
        <w:t>у образованию «</w:t>
      </w:r>
      <w:r w:rsidR="00FC29E5">
        <w:rPr>
          <w:b/>
          <w:bCs/>
        </w:rPr>
        <w:t>Семеновский сельсо</w:t>
      </w:r>
      <w:r w:rsidR="00925FDC">
        <w:rPr>
          <w:b/>
          <w:bCs/>
        </w:rPr>
        <w:t>вет»</w:t>
      </w:r>
      <w:r w:rsidRPr="00822585">
        <w:rPr>
          <w:b/>
          <w:bCs/>
        </w:rPr>
        <w:t xml:space="preserve"> Касторенского района</w:t>
      </w:r>
    </w:p>
    <w:p w:rsidR="002905F9" w:rsidRDefault="002905F9" w:rsidP="002905F9">
      <w:pPr>
        <w:pStyle w:val="a3"/>
        <w:tabs>
          <w:tab w:val="left" w:pos="708"/>
        </w:tabs>
        <w:jc w:val="center"/>
      </w:pPr>
    </w:p>
    <w:p w:rsidR="00FC29E5" w:rsidRDefault="00FC29E5" w:rsidP="002905F9">
      <w:pPr>
        <w:pStyle w:val="a3"/>
        <w:tabs>
          <w:tab w:val="left" w:pos="708"/>
        </w:tabs>
        <w:jc w:val="center"/>
      </w:pPr>
    </w:p>
    <w:p w:rsidR="00FC29E5" w:rsidRPr="00822585" w:rsidRDefault="00FC29E5" w:rsidP="002905F9">
      <w:pPr>
        <w:pStyle w:val="a3"/>
        <w:tabs>
          <w:tab w:val="left" w:pos="70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4973"/>
        <w:gridCol w:w="4035"/>
      </w:tblGrid>
      <w:tr w:rsidR="002905F9" w:rsidRPr="00822585" w:rsidTr="001E6D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№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822585">
              <w:rPr>
                <w:b/>
              </w:rPr>
              <w:t>пп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 xml:space="preserve">Наименование </w:t>
            </w:r>
          </w:p>
          <w:p w:rsidR="002905F9" w:rsidRPr="00822585" w:rsidRDefault="00714225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21355A">
              <w:rPr>
                <w:b/>
              </w:rPr>
              <w:t>аселенного пункта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 xml:space="preserve">Ф.И.О. </w:t>
            </w:r>
          </w:p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22585">
              <w:rPr>
                <w:b/>
              </w:rPr>
              <w:t>ответственного должностного лица</w:t>
            </w:r>
          </w:p>
        </w:tc>
      </w:tr>
      <w:tr w:rsidR="002905F9" w:rsidRPr="00822585" w:rsidTr="001E6D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1355A" w:rsidP="002905F9">
            <w:pPr>
              <w:pStyle w:val="a3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1355A" w:rsidP="0029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5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Семеновка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Default="00925FDC" w:rsidP="002905F9">
            <w:pPr>
              <w:pStyle w:val="a3"/>
              <w:tabs>
                <w:tab w:val="left" w:pos="708"/>
              </w:tabs>
              <w:jc w:val="center"/>
            </w:pPr>
            <w:r>
              <w:t xml:space="preserve"> </w:t>
            </w:r>
            <w:r w:rsidR="0021355A">
              <w:t>Емельянова В.А.</w:t>
            </w:r>
          </w:p>
          <w:p w:rsidR="00925FDC" w:rsidRPr="00822585" w:rsidRDefault="00925FDC" w:rsidP="002905F9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2905F9" w:rsidRPr="00822585" w:rsidTr="001E6D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1355A" w:rsidP="002905F9">
            <w:pPr>
              <w:pStyle w:val="a3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1355A" w:rsidP="0029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Верхотопье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Default="00040A9B" w:rsidP="002905F9">
            <w:pPr>
              <w:pStyle w:val="a3"/>
              <w:tabs>
                <w:tab w:val="left" w:pos="708"/>
              </w:tabs>
              <w:jc w:val="center"/>
            </w:pPr>
            <w:r>
              <w:t>Корчагина Н.Д.</w:t>
            </w:r>
          </w:p>
          <w:p w:rsidR="00925FDC" w:rsidRPr="00822585" w:rsidRDefault="00925FDC" w:rsidP="002905F9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2905F9" w:rsidRPr="00822585" w:rsidTr="001E6D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1355A" w:rsidP="002905F9">
            <w:pPr>
              <w:pStyle w:val="a3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925FDC" w:rsidP="0029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с</w:t>
            </w:r>
            <w:r w:rsidR="00040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0A9B">
              <w:rPr>
                <w:rFonts w:ascii="Times New Roman" w:hAnsi="Times New Roman" w:cs="Times New Roman"/>
                <w:sz w:val="20"/>
                <w:szCs w:val="20"/>
              </w:rPr>
              <w:t>Мелавка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Default="00040A9B" w:rsidP="002905F9">
            <w:pPr>
              <w:pStyle w:val="a3"/>
              <w:tabs>
                <w:tab w:val="left" w:pos="708"/>
              </w:tabs>
              <w:jc w:val="center"/>
            </w:pPr>
            <w:r>
              <w:t>Леонтьева А.Д.</w:t>
            </w:r>
          </w:p>
          <w:p w:rsidR="00925FDC" w:rsidRPr="00822585" w:rsidRDefault="00925FDC" w:rsidP="002905F9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2905F9" w:rsidRPr="00822585" w:rsidTr="00925FDC">
        <w:trPr>
          <w:trHeight w:val="1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2905F9" w:rsidRPr="00822585" w:rsidTr="001E6D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F9" w:rsidRPr="00822585" w:rsidRDefault="002905F9" w:rsidP="002905F9">
            <w:pPr>
              <w:pStyle w:val="a3"/>
              <w:tabs>
                <w:tab w:val="left" w:pos="708"/>
              </w:tabs>
              <w:jc w:val="center"/>
            </w:pPr>
          </w:p>
        </w:tc>
      </w:tr>
    </w:tbl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2905F9" w:rsidRPr="00822585" w:rsidRDefault="002905F9" w:rsidP="002905F9">
      <w:pPr>
        <w:pStyle w:val="a3"/>
        <w:tabs>
          <w:tab w:val="left" w:pos="708"/>
        </w:tabs>
      </w:pPr>
    </w:p>
    <w:p w:rsidR="00197EF5" w:rsidRPr="00822585" w:rsidRDefault="00197EF5" w:rsidP="00290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7EF5" w:rsidRPr="00822585" w:rsidSect="0019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905F9"/>
    <w:rsid w:val="00040A9B"/>
    <w:rsid w:val="00095055"/>
    <w:rsid w:val="000B1D79"/>
    <w:rsid w:val="00190220"/>
    <w:rsid w:val="00197EF5"/>
    <w:rsid w:val="001D5B8A"/>
    <w:rsid w:val="001E6D7A"/>
    <w:rsid w:val="0021355A"/>
    <w:rsid w:val="00214C2F"/>
    <w:rsid w:val="00230928"/>
    <w:rsid w:val="002905F9"/>
    <w:rsid w:val="003100AE"/>
    <w:rsid w:val="00313640"/>
    <w:rsid w:val="00333A1B"/>
    <w:rsid w:val="0034080B"/>
    <w:rsid w:val="0034412B"/>
    <w:rsid w:val="00403009"/>
    <w:rsid w:val="00407B03"/>
    <w:rsid w:val="0045034B"/>
    <w:rsid w:val="004B163B"/>
    <w:rsid w:val="004E1BBF"/>
    <w:rsid w:val="004F7979"/>
    <w:rsid w:val="00504B82"/>
    <w:rsid w:val="00531C74"/>
    <w:rsid w:val="00541261"/>
    <w:rsid w:val="00586A32"/>
    <w:rsid w:val="005E738E"/>
    <w:rsid w:val="005F3FD6"/>
    <w:rsid w:val="006721A0"/>
    <w:rsid w:val="00677449"/>
    <w:rsid w:val="006B69CF"/>
    <w:rsid w:val="006D0F67"/>
    <w:rsid w:val="006D7698"/>
    <w:rsid w:val="006F3941"/>
    <w:rsid w:val="00714225"/>
    <w:rsid w:val="00717E59"/>
    <w:rsid w:val="00783D41"/>
    <w:rsid w:val="007F1499"/>
    <w:rsid w:val="00806721"/>
    <w:rsid w:val="00822585"/>
    <w:rsid w:val="008355B9"/>
    <w:rsid w:val="008A66B9"/>
    <w:rsid w:val="008A7EA6"/>
    <w:rsid w:val="00925FDC"/>
    <w:rsid w:val="009951DC"/>
    <w:rsid w:val="009D2558"/>
    <w:rsid w:val="00A121C4"/>
    <w:rsid w:val="00A41B3E"/>
    <w:rsid w:val="00A6038D"/>
    <w:rsid w:val="00AA5CEE"/>
    <w:rsid w:val="00B254EC"/>
    <w:rsid w:val="00B8789E"/>
    <w:rsid w:val="00BC3300"/>
    <w:rsid w:val="00C13D1D"/>
    <w:rsid w:val="00C87BED"/>
    <w:rsid w:val="00E23698"/>
    <w:rsid w:val="00E31F53"/>
    <w:rsid w:val="00EA4CBC"/>
    <w:rsid w:val="00F0373B"/>
    <w:rsid w:val="00F07DF6"/>
    <w:rsid w:val="00F2365F"/>
    <w:rsid w:val="00F31839"/>
    <w:rsid w:val="00FA27AF"/>
    <w:rsid w:val="00FC29E5"/>
    <w:rsid w:val="00FE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5"/>
  </w:style>
  <w:style w:type="paragraph" w:styleId="3">
    <w:name w:val="heading 3"/>
    <w:basedOn w:val="a"/>
    <w:next w:val="a"/>
    <w:link w:val="30"/>
    <w:semiHidden/>
    <w:unhideWhenUsed/>
    <w:qFormat/>
    <w:rsid w:val="002905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2905F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05F9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2905F9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footer"/>
    <w:basedOn w:val="a"/>
    <w:link w:val="a4"/>
    <w:unhideWhenUsed/>
    <w:rsid w:val="00290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905F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2905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905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0895-31D8-40A6-8D40-0B95ACF5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45</cp:revision>
  <cp:lastPrinted>2012-03-06T12:48:00Z</cp:lastPrinted>
  <dcterms:created xsi:type="dcterms:W3CDTF">2011-09-10T09:08:00Z</dcterms:created>
  <dcterms:modified xsi:type="dcterms:W3CDTF">2012-03-06T12:56:00Z</dcterms:modified>
</cp:coreProperties>
</file>