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4B" w:rsidRPr="00DF0734" w:rsidRDefault="0092584B" w:rsidP="0092584B">
      <w:pPr>
        <w:rPr>
          <w:rFonts w:ascii="Arial" w:hAnsi="Arial" w:cs="Arial"/>
          <w:b/>
          <w:sz w:val="32"/>
          <w:szCs w:val="32"/>
        </w:rPr>
      </w:pPr>
      <w:r w:rsidRPr="00DF073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92584B" w:rsidRPr="00DF0734" w:rsidRDefault="0092584B" w:rsidP="0092584B">
      <w:pPr>
        <w:rPr>
          <w:rFonts w:ascii="Arial" w:hAnsi="Arial" w:cs="Arial"/>
          <w:b/>
          <w:sz w:val="32"/>
          <w:szCs w:val="32"/>
        </w:rPr>
      </w:pPr>
      <w:r w:rsidRPr="00DF0734">
        <w:rPr>
          <w:rFonts w:ascii="Arial" w:hAnsi="Arial" w:cs="Arial"/>
          <w:b/>
          <w:sz w:val="32"/>
          <w:szCs w:val="32"/>
        </w:rPr>
        <w:t>СЕМЕНОВСКОГО СЕЛЬСОВЕТА</w:t>
      </w:r>
      <w:r w:rsidRPr="00DF0734">
        <w:rPr>
          <w:rFonts w:ascii="Arial" w:hAnsi="Arial" w:cs="Arial"/>
          <w:b/>
          <w:sz w:val="32"/>
          <w:szCs w:val="32"/>
        </w:rPr>
        <w:br/>
        <w:t>КАСТОРЕНСКОГО РАЙОНА КУРСКОЙ ОБЛАСТИ</w:t>
      </w:r>
    </w:p>
    <w:p w:rsidR="0092584B" w:rsidRPr="00DF0734" w:rsidRDefault="0092584B" w:rsidP="0092584B">
      <w:pPr>
        <w:rPr>
          <w:rFonts w:ascii="Arial" w:hAnsi="Arial" w:cs="Arial"/>
          <w:b/>
          <w:sz w:val="32"/>
          <w:szCs w:val="32"/>
        </w:rPr>
      </w:pPr>
    </w:p>
    <w:p w:rsidR="0092584B" w:rsidRPr="00DF0734" w:rsidRDefault="0092584B" w:rsidP="0092584B">
      <w:pPr>
        <w:rPr>
          <w:rFonts w:ascii="Arial" w:hAnsi="Arial" w:cs="Arial"/>
          <w:b/>
          <w:sz w:val="32"/>
          <w:szCs w:val="32"/>
        </w:rPr>
      </w:pPr>
    </w:p>
    <w:p w:rsidR="0092584B" w:rsidRPr="00DF0734" w:rsidRDefault="0092584B" w:rsidP="0092584B">
      <w:pPr>
        <w:rPr>
          <w:rFonts w:ascii="Arial" w:hAnsi="Arial" w:cs="Arial"/>
          <w:b/>
          <w:sz w:val="32"/>
          <w:szCs w:val="32"/>
        </w:rPr>
      </w:pPr>
      <w:r w:rsidRPr="00DF0734">
        <w:rPr>
          <w:rFonts w:ascii="Arial" w:hAnsi="Arial" w:cs="Arial"/>
          <w:b/>
          <w:sz w:val="32"/>
          <w:szCs w:val="32"/>
        </w:rPr>
        <w:t>ПОСТАНОВЛЕНИЕ</w:t>
      </w:r>
    </w:p>
    <w:p w:rsidR="0092584B" w:rsidRPr="00DF0734" w:rsidRDefault="0092584B" w:rsidP="0092584B">
      <w:pPr>
        <w:rPr>
          <w:rFonts w:ascii="Arial" w:hAnsi="Arial" w:cs="Arial"/>
          <w:sz w:val="32"/>
          <w:szCs w:val="32"/>
        </w:rPr>
      </w:pPr>
    </w:p>
    <w:p w:rsidR="0092584B" w:rsidRPr="00DF0734" w:rsidRDefault="0092584B" w:rsidP="0092584B">
      <w:pPr>
        <w:rPr>
          <w:rFonts w:ascii="Arial" w:hAnsi="Arial" w:cs="Arial"/>
          <w:sz w:val="32"/>
          <w:szCs w:val="32"/>
        </w:rPr>
      </w:pPr>
    </w:p>
    <w:p w:rsidR="0092584B" w:rsidRPr="00DF0734" w:rsidRDefault="0092584B" w:rsidP="0092584B">
      <w:pPr>
        <w:rPr>
          <w:rFonts w:ascii="Arial" w:hAnsi="Arial" w:cs="Arial"/>
          <w:sz w:val="32"/>
          <w:szCs w:val="32"/>
        </w:rPr>
      </w:pPr>
    </w:p>
    <w:p w:rsidR="0092584B" w:rsidRPr="006A5BE1" w:rsidRDefault="0092584B" w:rsidP="0092584B">
      <w:pPr>
        <w:rPr>
          <w:rFonts w:ascii="Arial" w:hAnsi="Arial" w:cs="Arial"/>
          <w:b/>
          <w:sz w:val="28"/>
          <w:szCs w:val="28"/>
        </w:rPr>
      </w:pPr>
      <w:r w:rsidRPr="006A5BE1">
        <w:rPr>
          <w:rFonts w:ascii="Arial" w:hAnsi="Arial" w:cs="Arial"/>
          <w:b/>
          <w:sz w:val="28"/>
          <w:szCs w:val="28"/>
        </w:rPr>
        <w:t>от 3</w:t>
      </w:r>
      <w:r>
        <w:rPr>
          <w:rFonts w:ascii="Arial" w:hAnsi="Arial" w:cs="Arial"/>
          <w:b/>
          <w:sz w:val="28"/>
          <w:szCs w:val="28"/>
        </w:rPr>
        <w:t>0</w:t>
      </w:r>
      <w:r w:rsidRPr="006A5BE1">
        <w:rPr>
          <w:rFonts w:ascii="Arial" w:hAnsi="Arial" w:cs="Arial"/>
          <w:b/>
          <w:sz w:val="28"/>
          <w:szCs w:val="28"/>
        </w:rPr>
        <w:t xml:space="preserve"> октября 2017 года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Pr="006A5BE1">
        <w:rPr>
          <w:rFonts w:ascii="Arial" w:hAnsi="Arial" w:cs="Arial"/>
          <w:b/>
          <w:sz w:val="28"/>
          <w:szCs w:val="28"/>
        </w:rPr>
        <w:t>№ 3</w:t>
      </w:r>
      <w:r>
        <w:rPr>
          <w:rFonts w:ascii="Arial" w:hAnsi="Arial" w:cs="Arial"/>
          <w:b/>
          <w:sz w:val="28"/>
          <w:szCs w:val="28"/>
        </w:rPr>
        <w:t>6</w:t>
      </w:r>
      <w:r w:rsidRPr="006A5BE1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</w:t>
      </w:r>
    </w:p>
    <w:p w:rsidR="0092584B" w:rsidRPr="006A5BE1" w:rsidRDefault="0092584B" w:rsidP="0092584B">
      <w:pPr>
        <w:rPr>
          <w:rFonts w:ascii="Arial" w:hAnsi="Arial" w:cs="Arial"/>
          <w:sz w:val="28"/>
          <w:szCs w:val="28"/>
        </w:rPr>
      </w:pPr>
    </w:p>
    <w:p w:rsidR="00FB04DF" w:rsidRPr="003A11EB" w:rsidRDefault="00FB04DF" w:rsidP="00FB04DF">
      <w:pPr>
        <w:pStyle w:val="a3"/>
        <w:tabs>
          <w:tab w:val="left" w:pos="708"/>
        </w:tabs>
        <w:rPr>
          <w:rFonts w:ascii="Arial" w:hAnsi="Arial" w:cs="Arial"/>
          <w:b/>
        </w:rPr>
      </w:pPr>
    </w:p>
    <w:p w:rsidR="00FB04DF" w:rsidRPr="003A11EB" w:rsidRDefault="00FB04DF" w:rsidP="00FB04DF">
      <w:pPr>
        <w:pStyle w:val="a3"/>
        <w:tabs>
          <w:tab w:val="left" w:pos="708"/>
        </w:tabs>
        <w:rPr>
          <w:rFonts w:ascii="Arial" w:hAnsi="Arial" w:cs="Arial"/>
          <w:b/>
        </w:rPr>
      </w:pPr>
    </w:p>
    <w:p w:rsidR="00FB04DF" w:rsidRPr="003A11EB" w:rsidRDefault="00FB04DF" w:rsidP="00FB04DF">
      <w:pPr>
        <w:pStyle w:val="a3"/>
        <w:tabs>
          <w:tab w:val="left" w:pos="708"/>
        </w:tabs>
        <w:rPr>
          <w:rFonts w:ascii="Arial" w:hAnsi="Arial" w:cs="Arial"/>
          <w:b/>
        </w:rPr>
      </w:pPr>
    </w:p>
    <w:p w:rsidR="00FB04DF" w:rsidRPr="003A11EB" w:rsidRDefault="00FB04DF" w:rsidP="0092584B">
      <w:pPr>
        <w:shd w:val="clear" w:color="auto" w:fill="FFFFFF"/>
        <w:ind w:right="-1"/>
        <w:rPr>
          <w:rFonts w:ascii="Arial" w:hAnsi="Arial" w:cs="Arial"/>
          <w:b/>
          <w:sz w:val="28"/>
          <w:szCs w:val="28"/>
        </w:rPr>
      </w:pPr>
      <w:r w:rsidRPr="003A11EB">
        <w:rPr>
          <w:rFonts w:ascii="Arial" w:hAnsi="Arial" w:cs="Arial"/>
          <w:b/>
          <w:sz w:val="28"/>
          <w:szCs w:val="28"/>
        </w:rPr>
        <w:t>Об утверждении методики прогнозирования</w:t>
      </w:r>
    </w:p>
    <w:p w:rsidR="00FB04DF" w:rsidRPr="003A11EB" w:rsidRDefault="00FB04DF" w:rsidP="0092584B">
      <w:pPr>
        <w:shd w:val="clear" w:color="auto" w:fill="FFFFFF"/>
        <w:ind w:right="-1"/>
        <w:rPr>
          <w:rFonts w:ascii="Arial" w:hAnsi="Arial" w:cs="Arial"/>
          <w:b/>
          <w:sz w:val="28"/>
          <w:szCs w:val="28"/>
        </w:rPr>
      </w:pPr>
      <w:r w:rsidRPr="003A11EB">
        <w:rPr>
          <w:rFonts w:ascii="Arial" w:hAnsi="Arial" w:cs="Arial"/>
          <w:b/>
          <w:sz w:val="28"/>
          <w:szCs w:val="28"/>
        </w:rPr>
        <w:t>налоговых и неналоговых доходов бюджета</w:t>
      </w:r>
    </w:p>
    <w:p w:rsidR="00FB04DF" w:rsidRPr="003A11EB" w:rsidRDefault="00FB04DF" w:rsidP="0092584B">
      <w:pPr>
        <w:shd w:val="clear" w:color="auto" w:fill="FFFFFF"/>
        <w:ind w:right="-1"/>
        <w:rPr>
          <w:rFonts w:ascii="Arial" w:hAnsi="Arial" w:cs="Arial"/>
          <w:b/>
          <w:sz w:val="28"/>
          <w:szCs w:val="28"/>
        </w:rPr>
      </w:pPr>
      <w:r w:rsidRPr="003A11EB">
        <w:rPr>
          <w:rFonts w:ascii="Arial" w:hAnsi="Arial" w:cs="Arial"/>
          <w:b/>
          <w:sz w:val="28"/>
          <w:szCs w:val="28"/>
        </w:rPr>
        <w:t xml:space="preserve">МО «Семеновский сельсовет» </w:t>
      </w:r>
      <w:proofErr w:type="spellStart"/>
      <w:r w:rsidRPr="003A11EB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Pr="003A11EB">
        <w:rPr>
          <w:rFonts w:ascii="Arial" w:hAnsi="Arial" w:cs="Arial"/>
          <w:b/>
          <w:sz w:val="28"/>
          <w:szCs w:val="28"/>
        </w:rPr>
        <w:t xml:space="preserve"> района</w:t>
      </w:r>
    </w:p>
    <w:p w:rsidR="00FB04DF" w:rsidRPr="003A11EB" w:rsidRDefault="00FB04DF" w:rsidP="0092584B">
      <w:pPr>
        <w:shd w:val="clear" w:color="auto" w:fill="FFFFFF"/>
        <w:ind w:right="-1"/>
        <w:rPr>
          <w:rFonts w:ascii="Arial" w:hAnsi="Arial" w:cs="Arial"/>
          <w:b/>
          <w:sz w:val="28"/>
          <w:szCs w:val="28"/>
        </w:rPr>
      </w:pPr>
      <w:r w:rsidRPr="003A11EB">
        <w:rPr>
          <w:rFonts w:ascii="Arial" w:hAnsi="Arial" w:cs="Arial"/>
          <w:b/>
          <w:sz w:val="28"/>
          <w:szCs w:val="28"/>
        </w:rPr>
        <w:t>Курской области на 201</w:t>
      </w:r>
      <w:r w:rsidR="0092584B">
        <w:rPr>
          <w:rFonts w:ascii="Arial" w:hAnsi="Arial" w:cs="Arial"/>
          <w:b/>
          <w:sz w:val="28"/>
          <w:szCs w:val="28"/>
        </w:rPr>
        <w:t>8</w:t>
      </w:r>
      <w:r w:rsidRPr="003A11EB">
        <w:rPr>
          <w:rFonts w:ascii="Arial" w:hAnsi="Arial" w:cs="Arial"/>
          <w:b/>
          <w:sz w:val="28"/>
          <w:szCs w:val="28"/>
        </w:rPr>
        <w:t xml:space="preserve"> год и плановый период 201</w:t>
      </w:r>
      <w:r w:rsidR="0092584B">
        <w:rPr>
          <w:rFonts w:ascii="Arial" w:hAnsi="Arial" w:cs="Arial"/>
          <w:b/>
          <w:sz w:val="28"/>
          <w:szCs w:val="28"/>
        </w:rPr>
        <w:t>9</w:t>
      </w:r>
      <w:r w:rsidRPr="003A11EB">
        <w:rPr>
          <w:rFonts w:ascii="Arial" w:hAnsi="Arial" w:cs="Arial"/>
          <w:b/>
          <w:sz w:val="28"/>
          <w:szCs w:val="28"/>
        </w:rPr>
        <w:t>-20</w:t>
      </w:r>
      <w:r w:rsidR="0092584B">
        <w:rPr>
          <w:rFonts w:ascii="Arial" w:hAnsi="Arial" w:cs="Arial"/>
          <w:b/>
          <w:sz w:val="28"/>
          <w:szCs w:val="28"/>
        </w:rPr>
        <w:t>20</w:t>
      </w:r>
      <w:r w:rsidRPr="003A11EB">
        <w:rPr>
          <w:rFonts w:ascii="Arial" w:hAnsi="Arial" w:cs="Arial"/>
          <w:b/>
          <w:sz w:val="28"/>
          <w:szCs w:val="28"/>
        </w:rPr>
        <w:t xml:space="preserve"> годов.</w:t>
      </w:r>
    </w:p>
    <w:p w:rsidR="00FB04DF" w:rsidRPr="003A11EB" w:rsidRDefault="00FB04DF" w:rsidP="0092584B">
      <w:pPr>
        <w:rPr>
          <w:rFonts w:ascii="Arial" w:hAnsi="Arial" w:cs="Arial"/>
          <w:b/>
          <w:sz w:val="28"/>
          <w:szCs w:val="28"/>
        </w:rPr>
      </w:pPr>
    </w:p>
    <w:p w:rsidR="00FB04DF" w:rsidRDefault="00FB04DF" w:rsidP="00FB04DF">
      <w:pPr>
        <w:rPr>
          <w:b/>
          <w:sz w:val="28"/>
          <w:szCs w:val="28"/>
        </w:rPr>
      </w:pPr>
    </w:p>
    <w:p w:rsidR="00FB04DF" w:rsidRPr="0092584B" w:rsidRDefault="003A11EB" w:rsidP="003A11EB">
      <w:pPr>
        <w:ind w:right="-6"/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B04DF" w:rsidRPr="0092584B">
        <w:rPr>
          <w:rFonts w:ascii="Arial" w:hAnsi="Arial" w:cs="Arial"/>
          <w:sz w:val="28"/>
          <w:szCs w:val="28"/>
        </w:rPr>
        <w:t xml:space="preserve">В целях повышения качества бюджетного процесса и обеспечения сбалансированности и устойчивости местного бюджета,  в соответствии со ст.174.2 Бюджетного кодекса Российской Федерации, ст.41,42 Устава муниципального образования «Семеновский сельсовет» </w:t>
      </w:r>
      <w:proofErr w:type="spellStart"/>
      <w:r w:rsidR="00FB04DF" w:rsidRPr="0092584B">
        <w:rPr>
          <w:rFonts w:ascii="Arial" w:hAnsi="Arial" w:cs="Arial"/>
          <w:sz w:val="28"/>
          <w:szCs w:val="28"/>
        </w:rPr>
        <w:t>Касторенского</w:t>
      </w:r>
      <w:proofErr w:type="spellEnd"/>
      <w:r w:rsidR="00FB04DF" w:rsidRPr="0092584B">
        <w:rPr>
          <w:rFonts w:ascii="Arial" w:hAnsi="Arial" w:cs="Arial"/>
          <w:sz w:val="28"/>
          <w:szCs w:val="28"/>
        </w:rPr>
        <w:t xml:space="preserve"> района Курской области, ПОСТАНОВЛЯЮ</w:t>
      </w:r>
      <w:proofErr w:type="gramStart"/>
      <w:r w:rsidR="00FB04DF" w:rsidRPr="0092584B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FB04DF" w:rsidRPr="0092584B" w:rsidRDefault="00FB04DF" w:rsidP="00FB04DF">
      <w:pPr>
        <w:ind w:right="-6" w:firstLine="709"/>
        <w:jc w:val="both"/>
        <w:rPr>
          <w:rFonts w:ascii="Arial" w:hAnsi="Arial" w:cs="Arial"/>
          <w:sz w:val="28"/>
          <w:szCs w:val="28"/>
        </w:rPr>
      </w:pPr>
      <w:r w:rsidRPr="0092584B">
        <w:rPr>
          <w:rFonts w:ascii="Arial" w:hAnsi="Arial" w:cs="Arial"/>
          <w:sz w:val="28"/>
          <w:szCs w:val="28"/>
        </w:rPr>
        <w:t xml:space="preserve"> </w:t>
      </w:r>
    </w:p>
    <w:p w:rsidR="00FB04DF" w:rsidRPr="0092584B" w:rsidRDefault="00FB04DF" w:rsidP="00FB04DF">
      <w:pPr>
        <w:ind w:right="-6" w:firstLine="709"/>
        <w:jc w:val="both"/>
        <w:rPr>
          <w:rFonts w:ascii="Arial" w:hAnsi="Arial" w:cs="Arial"/>
          <w:sz w:val="28"/>
          <w:szCs w:val="28"/>
        </w:rPr>
      </w:pPr>
      <w:r w:rsidRPr="0092584B">
        <w:rPr>
          <w:rFonts w:ascii="Arial" w:hAnsi="Arial" w:cs="Arial"/>
          <w:sz w:val="28"/>
          <w:szCs w:val="28"/>
        </w:rPr>
        <w:t>1. Утвердить методику прогнозирования налоговых и неналоговых доходов бюджета муниципального образования «Семеновский сельсовет» на 201</w:t>
      </w:r>
      <w:r w:rsidR="0092584B" w:rsidRPr="0092584B">
        <w:rPr>
          <w:rFonts w:ascii="Arial" w:hAnsi="Arial" w:cs="Arial"/>
          <w:sz w:val="28"/>
          <w:szCs w:val="28"/>
        </w:rPr>
        <w:t>8</w:t>
      </w:r>
      <w:r w:rsidRPr="0092584B">
        <w:rPr>
          <w:rFonts w:ascii="Arial" w:hAnsi="Arial" w:cs="Arial"/>
          <w:sz w:val="28"/>
          <w:szCs w:val="28"/>
        </w:rPr>
        <w:t xml:space="preserve"> год и плановый период 201</w:t>
      </w:r>
      <w:r w:rsidR="0092584B" w:rsidRPr="0092584B">
        <w:rPr>
          <w:rFonts w:ascii="Arial" w:hAnsi="Arial" w:cs="Arial"/>
          <w:sz w:val="28"/>
          <w:szCs w:val="28"/>
        </w:rPr>
        <w:t>9</w:t>
      </w:r>
      <w:r w:rsidRPr="0092584B">
        <w:rPr>
          <w:rFonts w:ascii="Arial" w:hAnsi="Arial" w:cs="Arial"/>
          <w:sz w:val="28"/>
          <w:szCs w:val="28"/>
        </w:rPr>
        <w:t>-20</w:t>
      </w:r>
      <w:r w:rsidR="0092584B" w:rsidRPr="0092584B">
        <w:rPr>
          <w:rFonts w:ascii="Arial" w:hAnsi="Arial" w:cs="Arial"/>
          <w:sz w:val="28"/>
          <w:szCs w:val="28"/>
        </w:rPr>
        <w:t>20</w:t>
      </w:r>
      <w:r w:rsidRPr="0092584B">
        <w:rPr>
          <w:rFonts w:ascii="Arial" w:hAnsi="Arial" w:cs="Arial"/>
          <w:sz w:val="28"/>
          <w:szCs w:val="28"/>
        </w:rPr>
        <w:t xml:space="preserve"> годов</w:t>
      </w:r>
      <w:proofErr w:type="gramStart"/>
      <w:r w:rsidRPr="0092584B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92584B">
        <w:rPr>
          <w:rFonts w:ascii="Arial" w:hAnsi="Arial" w:cs="Arial"/>
          <w:sz w:val="28"/>
          <w:szCs w:val="28"/>
        </w:rPr>
        <w:t xml:space="preserve"> согласно приложения №1.</w:t>
      </w:r>
    </w:p>
    <w:p w:rsidR="00FB04DF" w:rsidRPr="0092584B" w:rsidRDefault="00FB04DF" w:rsidP="00FB04DF">
      <w:pPr>
        <w:ind w:right="-6" w:firstLine="709"/>
        <w:jc w:val="both"/>
        <w:rPr>
          <w:rFonts w:ascii="Arial" w:hAnsi="Arial" w:cs="Arial"/>
          <w:sz w:val="28"/>
          <w:szCs w:val="28"/>
        </w:rPr>
      </w:pPr>
    </w:p>
    <w:p w:rsidR="00FB04DF" w:rsidRDefault="00FB04DF" w:rsidP="00FB04DF">
      <w:pPr>
        <w:ind w:right="-6" w:firstLine="709"/>
        <w:jc w:val="both"/>
        <w:rPr>
          <w:rFonts w:ascii="Arial" w:hAnsi="Arial" w:cs="Arial"/>
          <w:sz w:val="28"/>
          <w:szCs w:val="28"/>
        </w:rPr>
      </w:pPr>
      <w:r w:rsidRPr="0092584B">
        <w:rPr>
          <w:rFonts w:ascii="Arial" w:hAnsi="Arial" w:cs="Arial"/>
          <w:sz w:val="28"/>
          <w:szCs w:val="28"/>
        </w:rPr>
        <w:t xml:space="preserve"> 2. Постановление вступает в силу со дня его подписания.</w:t>
      </w:r>
    </w:p>
    <w:p w:rsidR="0092584B" w:rsidRPr="0092584B" w:rsidRDefault="0092584B" w:rsidP="00FB04DF">
      <w:pPr>
        <w:ind w:right="-6" w:firstLine="709"/>
        <w:jc w:val="both"/>
        <w:rPr>
          <w:rFonts w:ascii="Arial" w:hAnsi="Arial" w:cs="Arial"/>
          <w:sz w:val="28"/>
          <w:szCs w:val="28"/>
        </w:rPr>
      </w:pPr>
    </w:p>
    <w:p w:rsidR="0092584B" w:rsidRDefault="0092584B" w:rsidP="0092584B">
      <w:pPr>
        <w:jc w:val="both"/>
        <w:rPr>
          <w:rFonts w:ascii="Arial" w:hAnsi="Arial" w:cs="Arial"/>
          <w:sz w:val="28"/>
          <w:szCs w:val="28"/>
        </w:rPr>
      </w:pPr>
    </w:p>
    <w:p w:rsidR="0092584B" w:rsidRDefault="0092584B" w:rsidP="0092584B">
      <w:pPr>
        <w:jc w:val="both"/>
        <w:rPr>
          <w:rFonts w:ascii="Arial" w:hAnsi="Arial" w:cs="Arial"/>
          <w:sz w:val="28"/>
          <w:szCs w:val="28"/>
        </w:rPr>
      </w:pPr>
    </w:p>
    <w:p w:rsidR="00FB04DF" w:rsidRPr="0092584B" w:rsidRDefault="002A4F97" w:rsidP="0092584B">
      <w:pPr>
        <w:jc w:val="both"/>
        <w:rPr>
          <w:rFonts w:ascii="Arial" w:hAnsi="Arial" w:cs="Arial"/>
          <w:sz w:val="28"/>
          <w:szCs w:val="28"/>
        </w:rPr>
      </w:pPr>
      <w:r w:rsidRPr="0092584B">
        <w:rPr>
          <w:rFonts w:ascii="Arial" w:hAnsi="Arial" w:cs="Arial"/>
          <w:sz w:val="28"/>
          <w:szCs w:val="28"/>
        </w:rPr>
        <w:t xml:space="preserve"> </w:t>
      </w:r>
      <w:r w:rsidR="0092584B">
        <w:rPr>
          <w:rFonts w:ascii="Arial" w:hAnsi="Arial" w:cs="Arial"/>
          <w:sz w:val="28"/>
          <w:szCs w:val="28"/>
        </w:rPr>
        <w:t xml:space="preserve">Глава Семеновского </w:t>
      </w:r>
      <w:r w:rsidR="00FB04DF" w:rsidRPr="0092584B">
        <w:rPr>
          <w:rFonts w:ascii="Arial" w:hAnsi="Arial" w:cs="Arial"/>
          <w:sz w:val="28"/>
          <w:szCs w:val="28"/>
        </w:rPr>
        <w:t>сельсовета                           Н.Н.Емельянов</w:t>
      </w:r>
    </w:p>
    <w:p w:rsidR="002A4F97" w:rsidRPr="0092584B" w:rsidRDefault="002A4F97" w:rsidP="00FB04DF">
      <w:pPr>
        <w:rPr>
          <w:rFonts w:ascii="Arial" w:hAnsi="Arial" w:cs="Arial"/>
          <w:sz w:val="28"/>
          <w:szCs w:val="28"/>
        </w:rPr>
      </w:pPr>
    </w:p>
    <w:p w:rsidR="002A4F97" w:rsidRDefault="002A4F97" w:rsidP="00FB04DF">
      <w:pPr>
        <w:rPr>
          <w:rFonts w:ascii="Times New Roman" w:hAnsi="Times New Roman"/>
          <w:sz w:val="28"/>
          <w:szCs w:val="28"/>
        </w:rPr>
      </w:pPr>
    </w:p>
    <w:p w:rsidR="002A4F97" w:rsidRDefault="002A4F97" w:rsidP="00FB04DF">
      <w:pPr>
        <w:rPr>
          <w:rFonts w:ascii="Times New Roman" w:hAnsi="Times New Roman"/>
          <w:sz w:val="28"/>
          <w:szCs w:val="28"/>
        </w:rPr>
      </w:pPr>
    </w:p>
    <w:p w:rsidR="002A4F97" w:rsidRDefault="002A4F97" w:rsidP="00FB04DF">
      <w:pPr>
        <w:rPr>
          <w:rFonts w:ascii="Times New Roman" w:hAnsi="Times New Roman"/>
          <w:sz w:val="28"/>
          <w:szCs w:val="28"/>
        </w:rPr>
      </w:pPr>
    </w:p>
    <w:p w:rsidR="002A4F97" w:rsidRDefault="002A4F97" w:rsidP="00FB04DF">
      <w:pPr>
        <w:rPr>
          <w:rFonts w:ascii="Times New Roman" w:hAnsi="Times New Roman"/>
          <w:sz w:val="28"/>
          <w:szCs w:val="28"/>
        </w:rPr>
      </w:pPr>
    </w:p>
    <w:p w:rsidR="002A4F97" w:rsidRDefault="002A4F97" w:rsidP="00FB04DF">
      <w:pPr>
        <w:rPr>
          <w:rFonts w:ascii="Times New Roman" w:hAnsi="Times New Roman"/>
          <w:sz w:val="28"/>
          <w:szCs w:val="28"/>
        </w:rPr>
      </w:pPr>
    </w:p>
    <w:p w:rsidR="002A4F97" w:rsidRDefault="002A4F97" w:rsidP="00FB04DF">
      <w:pPr>
        <w:rPr>
          <w:rFonts w:ascii="Times New Roman" w:hAnsi="Times New Roman"/>
          <w:sz w:val="28"/>
          <w:szCs w:val="28"/>
        </w:rPr>
      </w:pPr>
    </w:p>
    <w:p w:rsidR="0092584B" w:rsidRDefault="0092584B" w:rsidP="002A4F97">
      <w:pPr>
        <w:jc w:val="right"/>
        <w:rPr>
          <w:rFonts w:ascii="Arial" w:hAnsi="Arial" w:cs="Arial"/>
          <w:sz w:val="20"/>
          <w:szCs w:val="20"/>
        </w:rPr>
      </w:pPr>
    </w:p>
    <w:p w:rsidR="002A4F97" w:rsidRPr="003A11EB" w:rsidRDefault="003A11EB" w:rsidP="002A4F97">
      <w:pPr>
        <w:jc w:val="right"/>
        <w:rPr>
          <w:rFonts w:ascii="Arial" w:hAnsi="Arial" w:cs="Arial"/>
          <w:sz w:val="20"/>
          <w:szCs w:val="20"/>
        </w:rPr>
      </w:pPr>
      <w:r w:rsidRPr="003A11EB">
        <w:rPr>
          <w:rFonts w:ascii="Arial" w:hAnsi="Arial" w:cs="Arial"/>
          <w:sz w:val="20"/>
          <w:szCs w:val="20"/>
        </w:rPr>
        <w:lastRenderedPageBreak/>
        <w:t>П</w:t>
      </w:r>
      <w:r w:rsidR="002A4F97" w:rsidRPr="003A11EB">
        <w:rPr>
          <w:rFonts w:ascii="Arial" w:hAnsi="Arial" w:cs="Arial"/>
          <w:sz w:val="20"/>
          <w:szCs w:val="20"/>
        </w:rPr>
        <w:t>риложение №1</w:t>
      </w:r>
    </w:p>
    <w:p w:rsidR="002A4F97" w:rsidRPr="003A11EB" w:rsidRDefault="002A4F97" w:rsidP="002A4F97">
      <w:pPr>
        <w:jc w:val="right"/>
        <w:rPr>
          <w:rFonts w:ascii="Arial" w:hAnsi="Arial" w:cs="Arial"/>
          <w:sz w:val="20"/>
          <w:szCs w:val="20"/>
        </w:rPr>
      </w:pPr>
      <w:r w:rsidRPr="003A11EB">
        <w:rPr>
          <w:rFonts w:ascii="Arial" w:hAnsi="Arial" w:cs="Arial"/>
          <w:sz w:val="20"/>
          <w:szCs w:val="20"/>
        </w:rPr>
        <w:t xml:space="preserve">к Постановлению </w:t>
      </w:r>
    </w:p>
    <w:p w:rsidR="002A4F97" w:rsidRPr="003A11EB" w:rsidRDefault="002A4F97" w:rsidP="002A4F97">
      <w:pPr>
        <w:jc w:val="right"/>
        <w:rPr>
          <w:rFonts w:ascii="Arial" w:hAnsi="Arial" w:cs="Arial"/>
          <w:sz w:val="20"/>
          <w:szCs w:val="20"/>
        </w:rPr>
      </w:pPr>
      <w:r w:rsidRPr="003A11EB">
        <w:rPr>
          <w:rFonts w:ascii="Arial" w:hAnsi="Arial" w:cs="Arial"/>
          <w:sz w:val="20"/>
          <w:szCs w:val="20"/>
        </w:rPr>
        <w:t>Администрации Семеновского сельсовета</w:t>
      </w:r>
    </w:p>
    <w:p w:rsidR="002A4F97" w:rsidRPr="003A11EB" w:rsidRDefault="002A4F97" w:rsidP="002A4F97">
      <w:pPr>
        <w:jc w:val="right"/>
        <w:rPr>
          <w:rFonts w:ascii="Arial" w:hAnsi="Arial" w:cs="Arial"/>
          <w:sz w:val="20"/>
          <w:szCs w:val="20"/>
        </w:rPr>
      </w:pPr>
      <w:r w:rsidRPr="003A11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1EB">
        <w:rPr>
          <w:rFonts w:ascii="Arial" w:hAnsi="Arial" w:cs="Arial"/>
          <w:sz w:val="20"/>
          <w:szCs w:val="20"/>
        </w:rPr>
        <w:t>Касторенского</w:t>
      </w:r>
      <w:proofErr w:type="spellEnd"/>
      <w:r w:rsidRPr="003A11EB">
        <w:rPr>
          <w:rFonts w:ascii="Arial" w:hAnsi="Arial" w:cs="Arial"/>
          <w:sz w:val="20"/>
          <w:szCs w:val="20"/>
        </w:rPr>
        <w:t xml:space="preserve"> района Курской области</w:t>
      </w:r>
    </w:p>
    <w:p w:rsidR="002A4F97" w:rsidRPr="003A11EB" w:rsidRDefault="002A4F97" w:rsidP="002A4F97">
      <w:pPr>
        <w:jc w:val="right"/>
        <w:rPr>
          <w:rFonts w:ascii="Arial" w:hAnsi="Arial" w:cs="Arial"/>
          <w:sz w:val="20"/>
          <w:szCs w:val="20"/>
        </w:rPr>
      </w:pPr>
      <w:r w:rsidRPr="003A11EB">
        <w:rPr>
          <w:rFonts w:ascii="Arial" w:hAnsi="Arial" w:cs="Arial"/>
          <w:sz w:val="20"/>
          <w:szCs w:val="20"/>
        </w:rPr>
        <w:t xml:space="preserve"> №</w:t>
      </w:r>
      <w:r w:rsidR="0092584B">
        <w:rPr>
          <w:rFonts w:ascii="Arial" w:hAnsi="Arial" w:cs="Arial"/>
          <w:sz w:val="20"/>
          <w:szCs w:val="20"/>
        </w:rPr>
        <w:t>36</w:t>
      </w:r>
      <w:r w:rsidRPr="003A11EB">
        <w:rPr>
          <w:rFonts w:ascii="Arial" w:hAnsi="Arial" w:cs="Arial"/>
          <w:sz w:val="20"/>
          <w:szCs w:val="20"/>
        </w:rPr>
        <w:t xml:space="preserve"> от </w:t>
      </w:r>
      <w:r w:rsidR="0092584B">
        <w:rPr>
          <w:rFonts w:ascii="Arial" w:hAnsi="Arial" w:cs="Arial"/>
          <w:sz w:val="20"/>
          <w:szCs w:val="20"/>
        </w:rPr>
        <w:t>30</w:t>
      </w:r>
      <w:r w:rsidRPr="003A11EB">
        <w:rPr>
          <w:rFonts w:ascii="Arial" w:hAnsi="Arial" w:cs="Arial"/>
          <w:sz w:val="20"/>
          <w:szCs w:val="20"/>
        </w:rPr>
        <w:t>.</w:t>
      </w:r>
      <w:r w:rsidR="0092584B">
        <w:rPr>
          <w:rFonts w:ascii="Arial" w:hAnsi="Arial" w:cs="Arial"/>
          <w:sz w:val="20"/>
          <w:szCs w:val="20"/>
        </w:rPr>
        <w:t>10</w:t>
      </w:r>
      <w:r w:rsidRPr="003A11EB">
        <w:rPr>
          <w:rFonts w:ascii="Arial" w:hAnsi="Arial" w:cs="Arial"/>
          <w:sz w:val="20"/>
          <w:szCs w:val="20"/>
        </w:rPr>
        <w:t>.201</w:t>
      </w:r>
      <w:r w:rsidR="0092584B">
        <w:rPr>
          <w:rFonts w:ascii="Arial" w:hAnsi="Arial" w:cs="Arial"/>
          <w:sz w:val="20"/>
          <w:szCs w:val="20"/>
        </w:rPr>
        <w:t>7</w:t>
      </w:r>
      <w:r w:rsidRPr="003A11EB">
        <w:rPr>
          <w:rFonts w:ascii="Arial" w:hAnsi="Arial" w:cs="Arial"/>
          <w:sz w:val="20"/>
          <w:szCs w:val="20"/>
        </w:rPr>
        <w:t xml:space="preserve"> года</w:t>
      </w:r>
    </w:p>
    <w:p w:rsidR="002A4F97" w:rsidRPr="003A11EB" w:rsidRDefault="002A4F97" w:rsidP="002A4F97">
      <w:pPr>
        <w:shd w:val="clear" w:color="auto" w:fill="FFFFFF"/>
        <w:ind w:right="-1"/>
        <w:jc w:val="right"/>
        <w:rPr>
          <w:rFonts w:ascii="Arial" w:hAnsi="Arial" w:cs="Arial"/>
          <w:b/>
          <w:sz w:val="28"/>
          <w:szCs w:val="28"/>
        </w:rPr>
      </w:pPr>
    </w:p>
    <w:p w:rsidR="002A4F97" w:rsidRPr="003A11EB" w:rsidRDefault="002A4F97" w:rsidP="002A4F97">
      <w:pPr>
        <w:shd w:val="clear" w:color="auto" w:fill="FFFFFF"/>
        <w:ind w:right="-1"/>
        <w:rPr>
          <w:rFonts w:ascii="Arial" w:hAnsi="Arial" w:cs="Arial"/>
          <w:b/>
          <w:sz w:val="28"/>
          <w:szCs w:val="28"/>
        </w:rPr>
      </w:pPr>
      <w:r w:rsidRPr="003A11EB">
        <w:rPr>
          <w:rFonts w:ascii="Arial" w:hAnsi="Arial" w:cs="Arial"/>
          <w:b/>
          <w:sz w:val="28"/>
          <w:szCs w:val="28"/>
        </w:rPr>
        <w:t>Методика</w:t>
      </w:r>
    </w:p>
    <w:p w:rsidR="002A4F97" w:rsidRPr="003A11EB" w:rsidRDefault="002A4F97" w:rsidP="002A4F97">
      <w:pPr>
        <w:shd w:val="clear" w:color="auto" w:fill="FFFFFF"/>
        <w:ind w:right="-1"/>
        <w:rPr>
          <w:rFonts w:ascii="Arial" w:hAnsi="Arial" w:cs="Arial"/>
          <w:b/>
          <w:sz w:val="28"/>
          <w:szCs w:val="28"/>
        </w:rPr>
      </w:pPr>
      <w:r w:rsidRPr="003A11EB">
        <w:rPr>
          <w:rFonts w:ascii="Arial" w:hAnsi="Arial" w:cs="Arial"/>
          <w:b/>
          <w:sz w:val="28"/>
          <w:szCs w:val="28"/>
        </w:rPr>
        <w:t xml:space="preserve">прогнозирования налоговых и неналоговых доходов бюджета МО «Семеновский сельсовет» </w:t>
      </w:r>
      <w:proofErr w:type="spellStart"/>
      <w:r w:rsidRPr="003A11EB">
        <w:rPr>
          <w:rFonts w:ascii="Arial" w:hAnsi="Arial" w:cs="Arial"/>
          <w:b/>
          <w:sz w:val="28"/>
          <w:szCs w:val="28"/>
        </w:rPr>
        <w:t>Касторенского</w:t>
      </w:r>
      <w:proofErr w:type="spellEnd"/>
      <w:r w:rsidRPr="003A11EB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2A4F97" w:rsidRPr="003A11EB" w:rsidRDefault="002A4F97" w:rsidP="002A4F97">
      <w:pPr>
        <w:shd w:val="clear" w:color="auto" w:fill="FFFFFF"/>
        <w:ind w:right="-1"/>
        <w:rPr>
          <w:rFonts w:ascii="Arial" w:hAnsi="Arial" w:cs="Arial"/>
          <w:b/>
          <w:sz w:val="28"/>
          <w:szCs w:val="28"/>
        </w:rPr>
      </w:pPr>
      <w:r w:rsidRPr="003A11EB">
        <w:rPr>
          <w:rFonts w:ascii="Arial" w:hAnsi="Arial" w:cs="Arial"/>
          <w:b/>
          <w:sz w:val="28"/>
          <w:szCs w:val="28"/>
        </w:rPr>
        <w:t>на 201</w:t>
      </w:r>
      <w:r w:rsidR="0092584B">
        <w:rPr>
          <w:rFonts w:ascii="Arial" w:hAnsi="Arial" w:cs="Arial"/>
          <w:b/>
          <w:sz w:val="28"/>
          <w:szCs w:val="28"/>
        </w:rPr>
        <w:t>8</w:t>
      </w:r>
      <w:r w:rsidRPr="003A11EB">
        <w:rPr>
          <w:rFonts w:ascii="Arial" w:hAnsi="Arial" w:cs="Arial"/>
          <w:b/>
          <w:sz w:val="28"/>
          <w:szCs w:val="28"/>
        </w:rPr>
        <w:t xml:space="preserve"> год и плановый период 201</w:t>
      </w:r>
      <w:r w:rsidR="0092584B">
        <w:rPr>
          <w:rFonts w:ascii="Arial" w:hAnsi="Arial" w:cs="Arial"/>
          <w:b/>
          <w:sz w:val="28"/>
          <w:szCs w:val="28"/>
        </w:rPr>
        <w:t>9</w:t>
      </w:r>
      <w:r w:rsidRPr="003A11EB">
        <w:rPr>
          <w:rFonts w:ascii="Arial" w:hAnsi="Arial" w:cs="Arial"/>
          <w:b/>
          <w:sz w:val="28"/>
          <w:szCs w:val="28"/>
        </w:rPr>
        <w:t>-20</w:t>
      </w:r>
      <w:r w:rsidR="0092584B">
        <w:rPr>
          <w:rFonts w:ascii="Arial" w:hAnsi="Arial" w:cs="Arial"/>
          <w:b/>
          <w:sz w:val="28"/>
          <w:szCs w:val="28"/>
        </w:rPr>
        <w:t>20</w:t>
      </w:r>
      <w:r w:rsidRPr="003A11EB">
        <w:rPr>
          <w:rFonts w:ascii="Arial" w:hAnsi="Arial" w:cs="Arial"/>
          <w:b/>
          <w:sz w:val="28"/>
          <w:szCs w:val="28"/>
        </w:rPr>
        <w:t xml:space="preserve"> годов.</w:t>
      </w:r>
    </w:p>
    <w:p w:rsidR="002A4F97" w:rsidRDefault="002A4F97" w:rsidP="00FB04DF">
      <w:pPr>
        <w:rPr>
          <w:sz w:val="28"/>
          <w:szCs w:val="28"/>
        </w:rPr>
      </w:pPr>
    </w:p>
    <w:p w:rsidR="002A4F97" w:rsidRPr="003A11EB" w:rsidRDefault="005F50EB" w:rsidP="002A4F9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A4F97" w:rsidRPr="003A11EB">
        <w:rPr>
          <w:rFonts w:ascii="Arial" w:hAnsi="Arial" w:cs="Arial"/>
          <w:color w:val="000000"/>
          <w:sz w:val="24"/>
          <w:szCs w:val="24"/>
        </w:rPr>
        <w:t>Доходная база бюджета муниципального образования «</w:t>
      </w:r>
      <w:r w:rsidR="002A4F97" w:rsidRPr="003A11EB">
        <w:rPr>
          <w:rFonts w:ascii="Arial" w:hAnsi="Arial" w:cs="Arial"/>
          <w:sz w:val="24"/>
          <w:szCs w:val="24"/>
        </w:rPr>
        <w:t>Семеновский сельсовет</w:t>
      </w:r>
      <w:r w:rsidR="002A4F97" w:rsidRPr="003A11EB">
        <w:rPr>
          <w:rFonts w:ascii="Arial" w:hAnsi="Arial" w:cs="Arial"/>
          <w:color w:val="000000"/>
          <w:sz w:val="24"/>
          <w:szCs w:val="24"/>
        </w:rPr>
        <w:t xml:space="preserve">» </w:t>
      </w:r>
      <w:r w:rsidR="002A4F97" w:rsidRPr="003A11EB">
        <w:rPr>
          <w:rFonts w:ascii="Arial" w:hAnsi="Arial" w:cs="Arial"/>
          <w:bCs/>
          <w:sz w:val="24"/>
          <w:szCs w:val="24"/>
        </w:rPr>
        <w:t xml:space="preserve">на </w:t>
      </w:r>
      <w:r w:rsidR="002A4F97" w:rsidRPr="003A11EB">
        <w:rPr>
          <w:rFonts w:ascii="Arial" w:hAnsi="Arial" w:cs="Arial"/>
          <w:sz w:val="24"/>
          <w:szCs w:val="24"/>
        </w:rPr>
        <w:t>201</w:t>
      </w:r>
      <w:r w:rsidR="0092584B">
        <w:rPr>
          <w:rFonts w:ascii="Arial" w:hAnsi="Arial" w:cs="Arial"/>
          <w:sz w:val="24"/>
          <w:szCs w:val="24"/>
        </w:rPr>
        <w:t>8</w:t>
      </w:r>
      <w:r w:rsidR="002A4F97" w:rsidRPr="003A11EB">
        <w:rPr>
          <w:rFonts w:ascii="Arial" w:hAnsi="Arial" w:cs="Arial"/>
          <w:sz w:val="24"/>
          <w:szCs w:val="24"/>
        </w:rPr>
        <w:t>год и плановый период 201</w:t>
      </w:r>
      <w:r w:rsidR="0092584B">
        <w:rPr>
          <w:rFonts w:ascii="Arial" w:hAnsi="Arial" w:cs="Arial"/>
          <w:sz w:val="24"/>
          <w:szCs w:val="24"/>
        </w:rPr>
        <w:t>9</w:t>
      </w:r>
      <w:r w:rsidR="002A4F97" w:rsidRPr="003A11EB">
        <w:rPr>
          <w:rFonts w:ascii="Arial" w:hAnsi="Arial" w:cs="Arial"/>
          <w:sz w:val="24"/>
          <w:szCs w:val="24"/>
        </w:rPr>
        <w:t>-20</w:t>
      </w:r>
      <w:r w:rsidR="0092584B">
        <w:rPr>
          <w:rFonts w:ascii="Arial" w:hAnsi="Arial" w:cs="Arial"/>
          <w:sz w:val="24"/>
          <w:szCs w:val="24"/>
        </w:rPr>
        <w:t>20</w:t>
      </w:r>
      <w:r w:rsidR="002A4F97" w:rsidRPr="003A11EB">
        <w:rPr>
          <w:rFonts w:ascii="Arial" w:hAnsi="Arial" w:cs="Arial"/>
          <w:sz w:val="24"/>
          <w:szCs w:val="24"/>
        </w:rPr>
        <w:t xml:space="preserve"> годов</w:t>
      </w:r>
      <w:r w:rsidR="002A4F97" w:rsidRPr="003A11EB">
        <w:rPr>
          <w:rFonts w:ascii="Arial" w:hAnsi="Arial" w:cs="Arial"/>
          <w:bCs/>
          <w:sz w:val="24"/>
          <w:szCs w:val="24"/>
        </w:rPr>
        <w:t xml:space="preserve"> </w:t>
      </w:r>
      <w:r w:rsidR="002A4F97" w:rsidRPr="003A11EB">
        <w:rPr>
          <w:rFonts w:ascii="Arial" w:hAnsi="Arial" w:cs="Arial"/>
          <w:color w:val="000000"/>
          <w:sz w:val="24"/>
          <w:szCs w:val="24"/>
        </w:rPr>
        <w:t>формируется исходя из действующего на момент составления бюджета налогового и бюджетного законодательства и прогноза социально-экономического развития муниципального образования «</w:t>
      </w:r>
      <w:r w:rsidR="002A4F97" w:rsidRPr="003A11EB">
        <w:rPr>
          <w:rFonts w:ascii="Arial" w:hAnsi="Arial" w:cs="Arial"/>
          <w:sz w:val="24"/>
          <w:szCs w:val="24"/>
        </w:rPr>
        <w:t>Семеновский сельсовет</w:t>
      </w:r>
      <w:r w:rsidR="002A4F97" w:rsidRPr="003A11EB">
        <w:rPr>
          <w:rFonts w:ascii="Arial" w:hAnsi="Arial" w:cs="Arial"/>
          <w:color w:val="000000"/>
          <w:sz w:val="24"/>
          <w:szCs w:val="24"/>
        </w:rPr>
        <w:t>».</w:t>
      </w:r>
    </w:p>
    <w:p w:rsidR="002A4F97" w:rsidRPr="003A11EB" w:rsidRDefault="002A4F97" w:rsidP="002A4F97">
      <w:pPr>
        <w:shd w:val="clear" w:color="auto" w:fill="FFFFFF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 xml:space="preserve">    Прогнозирование осуществляется отдельно по каждому виду налога или сбора с учетом налогооблагаемой базы, исходя из фактических поступлений налогов в предыдущие периоды (периоды берутся в зависимости от вида налога), ожидаемых поступлений в 201</w:t>
      </w:r>
      <w:r w:rsidR="005F50EB">
        <w:rPr>
          <w:rFonts w:ascii="Arial" w:hAnsi="Arial" w:cs="Arial"/>
          <w:color w:val="000000"/>
          <w:sz w:val="24"/>
          <w:szCs w:val="24"/>
        </w:rPr>
        <w:t>7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году, корректировки на темпы роста (снижения) фонда оплаты труда на 201</w:t>
      </w:r>
      <w:r w:rsidR="005F50EB">
        <w:rPr>
          <w:rFonts w:ascii="Arial" w:hAnsi="Arial" w:cs="Arial"/>
          <w:color w:val="000000"/>
          <w:sz w:val="24"/>
          <w:szCs w:val="24"/>
        </w:rPr>
        <w:t>8</w:t>
      </w:r>
      <w:r w:rsidRPr="003A11EB">
        <w:rPr>
          <w:rFonts w:ascii="Arial" w:hAnsi="Arial" w:cs="Arial"/>
          <w:color w:val="000000"/>
          <w:sz w:val="24"/>
          <w:szCs w:val="24"/>
        </w:rPr>
        <w:t>-20</w:t>
      </w:r>
      <w:r w:rsidR="005F50EB">
        <w:rPr>
          <w:rFonts w:ascii="Arial" w:hAnsi="Arial" w:cs="Arial"/>
          <w:color w:val="000000"/>
          <w:sz w:val="24"/>
          <w:szCs w:val="24"/>
        </w:rPr>
        <w:t>20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годы по муниципальному образованию «</w:t>
      </w:r>
      <w:r w:rsidRPr="003A11EB">
        <w:rPr>
          <w:rFonts w:ascii="Arial" w:hAnsi="Arial" w:cs="Arial"/>
          <w:sz w:val="24"/>
          <w:szCs w:val="24"/>
        </w:rPr>
        <w:t>Семеновский сельсовет</w:t>
      </w:r>
      <w:r w:rsidRPr="003A11EB">
        <w:rPr>
          <w:rFonts w:ascii="Arial" w:hAnsi="Arial" w:cs="Arial"/>
          <w:b/>
          <w:sz w:val="24"/>
          <w:szCs w:val="24"/>
        </w:rPr>
        <w:t>»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A4F97" w:rsidRPr="003A11EB" w:rsidRDefault="002A4F97" w:rsidP="002A4F97">
      <w:pPr>
        <w:shd w:val="clear" w:color="auto" w:fill="FFFFFF"/>
        <w:tabs>
          <w:tab w:val="left" w:pos="1819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 xml:space="preserve">       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2A4F97" w:rsidRPr="003A11EB" w:rsidRDefault="002A4F97" w:rsidP="002A4F97">
      <w:pPr>
        <w:shd w:val="clear" w:color="auto" w:fill="FFFFFF"/>
        <w:ind w:right="-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2A4F97" w:rsidRPr="003A11EB" w:rsidRDefault="002A4F97" w:rsidP="002A4F97">
      <w:pPr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3A11EB">
        <w:rPr>
          <w:rFonts w:ascii="Arial" w:hAnsi="Arial" w:cs="Arial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3A11EB">
        <w:rPr>
          <w:rFonts w:ascii="Arial" w:hAnsi="Arial" w:cs="Arial"/>
          <w:b/>
          <w:color w:val="000000"/>
          <w:sz w:val="24"/>
          <w:szCs w:val="24"/>
        </w:rPr>
        <w:t xml:space="preserve">(код </w:t>
      </w:r>
      <w:r w:rsidRPr="003A11EB">
        <w:rPr>
          <w:rFonts w:ascii="Arial" w:hAnsi="Arial" w:cs="Arial"/>
          <w:b/>
          <w:snapToGrid w:val="0"/>
          <w:color w:val="000000"/>
          <w:sz w:val="24"/>
          <w:szCs w:val="24"/>
        </w:rPr>
        <w:t>1 01 02000 01 0000 110</w:t>
      </w:r>
      <w:r w:rsidRPr="003A11EB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2A4F97" w:rsidRPr="003A11EB" w:rsidRDefault="002A4F97" w:rsidP="002A4F97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proofErr w:type="gramStart"/>
      <w:r w:rsidRPr="003A11EB">
        <w:rPr>
          <w:color w:val="000000"/>
          <w:sz w:val="24"/>
          <w:szCs w:val="24"/>
        </w:rPr>
        <w:t xml:space="preserve">Налог на доходы физических лиц </w:t>
      </w:r>
      <w:r w:rsidRPr="003A11EB">
        <w:rPr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 w:history="1">
        <w:r w:rsidRPr="003A11EB">
          <w:rPr>
            <w:sz w:val="24"/>
            <w:szCs w:val="24"/>
          </w:rPr>
          <w:t>статьями 227</w:t>
        </w:r>
      </w:hyperlink>
      <w:r w:rsidRPr="003A11EB">
        <w:rPr>
          <w:sz w:val="24"/>
          <w:szCs w:val="24"/>
        </w:rPr>
        <w:t xml:space="preserve">, </w:t>
      </w:r>
      <w:hyperlink r:id="rId5" w:history="1">
        <w:r w:rsidRPr="003A11EB">
          <w:rPr>
            <w:sz w:val="24"/>
            <w:szCs w:val="24"/>
          </w:rPr>
          <w:t>227.1</w:t>
        </w:r>
      </w:hyperlink>
      <w:r w:rsidRPr="003A11EB">
        <w:rPr>
          <w:sz w:val="24"/>
          <w:szCs w:val="24"/>
        </w:rPr>
        <w:t xml:space="preserve"> и </w:t>
      </w:r>
      <w:hyperlink r:id="rId6" w:history="1">
        <w:r w:rsidRPr="003A11EB">
          <w:rPr>
            <w:sz w:val="24"/>
            <w:szCs w:val="24"/>
          </w:rPr>
          <w:t>228</w:t>
        </w:r>
      </w:hyperlink>
      <w:r w:rsidRPr="003A11EB">
        <w:rPr>
          <w:sz w:val="24"/>
          <w:szCs w:val="24"/>
        </w:rPr>
        <w:t xml:space="preserve"> Налогового кодекса Российской Федерации (код </w:t>
      </w:r>
      <w:r w:rsidRPr="003A11EB">
        <w:rPr>
          <w:snapToGrid w:val="0"/>
          <w:sz w:val="24"/>
          <w:szCs w:val="24"/>
        </w:rPr>
        <w:t>1 01 02010 01 0000 110</w:t>
      </w:r>
      <w:r w:rsidRPr="003A11EB">
        <w:rPr>
          <w:sz w:val="24"/>
          <w:szCs w:val="24"/>
        </w:rPr>
        <w:t xml:space="preserve">) </w:t>
      </w:r>
      <w:r w:rsidRPr="003A11EB">
        <w:rPr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2A4F97" w:rsidRPr="003A11EB" w:rsidRDefault="002A4F97" w:rsidP="002A4F97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>Первый вариант – сумма налога определяется исходя из ожидаемого поступления налога в 201</w:t>
      </w:r>
      <w:r w:rsidR="005F50EB">
        <w:rPr>
          <w:rFonts w:ascii="Arial" w:hAnsi="Arial" w:cs="Arial"/>
          <w:color w:val="000000"/>
          <w:sz w:val="24"/>
          <w:szCs w:val="24"/>
        </w:rPr>
        <w:t>7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году, скорректированного на темпы роста (снижения) фонда заработной платы на 201</w:t>
      </w:r>
      <w:r w:rsidR="005F50EB">
        <w:rPr>
          <w:rFonts w:ascii="Arial" w:hAnsi="Arial" w:cs="Arial"/>
          <w:color w:val="000000"/>
          <w:sz w:val="24"/>
          <w:szCs w:val="24"/>
        </w:rPr>
        <w:t>8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год.</w:t>
      </w:r>
    </w:p>
    <w:p w:rsidR="002A4F97" w:rsidRPr="003A11EB" w:rsidRDefault="002A4F97" w:rsidP="002A4F97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>Ожидаемое поступление налога в 201</w:t>
      </w:r>
      <w:r w:rsidR="005F50EB">
        <w:rPr>
          <w:rFonts w:ascii="Arial" w:hAnsi="Arial" w:cs="Arial"/>
          <w:color w:val="000000"/>
          <w:sz w:val="24"/>
          <w:szCs w:val="24"/>
        </w:rPr>
        <w:t>7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году рассчитывается исходя из фактических поступлений сумм налога за 6 месяцев 201</w:t>
      </w:r>
      <w:r w:rsidR="005F50EB">
        <w:rPr>
          <w:rFonts w:ascii="Arial" w:hAnsi="Arial" w:cs="Arial"/>
          <w:color w:val="000000"/>
          <w:sz w:val="24"/>
          <w:szCs w:val="24"/>
        </w:rPr>
        <w:t>7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года и среднего удельного веса поступлений за соответствующие периоды 201</w:t>
      </w:r>
      <w:r w:rsidR="005F50EB">
        <w:rPr>
          <w:rFonts w:ascii="Arial" w:hAnsi="Arial" w:cs="Arial"/>
          <w:color w:val="000000"/>
          <w:sz w:val="24"/>
          <w:szCs w:val="24"/>
        </w:rPr>
        <w:t>4</w:t>
      </w:r>
      <w:r w:rsidRPr="003A11EB">
        <w:rPr>
          <w:rFonts w:ascii="Arial" w:hAnsi="Arial" w:cs="Arial"/>
          <w:color w:val="000000"/>
          <w:sz w:val="24"/>
          <w:szCs w:val="24"/>
        </w:rPr>
        <w:t>, 201</w:t>
      </w:r>
      <w:r w:rsidR="005F50EB">
        <w:rPr>
          <w:rFonts w:ascii="Arial" w:hAnsi="Arial" w:cs="Arial"/>
          <w:color w:val="000000"/>
          <w:sz w:val="24"/>
          <w:szCs w:val="24"/>
        </w:rPr>
        <w:t>5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и 201</w:t>
      </w:r>
      <w:r w:rsidR="005F50EB">
        <w:rPr>
          <w:rFonts w:ascii="Arial" w:hAnsi="Arial" w:cs="Arial"/>
          <w:color w:val="000000"/>
          <w:sz w:val="24"/>
          <w:szCs w:val="24"/>
        </w:rPr>
        <w:t>6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годов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имеет отрицательное значение, в расчёт принимается удельный вес средний по области.</w:t>
      </w:r>
    </w:p>
    <w:p w:rsidR="002A4F97" w:rsidRPr="003A11EB" w:rsidRDefault="002A4F97" w:rsidP="002A4F97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 xml:space="preserve">Второй вариант – сумма налога определяется исходя из фонда заработной платы, планируемого </w:t>
      </w:r>
      <w:r w:rsidR="00526FCC">
        <w:rPr>
          <w:rFonts w:ascii="Arial" w:hAnsi="Arial" w:cs="Arial"/>
          <w:color w:val="000000"/>
          <w:sz w:val="24"/>
          <w:szCs w:val="24"/>
        </w:rPr>
        <w:t xml:space="preserve">Администрацией Семеновского сельсовета </w:t>
      </w:r>
      <w:proofErr w:type="spellStart"/>
      <w:r w:rsidR="00526FCC"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 w:rsidR="00526FC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Курской области на 201</w:t>
      </w:r>
      <w:r w:rsidR="005F50EB">
        <w:rPr>
          <w:rFonts w:ascii="Arial" w:hAnsi="Arial" w:cs="Arial"/>
          <w:color w:val="000000"/>
          <w:sz w:val="24"/>
          <w:szCs w:val="24"/>
        </w:rPr>
        <w:t>8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год, и ставки налога в размере 13%.</w:t>
      </w:r>
    </w:p>
    <w:p w:rsidR="002A4F97" w:rsidRPr="003A11EB" w:rsidRDefault="002A4F97" w:rsidP="002A4F97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>Прогнозируемая сумма поступления налога на 201</w:t>
      </w:r>
      <w:r w:rsidR="00526FCC">
        <w:rPr>
          <w:rFonts w:ascii="Arial" w:hAnsi="Arial" w:cs="Arial"/>
          <w:color w:val="000000"/>
          <w:sz w:val="24"/>
          <w:szCs w:val="24"/>
        </w:rPr>
        <w:t>9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- 20</w:t>
      </w:r>
      <w:r w:rsidR="00526FCC">
        <w:rPr>
          <w:rFonts w:ascii="Arial" w:hAnsi="Arial" w:cs="Arial"/>
          <w:color w:val="000000"/>
          <w:sz w:val="24"/>
          <w:szCs w:val="24"/>
        </w:rPr>
        <w:t>20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годы также рассчитывается по двум вариантам и принимается </w:t>
      </w:r>
      <w:proofErr w:type="gramStart"/>
      <w:r w:rsidRPr="003A11EB">
        <w:rPr>
          <w:rFonts w:ascii="Arial" w:hAnsi="Arial" w:cs="Arial"/>
          <w:color w:val="000000"/>
          <w:sz w:val="24"/>
          <w:szCs w:val="24"/>
        </w:rPr>
        <w:t>средний</w:t>
      </w:r>
      <w:proofErr w:type="gramEnd"/>
      <w:r w:rsidRPr="003A11EB">
        <w:rPr>
          <w:rFonts w:ascii="Arial" w:hAnsi="Arial" w:cs="Arial"/>
          <w:color w:val="000000"/>
          <w:sz w:val="24"/>
          <w:szCs w:val="24"/>
        </w:rPr>
        <w:t xml:space="preserve"> из них.</w:t>
      </w:r>
    </w:p>
    <w:p w:rsidR="002A4F97" w:rsidRPr="003A11EB" w:rsidRDefault="002A4F97" w:rsidP="002A4F97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>Первый вариант - сумма налога на 201</w:t>
      </w:r>
      <w:r w:rsidR="00526FCC">
        <w:rPr>
          <w:rFonts w:ascii="Arial" w:hAnsi="Arial" w:cs="Arial"/>
          <w:color w:val="000000"/>
          <w:sz w:val="24"/>
          <w:szCs w:val="24"/>
        </w:rPr>
        <w:t>9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- 20</w:t>
      </w:r>
      <w:r w:rsidR="00526FCC">
        <w:rPr>
          <w:rFonts w:ascii="Arial" w:hAnsi="Arial" w:cs="Arial"/>
          <w:color w:val="000000"/>
          <w:sz w:val="24"/>
          <w:szCs w:val="24"/>
        </w:rPr>
        <w:t>20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годы определяется исходя из прогнозируемого поступления налога в 201</w:t>
      </w:r>
      <w:r w:rsidR="00526FCC">
        <w:rPr>
          <w:rFonts w:ascii="Arial" w:hAnsi="Arial" w:cs="Arial"/>
          <w:color w:val="000000"/>
          <w:sz w:val="24"/>
          <w:szCs w:val="24"/>
        </w:rPr>
        <w:t>8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году по первому варианту, скорректированного на ежегодные темпы роста (снижения) фонда заработной платы на 201</w:t>
      </w:r>
      <w:r w:rsidR="00526FCC">
        <w:rPr>
          <w:rFonts w:ascii="Arial" w:hAnsi="Arial" w:cs="Arial"/>
          <w:color w:val="000000"/>
          <w:sz w:val="24"/>
          <w:szCs w:val="24"/>
        </w:rPr>
        <w:t>9</w:t>
      </w:r>
      <w:r w:rsidRPr="003A11EB">
        <w:rPr>
          <w:rFonts w:ascii="Arial" w:hAnsi="Arial" w:cs="Arial"/>
          <w:color w:val="000000"/>
          <w:sz w:val="24"/>
          <w:szCs w:val="24"/>
        </w:rPr>
        <w:t>- 20</w:t>
      </w:r>
      <w:r w:rsidR="00526FCC">
        <w:rPr>
          <w:rFonts w:ascii="Arial" w:hAnsi="Arial" w:cs="Arial"/>
          <w:color w:val="000000"/>
          <w:sz w:val="24"/>
          <w:szCs w:val="24"/>
        </w:rPr>
        <w:t>20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 годы.</w:t>
      </w:r>
    </w:p>
    <w:p w:rsidR="002A4F97" w:rsidRDefault="002A4F97" w:rsidP="002A4F97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lastRenderedPageBreak/>
        <w:t>Второй вариант - сумма налога на 201</w:t>
      </w:r>
      <w:r w:rsidR="00526FCC">
        <w:rPr>
          <w:rFonts w:ascii="Arial" w:hAnsi="Arial" w:cs="Arial"/>
          <w:color w:val="000000"/>
          <w:sz w:val="24"/>
          <w:szCs w:val="24"/>
        </w:rPr>
        <w:t>9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- 20</w:t>
      </w:r>
      <w:r w:rsidR="00526FCC">
        <w:rPr>
          <w:rFonts w:ascii="Arial" w:hAnsi="Arial" w:cs="Arial"/>
          <w:color w:val="000000"/>
          <w:sz w:val="24"/>
          <w:szCs w:val="24"/>
        </w:rPr>
        <w:t>20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годы определяется исходя из фонда заработной платы, планируемого </w:t>
      </w:r>
      <w:r w:rsidR="00526FCC">
        <w:rPr>
          <w:rFonts w:ascii="Arial" w:hAnsi="Arial" w:cs="Arial"/>
          <w:color w:val="000000"/>
          <w:sz w:val="24"/>
          <w:szCs w:val="24"/>
        </w:rPr>
        <w:t xml:space="preserve">Администрацией Семеновского сельсовета </w:t>
      </w:r>
      <w:proofErr w:type="spellStart"/>
      <w:r w:rsidR="00526FCC"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 w:rsidR="00526FC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526FCC" w:rsidRPr="003A11EB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на 201</w:t>
      </w:r>
      <w:r w:rsidR="00526FCC">
        <w:rPr>
          <w:rFonts w:ascii="Arial" w:hAnsi="Arial" w:cs="Arial"/>
          <w:color w:val="000000"/>
          <w:sz w:val="24"/>
          <w:szCs w:val="24"/>
        </w:rPr>
        <w:t>9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- 20</w:t>
      </w:r>
      <w:r w:rsidR="00526FCC">
        <w:rPr>
          <w:rFonts w:ascii="Arial" w:hAnsi="Arial" w:cs="Arial"/>
          <w:color w:val="000000"/>
          <w:sz w:val="24"/>
          <w:szCs w:val="24"/>
        </w:rPr>
        <w:t>20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 годы, и ставки налога в размере 13%.</w:t>
      </w:r>
    </w:p>
    <w:p w:rsidR="003A11EB" w:rsidRPr="003A11EB" w:rsidRDefault="003A11EB" w:rsidP="002A4F97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4F97" w:rsidRPr="003A11EB" w:rsidRDefault="002A4F97" w:rsidP="002A4F97">
      <w:pPr>
        <w:shd w:val="clear" w:color="auto" w:fill="FFFFFF"/>
        <w:tabs>
          <w:tab w:val="left" w:pos="1819"/>
        </w:tabs>
        <w:ind w:right="-1" w:firstLine="851"/>
        <w:rPr>
          <w:rFonts w:ascii="Arial" w:hAnsi="Arial" w:cs="Arial"/>
          <w:b/>
          <w:color w:val="000000"/>
          <w:sz w:val="24"/>
          <w:szCs w:val="24"/>
        </w:rPr>
      </w:pPr>
      <w:r w:rsidRPr="003A11EB">
        <w:rPr>
          <w:rFonts w:ascii="Arial" w:hAnsi="Arial" w:cs="Arial"/>
          <w:b/>
          <w:color w:val="000000"/>
          <w:sz w:val="24"/>
          <w:szCs w:val="24"/>
        </w:rPr>
        <w:t xml:space="preserve">Налог на имущество физических лиц (код </w:t>
      </w:r>
      <w:r w:rsidRPr="003A11EB">
        <w:rPr>
          <w:rFonts w:ascii="Arial" w:hAnsi="Arial" w:cs="Arial"/>
          <w:b/>
          <w:snapToGrid w:val="0"/>
          <w:color w:val="000000"/>
          <w:sz w:val="24"/>
          <w:szCs w:val="24"/>
        </w:rPr>
        <w:t>1 06 01000 00 0000110</w:t>
      </w:r>
      <w:r w:rsidRPr="003A11EB">
        <w:rPr>
          <w:rFonts w:ascii="Arial" w:hAnsi="Arial" w:cs="Arial"/>
          <w:b/>
          <w:color w:val="000000"/>
          <w:sz w:val="24"/>
          <w:szCs w:val="24"/>
        </w:rPr>
        <w:t xml:space="preserve">)  </w:t>
      </w:r>
    </w:p>
    <w:p w:rsidR="002A4F97" w:rsidRPr="003A11EB" w:rsidRDefault="002A4F97" w:rsidP="002A4F9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>Прогноз поступлений  налога на 201</w:t>
      </w:r>
      <w:r w:rsidR="00526FCC">
        <w:rPr>
          <w:rFonts w:ascii="Arial" w:hAnsi="Arial" w:cs="Arial"/>
          <w:color w:val="000000"/>
          <w:sz w:val="24"/>
          <w:szCs w:val="24"/>
        </w:rPr>
        <w:t>8</w:t>
      </w:r>
      <w:r w:rsidRPr="003A11EB">
        <w:rPr>
          <w:rFonts w:ascii="Arial" w:hAnsi="Arial" w:cs="Arial"/>
          <w:color w:val="000000"/>
          <w:sz w:val="24"/>
          <w:szCs w:val="24"/>
        </w:rPr>
        <w:t>-20</w:t>
      </w:r>
      <w:r w:rsidR="00526FCC">
        <w:rPr>
          <w:rFonts w:ascii="Arial" w:hAnsi="Arial" w:cs="Arial"/>
          <w:color w:val="000000"/>
          <w:sz w:val="24"/>
          <w:szCs w:val="24"/>
        </w:rPr>
        <w:t>20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годы определяется на уровне ожидаемого поступления налога в 201</w:t>
      </w:r>
      <w:r w:rsidR="00526FCC">
        <w:rPr>
          <w:rFonts w:ascii="Arial" w:hAnsi="Arial" w:cs="Arial"/>
          <w:color w:val="000000"/>
          <w:sz w:val="24"/>
          <w:szCs w:val="24"/>
        </w:rPr>
        <w:t>7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году.</w:t>
      </w:r>
    </w:p>
    <w:p w:rsidR="002A4F97" w:rsidRPr="003A11EB" w:rsidRDefault="002A4F97" w:rsidP="002A4F97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>Ожидаемое поступление налога в 201</w:t>
      </w:r>
      <w:r w:rsidR="00526FCC">
        <w:rPr>
          <w:rFonts w:ascii="Arial" w:hAnsi="Arial" w:cs="Arial"/>
          <w:color w:val="000000"/>
          <w:sz w:val="24"/>
          <w:szCs w:val="24"/>
        </w:rPr>
        <w:t>7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году рассчитывается исходя из </w:t>
      </w:r>
      <w:r w:rsidR="00526FCC">
        <w:rPr>
          <w:rFonts w:ascii="Arial" w:hAnsi="Arial" w:cs="Arial"/>
          <w:color w:val="000000"/>
          <w:sz w:val="24"/>
          <w:szCs w:val="24"/>
        </w:rPr>
        <w:t xml:space="preserve">среднего значения 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фактических поступлений сумм налога в </w:t>
      </w:r>
      <w:r w:rsidR="00526FCC">
        <w:rPr>
          <w:rFonts w:ascii="Arial" w:hAnsi="Arial" w:cs="Arial"/>
          <w:color w:val="000000"/>
          <w:sz w:val="24"/>
          <w:szCs w:val="24"/>
        </w:rPr>
        <w:t xml:space="preserve">2015 и </w:t>
      </w:r>
      <w:r w:rsidRPr="003A11EB">
        <w:rPr>
          <w:rFonts w:ascii="Arial" w:hAnsi="Arial" w:cs="Arial"/>
          <w:color w:val="000000"/>
          <w:sz w:val="24"/>
          <w:szCs w:val="24"/>
        </w:rPr>
        <w:t>201</w:t>
      </w:r>
      <w:r w:rsidR="00526FCC">
        <w:rPr>
          <w:rFonts w:ascii="Arial" w:hAnsi="Arial" w:cs="Arial"/>
          <w:color w:val="000000"/>
          <w:sz w:val="24"/>
          <w:szCs w:val="24"/>
        </w:rPr>
        <w:t>6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526FCC">
        <w:rPr>
          <w:rFonts w:ascii="Arial" w:hAnsi="Arial" w:cs="Arial"/>
          <w:color w:val="000000"/>
          <w:sz w:val="24"/>
          <w:szCs w:val="24"/>
        </w:rPr>
        <w:t>ах</w:t>
      </w:r>
      <w:proofErr w:type="gramStart"/>
      <w:r w:rsidRPr="003A11EB">
        <w:rPr>
          <w:rFonts w:ascii="Arial" w:hAnsi="Arial" w:cs="Arial"/>
          <w:color w:val="000000"/>
          <w:sz w:val="24"/>
          <w:szCs w:val="24"/>
        </w:rPr>
        <w:t>,.</w:t>
      </w:r>
      <w:proofErr w:type="gramEnd"/>
    </w:p>
    <w:p w:rsidR="002A4F97" w:rsidRPr="003A11EB" w:rsidRDefault="002A4F97" w:rsidP="002A4F97">
      <w:pPr>
        <w:shd w:val="clear" w:color="auto" w:fill="FFFFFF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2A4F97" w:rsidRPr="003A11EB" w:rsidRDefault="002A4F97" w:rsidP="002A4F97">
      <w:pPr>
        <w:shd w:val="clear" w:color="auto" w:fill="FFFFFF"/>
        <w:ind w:right="-1" w:firstLine="851"/>
        <w:rPr>
          <w:rFonts w:ascii="Arial" w:hAnsi="Arial" w:cs="Arial"/>
          <w:b/>
          <w:color w:val="000000"/>
          <w:sz w:val="24"/>
          <w:szCs w:val="24"/>
        </w:rPr>
      </w:pPr>
      <w:r w:rsidRPr="003A11EB">
        <w:rPr>
          <w:rFonts w:ascii="Arial" w:hAnsi="Arial" w:cs="Arial"/>
          <w:b/>
          <w:bCs/>
          <w:color w:val="000000"/>
          <w:sz w:val="24"/>
          <w:szCs w:val="24"/>
        </w:rPr>
        <w:t xml:space="preserve">Земельный налог </w:t>
      </w:r>
      <w:r w:rsidRPr="003A11EB">
        <w:rPr>
          <w:rFonts w:ascii="Arial" w:hAnsi="Arial" w:cs="Arial"/>
          <w:b/>
          <w:color w:val="000000"/>
          <w:sz w:val="24"/>
          <w:szCs w:val="24"/>
        </w:rPr>
        <w:t>(код 1 06 06000 00 0000 110)</w:t>
      </w:r>
    </w:p>
    <w:p w:rsidR="002A4F97" w:rsidRPr="003A11EB" w:rsidRDefault="002A4F97" w:rsidP="002A4F9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>Прогноз поступлений земельного налога на 201</w:t>
      </w:r>
      <w:r w:rsidR="00C64B17">
        <w:rPr>
          <w:rFonts w:ascii="Arial" w:hAnsi="Arial" w:cs="Arial"/>
          <w:color w:val="000000"/>
          <w:sz w:val="24"/>
          <w:szCs w:val="24"/>
        </w:rPr>
        <w:t>8</w:t>
      </w:r>
      <w:r w:rsidRPr="003A11EB">
        <w:rPr>
          <w:rFonts w:ascii="Arial" w:hAnsi="Arial" w:cs="Arial"/>
          <w:color w:val="000000"/>
          <w:sz w:val="24"/>
          <w:szCs w:val="24"/>
        </w:rPr>
        <w:t>-20</w:t>
      </w:r>
      <w:r w:rsidR="00C64B17">
        <w:rPr>
          <w:rFonts w:ascii="Arial" w:hAnsi="Arial" w:cs="Arial"/>
          <w:color w:val="000000"/>
          <w:sz w:val="24"/>
          <w:szCs w:val="24"/>
        </w:rPr>
        <w:t>20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годы определяется на уровне ожидаемого поступления налога в 201</w:t>
      </w:r>
      <w:r w:rsidR="00C64B17">
        <w:rPr>
          <w:rFonts w:ascii="Arial" w:hAnsi="Arial" w:cs="Arial"/>
          <w:color w:val="000000"/>
          <w:sz w:val="24"/>
          <w:szCs w:val="24"/>
        </w:rPr>
        <w:t>7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году.</w:t>
      </w:r>
    </w:p>
    <w:p w:rsidR="002A4F97" w:rsidRPr="003A11EB" w:rsidRDefault="002A4F97" w:rsidP="002A4F97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>Ожидаемое поступление налога в 201</w:t>
      </w:r>
      <w:r w:rsidR="00C64B17">
        <w:rPr>
          <w:rFonts w:ascii="Arial" w:hAnsi="Arial" w:cs="Arial"/>
          <w:color w:val="000000"/>
          <w:sz w:val="24"/>
          <w:szCs w:val="24"/>
        </w:rPr>
        <w:t>7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году рассчитывается исходя из фактического поступления налога во 2 полугодии 201</w:t>
      </w:r>
      <w:r w:rsidR="00C64B17">
        <w:rPr>
          <w:rFonts w:ascii="Arial" w:hAnsi="Arial" w:cs="Arial"/>
          <w:color w:val="000000"/>
          <w:sz w:val="24"/>
          <w:szCs w:val="24"/>
        </w:rPr>
        <w:t>6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года и в 1 полугодии 201</w:t>
      </w:r>
      <w:r w:rsidR="00C64B17">
        <w:rPr>
          <w:rFonts w:ascii="Arial" w:hAnsi="Arial" w:cs="Arial"/>
          <w:color w:val="000000"/>
          <w:sz w:val="24"/>
          <w:szCs w:val="24"/>
        </w:rPr>
        <w:t xml:space="preserve">7 </w:t>
      </w:r>
      <w:r w:rsidRPr="003A11EB">
        <w:rPr>
          <w:rFonts w:ascii="Arial" w:hAnsi="Arial" w:cs="Arial"/>
          <w:color w:val="000000"/>
          <w:sz w:val="24"/>
          <w:szCs w:val="24"/>
        </w:rPr>
        <w:t>года.</w:t>
      </w:r>
    </w:p>
    <w:p w:rsidR="002A4F97" w:rsidRPr="003A11EB" w:rsidRDefault="002A4F97" w:rsidP="002A4F97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3A11EB">
        <w:rPr>
          <w:b/>
          <w:bCs/>
          <w:color w:val="000000"/>
          <w:sz w:val="24"/>
          <w:szCs w:val="24"/>
        </w:rPr>
        <w:t xml:space="preserve"> </w:t>
      </w:r>
    </w:p>
    <w:p w:rsidR="002A4F97" w:rsidRPr="002A4F97" w:rsidRDefault="002A4F97" w:rsidP="00FB04DF">
      <w:pPr>
        <w:rPr>
          <w:sz w:val="28"/>
          <w:szCs w:val="28"/>
        </w:rPr>
      </w:pPr>
    </w:p>
    <w:sectPr w:rsidR="002A4F97" w:rsidRPr="002A4F97" w:rsidSect="0049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4DF"/>
    <w:rsid w:val="002A4F97"/>
    <w:rsid w:val="003A11EB"/>
    <w:rsid w:val="00495A13"/>
    <w:rsid w:val="00526FCC"/>
    <w:rsid w:val="005F50EB"/>
    <w:rsid w:val="0067430D"/>
    <w:rsid w:val="006F7272"/>
    <w:rsid w:val="0092584B"/>
    <w:rsid w:val="00AB45EE"/>
    <w:rsid w:val="00BC4C9F"/>
    <w:rsid w:val="00C64B17"/>
    <w:rsid w:val="00FB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D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4DF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A4F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2A4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2A4F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4" Type="http://schemas.openxmlformats.org/officeDocument/2006/relationships/hyperlink" Target="consultantplus://offline/ref=3D4CF882AD44F61CB78531C71F3BFD99A8498F4FF10B93FD02292512BEFAB10893E0A8AED7B3fDk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2016-11-07T07:30:00Z</dcterms:created>
  <dcterms:modified xsi:type="dcterms:W3CDTF">2017-11-20T07:25:00Z</dcterms:modified>
</cp:coreProperties>
</file>