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5E" w:rsidRDefault="00AF245E" w:rsidP="00AF245E">
      <w:pPr>
        <w:pStyle w:val="aa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F245E" w:rsidRDefault="00AF245E" w:rsidP="00AF245E">
      <w:pPr>
        <w:pStyle w:val="aa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 СЕЛЬСОВЕТА</w:t>
      </w:r>
    </w:p>
    <w:p w:rsidR="00AF245E" w:rsidRDefault="00AF245E" w:rsidP="00AF245E">
      <w:pPr>
        <w:pStyle w:val="aa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AF245E" w:rsidRDefault="00AF245E" w:rsidP="00AF245E">
      <w:pPr>
        <w:pStyle w:val="aa"/>
        <w:tabs>
          <w:tab w:val="left" w:pos="8931"/>
        </w:tabs>
        <w:rPr>
          <w:rFonts w:ascii="Arial" w:hAnsi="Arial" w:cs="Arial"/>
          <w:b/>
          <w:sz w:val="32"/>
          <w:szCs w:val="32"/>
        </w:rPr>
      </w:pPr>
    </w:p>
    <w:p w:rsidR="00AF245E" w:rsidRDefault="00AF245E" w:rsidP="00AF245E">
      <w:pPr>
        <w:pStyle w:val="aa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F245E" w:rsidRDefault="00AF245E" w:rsidP="00AF245E">
      <w:pPr>
        <w:pStyle w:val="aa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</w:p>
    <w:p w:rsidR="00AA11D8" w:rsidRDefault="00AA11D8" w:rsidP="00EB3A52">
      <w:pPr>
        <w:pStyle w:val="a3"/>
        <w:tabs>
          <w:tab w:val="left" w:pos="708"/>
        </w:tabs>
        <w:ind w:left="-284" w:firstLine="284"/>
        <w:rPr>
          <w:rFonts w:ascii="Arial" w:hAnsi="Arial" w:cs="Arial"/>
          <w:sz w:val="28"/>
          <w:szCs w:val="28"/>
        </w:rPr>
      </w:pPr>
      <w:r w:rsidRPr="00FA456F">
        <w:rPr>
          <w:rFonts w:ascii="Arial" w:hAnsi="Arial" w:cs="Arial"/>
          <w:sz w:val="28"/>
          <w:szCs w:val="28"/>
        </w:rPr>
        <w:t xml:space="preserve">от   14.09.2012 года  </w:t>
      </w:r>
      <w:r w:rsidR="00C51AB1" w:rsidRPr="00FA456F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EB3A52" w:rsidRPr="00FA456F">
        <w:rPr>
          <w:rFonts w:ascii="Arial" w:hAnsi="Arial" w:cs="Arial"/>
          <w:sz w:val="28"/>
          <w:szCs w:val="28"/>
        </w:rPr>
        <w:t xml:space="preserve">          </w:t>
      </w:r>
      <w:r w:rsidRPr="00FA456F">
        <w:rPr>
          <w:rFonts w:ascii="Arial" w:hAnsi="Arial" w:cs="Arial"/>
          <w:sz w:val="28"/>
          <w:szCs w:val="28"/>
        </w:rPr>
        <w:t>№</w:t>
      </w:r>
      <w:r w:rsidR="00C51AB1" w:rsidRPr="00FA456F">
        <w:rPr>
          <w:rFonts w:ascii="Arial" w:hAnsi="Arial" w:cs="Arial"/>
          <w:sz w:val="28"/>
          <w:szCs w:val="28"/>
        </w:rPr>
        <w:t xml:space="preserve"> </w:t>
      </w:r>
      <w:r w:rsidRPr="00FA456F">
        <w:rPr>
          <w:rFonts w:ascii="Arial" w:hAnsi="Arial" w:cs="Arial"/>
          <w:sz w:val="28"/>
          <w:szCs w:val="28"/>
        </w:rPr>
        <w:t xml:space="preserve">85  </w:t>
      </w:r>
    </w:p>
    <w:p w:rsidR="00AF245E" w:rsidRPr="00FA456F" w:rsidRDefault="00AF245E" w:rsidP="00EB3A52">
      <w:pPr>
        <w:pStyle w:val="a3"/>
        <w:tabs>
          <w:tab w:val="left" w:pos="708"/>
        </w:tabs>
        <w:ind w:left="-284" w:firstLine="284"/>
        <w:rPr>
          <w:rFonts w:ascii="Arial" w:hAnsi="Arial" w:cs="Arial"/>
          <w:sz w:val="28"/>
          <w:szCs w:val="28"/>
        </w:rPr>
      </w:pPr>
    </w:p>
    <w:p w:rsidR="00AA11D8" w:rsidRPr="00FA456F" w:rsidRDefault="00AA11D8" w:rsidP="00AA11D8">
      <w:pPr>
        <w:pStyle w:val="a3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AA11D8" w:rsidRPr="00FA456F" w:rsidRDefault="00AA11D8" w:rsidP="00C51AB1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FA456F">
        <w:rPr>
          <w:rFonts w:ascii="Arial" w:hAnsi="Arial" w:cs="Arial"/>
          <w:sz w:val="28"/>
          <w:szCs w:val="28"/>
        </w:rPr>
        <w:t>Об уточнении бюджета</w:t>
      </w:r>
    </w:p>
    <w:p w:rsidR="00AA11D8" w:rsidRPr="00FA456F" w:rsidRDefault="00AA11D8" w:rsidP="00C51AB1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FA456F">
        <w:rPr>
          <w:rFonts w:ascii="Arial" w:hAnsi="Arial" w:cs="Arial"/>
          <w:sz w:val="28"/>
          <w:szCs w:val="28"/>
        </w:rPr>
        <w:t>муниципального образования                                                                                                                    «Семеновский  сельсовет на 2012 год</w:t>
      </w:r>
    </w:p>
    <w:p w:rsidR="00AA11D8" w:rsidRPr="00FA456F" w:rsidRDefault="00AA11D8" w:rsidP="00C51AB1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FA456F">
        <w:rPr>
          <w:rFonts w:ascii="Arial" w:hAnsi="Arial" w:cs="Arial"/>
          <w:sz w:val="28"/>
          <w:szCs w:val="28"/>
        </w:rPr>
        <w:t>и плановый период 2013 - 2014 годов</w:t>
      </w:r>
    </w:p>
    <w:p w:rsidR="00AA11D8" w:rsidRPr="00FA456F" w:rsidRDefault="00AA11D8" w:rsidP="00C51AB1">
      <w:pPr>
        <w:pStyle w:val="a3"/>
        <w:tabs>
          <w:tab w:val="left" w:pos="708"/>
        </w:tabs>
        <w:jc w:val="center"/>
        <w:rPr>
          <w:rFonts w:ascii="Arial" w:hAnsi="Arial" w:cs="Arial"/>
          <w:u w:val="single"/>
        </w:rPr>
      </w:pPr>
    </w:p>
    <w:p w:rsidR="00AA11D8" w:rsidRPr="00FA456F" w:rsidRDefault="00AA11D8" w:rsidP="00AA11D8">
      <w:pPr>
        <w:rPr>
          <w:rFonts w:ascii="Arial" w:hAnsi="Arial" w:cs="Arial"/>
          <w:u w:val="single"/>
        </w:rPr>
      </w:pPr>
    </w:p>
    <w:p w:rsidR="00AA11D8" w:rsidRPr="00EB3A52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ab/>
        <w:t xml:space="preserve"> На основании Устава муниципального образования «Семеновский сельсовет» ст.41</w:t>
      </w:r>
      <w:r w:rsidR="00EB3A52">
        <w:rPr>
          <w:rFonts w:ascii="Arial" w:hAnsi="Arial" w:cs="Arial"/>
        </w:rPr>
        <w:t xml:space="preserve"> </w:t>
      </w:r>
      <w:r w:rsidRPr="00C51AB1">
        <w:rPr>
          <w:rFonts w:ascii="Arial" w:hAnsi="Arial" w:cs="Arial"/>
        </w:rPr>
        <w:t xml:space="preserve">Собрание депутатов </w:t>
      </w:r>
      <w:r w:rsidRPr="00C51AB1">
        <w:rPr>
          <w:rFonts w:ascii="Arial" w:hAnsi="Arial" w:cs="Arial"/>
          <w:b/>
          <w:bCs/>
        </w:rPr>
        <w:t>РЕШИЛО:</w:t>
      </w:r>
    </w:p>
    <w:p w:rsidR="00AA11D8" w:rsidRPr="00C51AB1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  <w:b/>
          <w:bCs/>
        </w:rPr>
      </w:pPr>
    </w:p>
    <w:p w:rsidR="004A3856" w:rsidRDefault="00AA11D8" w:rsidP="00AA11D8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 xml:space="preserve">Внести в решение Собрания депутатов № 78 от 20.06.2012 г. «Об </w:t>
      </w:r>
    </w:p>
    <w:p w:rsidR="00AA11D8" w:rsidRPr="00C51AB1" w:rsidRDefault="00AA11D8" w:rsidP="00C51AB1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>уточнении бюджета муниципального образования «Семеновский сельсовет» на 2012 год и плановый период 2013-2014 годов», следующие изменения и дополнения:</w:t>
      </w:r>
    </w:p>
    <w:p w:rsidR="00AA11D8" w:rsidRPr="00C51AB1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ab/>
        <w:t>пункт 1 изложить в следующей редакции:</w:t>
      </w:r>
    </w:p>
    <w:p w:rsidR="00A40D19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ab/>
        <w:t xml:space="preserve">Утвердить бюджет муниципального образования «Семеновский сельсовет» на 2012 год» по доходам в сумме 4802,5 тыс.руб. согласно приложения № 4 и расходам в сумме 4802,5 тыс.руб. согласно приложений </w:t>
      </w:r>
    </w:p>
    <w:p w:rsidR="00AA11D8" w:rsidRPr="00C51AB1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>№ 5.</w:t>
      </w:r>
    </w:p>
    <w:p w:rsidR="00AA11D8" w:rsidRPr="00C51AB1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AA11D8" w:rsidRPr="00C51AB1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C51AB1">
        <w:rPr>
          <w:rFonts w:ascii="Arial" w:hAnsi="Arial" w:cs="Arial"/>
        </w:rPr>
        <w:tab/>
        <w:t>2.  Начальнику отдела администрации Семеновского сельсовета Зубахиной В.Н. довести изменения в сметных назначениях бюджетополучателям в недельный срок.</w:t>
      </w:r>
    </w:p>
    <w:p w:rsidR="00AA11D8" w:rsidRPr="00C51AB1" w:rsidRDefault="00AA11D8" w:rsidP="00AA11D8">
      <w:pPr>
        <w:pStyle w:val="a3"/>
        <w:tabs>
          <w:tab w:val="left" w:pos="708"/>
        </w:tabs>
        <w:jc w:val="both"/>
        <w:rPr>
          <w:rFonts w:ascii="Arial" w:hAnsi="Arial" w:cs="Arial"/>
          <w:szCs w:val="20"/>
        </w:rPr>
      </w:pPr>
      <w:r w:rsidRPr="00C51AB1">
        <w:rPr>
          <w:rFonts w:ascii="Arial" w:hAnsi="Arial" w:cs="Arial"/>
        </w:rPr>
        <w:t xml:space="preserve"> </w:t>
      </w:r>
      <w:r w:rsidRPr="00C51AB1">
        <w:rPr>
          <w:rFonts w:ascii="Arial" w:hAnsi="Arial" w:cs="Arial"/>
        </w:rPr>
        <w:tab/>
      </w:r>
    </w:p>
    <w:p w:rsidR="00AA11D8" w:rsidRPr="00C51AB1" w:rsidRDefault="004A3856" w:rsidP="00B00A74">
      <w:pPr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</w:t>
      </w:r>
      <w:r w:rsidR="00AA11D8" w:rsidRPr="00C51AB1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B00A74" w:rsidRDefault="00B00A74" w:rsidP="00C51AB1">
      <w:pPr>
        <w:spacing w:after="0"/>
        <w:rPr>
          <w:rFonts w:ascii="Arial" w:hAnsi="Arial" w:cs="Arial"/>
          <w:sz w:val="24"/>
          <w:szCs w:val="24"/>
        </w:rPr>
      </w:pPr>
    </w:p>
    <w:p w:rsidR="00B00A74" w:rsidRDefault="00B00A74" w:rsidP="00C51AB1">
      <w:pPr>
        <w:spacing w:after="0"/>
        <w:rPr>
          <w:rFonts w:ascii="Arial" w:hAnsi="Arial" w:cs="Arial"/>
          <w:sz w:val="24"/>
          <w:szCs w:val="24"/>
        </w:rPr>
      </w:pPr>
    </w:p>
    <w:p w:rsidR="00AA11D8" w:rsidRPr="00C51AB1" w:rsidRDefault="00AA11D8" w:rsidP="00C51AB1">
      <w:pPr>
        <w:spacing w:after="0"/>
        <w:rPr>
          <w:rFonts w:ascii="Arial" w:hAnsi="Arial" w:cs="Arial"/>
          <w:sz w:val="24"/>
          <w:szCs w:val="24"/>
        </w:rPr>
      </w:pPr>
      <w:r w:rsidRPr="00C51AB1">
        <w:rPr>
          <w:rFonts w:ascii="Arial" w:hAnsi="Arial" w:cs="Arial"/>
          <w:sz w:val="24"/>
          <w:szCs w:val="24"/>
        </w:rPr>
        <w:t>Глава администрации</w:t>
      </w:r>
    </w:p>
    <w:p w:rsidR="00AA11D8" w:rsidRPr="00C51AB1" w:rsidRDefault="00AA11D8" w:rsidP="00C51AB1">
      <w:pPr>
        <w:spacing w:after="0"/>
        <w:rPr>
          <w:rFonts w:ascii="Arial" w:hAnsi="Arial" w:cs="Arial"/>
          <w:sz w:val="24"/>
          <w:szCs w:val="24"/>
        </w:rPr>
      </w:pPr>
      <w:r w:rsidRPr="00C51AB1">
        <w:rPr>
          <w:rFonts w:ascii="Arial" w:hAnsi="Arial" w:cs="Arial"/>
          <w:sz w:val="24"/>
          <w:szCs w:val="24"/>
        </w:rPr>
        <w:t>Семеновского сельсовета                                                      Н.Н.Емельянов</w:t>
      </w:r>
    </w:p>
    <w:p w:rsidR="00AA11D8" w:rsidRDefault="00AA11D8" w:rsidP="00AA11D8"/>
    <w:p w:rsidR="00B00A74" w:rsidRDefault="00B00A74" w:rsidP="000035CE">
      <w:pPr>
        <w:jc w:val="right"/>
        <w:rPr>
          <w:sz w:val="18"/>
          <w:szCs w:val="18"/>
        </w:rPr>
      </w:pPr>
    </w:p>
    <w:p w:rsidR="00B00A74" w:rsidRDefault="00B00A74" w:rsidP="000035CE">
      <w:pPr>
        <w:jc w:val="right"/>
        <w:rPr>
          <w:sz w:val="18"/>
          <w:szCs w:val="18"/>
        </w:rPr>
      </w:pPr>
    </w:p>
    <w:p w:rsidR="00B00A74" w:rsidRDefault="00B00A74" w:rsidP="000035CE">
      <w:pPr>
        <w:jc w:val="right"/>
        <w:rPr>
          <w:sz w:val="18"/>
          <w:szCs w:val="18"/>
        </w:rPr>
      </w:pPr>
    </w:p>
    <w:p w:rsidR="00AF245E" w:rsidRDefault="00AF245E" w:rsidP="000035CE">
      <w:pPr>
        <w:jc w:val="right"/>
        <w:rPr>
          <w:sz w:val="18"/>
          <w:szCs w:val="18"/>
        </w:rPr>
      </w:pPr>
    </w:p>
    <w:p w:rsidR="000035CE" w:rsidRDefault="000035CE" w:rsidP="000035C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</w:p>
    <w:p w:rsidR="0034449C" w:rsidRDefault="0034449C" w:rsidP="000035CE">
      <w:pPr>
        <w:jc w:val="right"/>
        <w:rPr>
          <w:rFonts w:ascii="Times New Roman" w:hAnsi="Times New Roman" w:cs="Times New Roman"/>
          <w:sz w:val="20"/>
          <w:szCs w:val="20"/>
        </w:rPr>
        <w:sectPr w:rsidR="0034449C" w:rsidSect="00EB3A52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455031" w:rsidRDefault="00455031" w:rsidP="0045503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Приложение № 4</w:t>
      </w:r>
    </w:p>
    <w:p w:rsidR="00455031" w:rsidRDefault="00455031" w:rsidP="0045503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к решению собрания  депутатов  МО «Семёновский        </w:t>
      </w:r>
    </w:p>
    <w:p w:rsidR="00455031" w:rsidRDefault="00455031" w:rsidP="0045503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сельсовет» «Об уточнении бюджета муниципального </w:t>
      </w:r>
    </w:p>
    <w:p w:rsidR="00455031" w:rsidRDefault="00455031" w:rsidP="0045503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образования «Семёновский сельсовет » на 2012 год</w:t>
      </w:r>
    </w:p>
    <w:p w:rsidR="00455031" w:rsidRDefault="00455031" w:rsidP="0045503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и плановый период 2013-2014 годов»</w:t>
      </w:r>
    </w:p>
    <w:p w:rsidR="00455031" w:rsidRDefault="00455031" w:rsidP="004550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от  14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sz w:val="20"/>
            <w:szCs w:val="20"/>
          </w:rPr>
          <w:t>2012 г</w:t>
        </w:r>
      </w:smartTag>
      <w:r>
        <w:rPr>
          <w:rFonts w:ascii="Arial" w:hAnsi="Arial" w:cs="Arial"/>
          <w:sz w:val="20"/>
          <w:szCs w:val="20"/>
        </w:rPr>
        <w:t>. № 85</w:t>
      </w:r>
    </w:p>
    <w:p w:rsidR="00550FAB" w:rsidRPr="000035CE" w:rsidRDefault="00550FAB" w:rsidP="003444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5031" w:rsidRDefault="00AA11D8" w:rsidP="00455031">
      <w:pPr>
        <w:tabs>
          <w:tab w:val="left" w:pos="9921"/>
        </w:tabs>
        <w:spacing w:after="0" w:line="36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55031">
        <w:rPr>
          <w:rFonts w:ascii="Arial" w:eastAsia="Times New Roman" w:hAnsi="Arial" w:cs="Arial"/>
          <w:b/>
          <w:bCs/>
          <w:sz w:val="24"/>
          <w:szCs w:val="24"/>
        </w:rPr>
        <w:t xml:space="preserve">Поступления доходов в  бюджет муниципального образования «Семёновский сельсовет» по кодам бюджетной классификации доходов на 2012год и плановый период 2013-2014 годов </w:t>
      </w:r>
    </w:p>
    <w:p w:rsidR="00AA11D8" w:rsidRPr="00455031" w:rsidRDefault="00455031" w:rsidP="00455031">
      <w:pPr>
        <w:tabs>
          <w:tab w:val="left" w:pos="9921"/>
        </w:tabs>
        <w:spacing w:after="0" w:line="36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AA11D8" w:rsidRPr="00455031">
        <w:rPr>
          <w:rFonts w:ascii="Arial" w:eastAsia="Times New Roman" w:hAnsi="Arial" w:cs="Arial"/>
          <w:bCs/>
          <w:sz w:val="20"/>
          <w:szCs w:val="20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4394"/>
        <w:gridCol w:w="992"/>
        <w:gridCol w:w="992"/>
        <w:gridCol w:w="1134"/>
      </w:tblGrid>
      <w:tr w:rsidR="00AA11D8" w:rsidRPr="00455031" w:rsidTr="00550FAB">
        <w:trPr>
          <w:trHeight w:val="2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455031">
            <w:pPr>
              <w:spacing w:after="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2014г</w:t>
            </w:r>
          </w:p>
        </w:tc>
      </w:tr>
      <w:tr w:rsidR="00AA11D8" w:rsidRPr="00455031" w:rsidTr="00550FAB">
        <w:trPr>
          <w:trHeight w:val="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3098,5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3264,8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38,7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38,7</w:t>
            </w:r>
          </w:p>
        </w:tc>
      </w:tr>
      <w:tr w:rsidR="00AA11D8" w:rsidRPr="00455031" w:rsidTr="00455031">
        <w:trPr>
          <w:trHeight w:hRule="exact" w:val="18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 в соответствии со статьями 227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30,0</w:t>
            </w:r>
          </w:p>
        </w:tc>
      </w:tr>
      <w:tr w:rsidR="00AA11D8" w:rsidRPr="00455031" w:rsidTr="00455031">
        <w:trPr>
          <w:trHeight w:hRule="exact" w:val="26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Налог на доходы физических лиц с доходов, полученных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8,7</w:t>
            </w:r>
          </w:p>
        </w:tc>
      </w:tr>
      <w:tr w:rsidR="00AA11D8" w:rsidRPr="00455031" w:rsidTr="00455031">
        <w:trPr>
          <w:trHeight w:hRule="exact" w:val="11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1 01 03000 01 0000 110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1 01 03000 01 0000 110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1176,0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45,0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45,0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1131,0</w:t>
            </w:r>
          </w:p>
        </w:tc>
      </w:tr>
      <w:tr w:rsidR="00AA11D8" w:rsidRPr="00455031" w:rsidTr="00F0335B">
        <w:trPr>
          <w:trHeight w:hRule="exact" w:val="13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1 06 06010 00 0000 110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</w:tr>
      <w:tr w:rsidR="00AA11D8" w:rsidRPr="00455031" w:rsidTr="00F0335B">
        <w:trPr>
          <w:trHeight w:hRule="exact" w:val="19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</w:tr>
      <w:tr w:rsidR="00AA11D8" w:rsidRPr="00455031" w:rsidTr="00F0335B">
        <w:trPr>
          <w:trHeight w:val="13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1 06 06020 00 0000 110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5,5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1 06 06023 10 0000 110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5,5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1 09 00000 00 0000 000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lastRenderedPageBreak/>
              <w:t>1 09 04000 00 0000 110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1 09 04050 00 0000 110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Земельный налог (по обязательствам, возникшим до 1 января 2006 года) </w:t>
            </w:r>
          </w:p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1 09 04053 10 0000 000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2050,1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2050,1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2050,1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1 11 05013 10 0000 120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2050,1</w:t>
            </w:r>
          </w:p>
        </w:tc>
      </w:tr>
      <w:tr w:rsidR="00AA11D8" w:rsidRPr="00455031" w:rsidTr="00F0335B">
        <w:trPr>
          <w:trHeight w:hRule="exact" w:val="5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1392,6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1754,0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1439,1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1392,6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2 02 01000 00 0000 000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Дотации бюджетам субъектов Российской Федерации и </w:t>
            </w: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lastRenderedPageBreak/>
              <w:t>1076,0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913,0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865,0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lastRenderedPageBreak/>
              <w:t>2 02 01001 00 0000 151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575,0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2 02 01001 10 0000 151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575,0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2 02 01003 00 0000 151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Дотации бюджетам поселений на поддержку мер по обеспечению сбалансированию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290,0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Дотации бюджетов поселений на поддержку мер по обеспечению сбалансированию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290,0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527,6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56,8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56,8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430,0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430,0</w:t>
            </w:r>
          </w:p>
        </w:tc>
      </w:tr>
      <w:tr w:rsidR="00AA11D8" w:rsidRPr="00455031" w:rsidTr="00455031">
        <w:trPr>
          <w:trHeight w:val="10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40,8</w:t>
            </w:r>
          </w:p>
        </w:tc>
      </w:tr>
      <w:tr w:rsidR="00AA11D8" w:rsidRPr="00455031" w:rsidTr="00550FAB">
        <w:trPr>
          <w:trHeight w:val="10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Субвенции на содержание работников, осуществляющих предоставление государственных полномочий по организации предоставления гражданам субсидий на оплату 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40,8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2 02 04000 00 0000  151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Межбюджетные трансферты, передаваемые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AA11D8" w:rsidRPr="00455031" w:rsidTr="00550FAB">
        <w:trPr>
          <w:trHeight w:val="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D8" w:rsidRPr="00455031" w:rsidRDefault="00AA11D8" w:rsidP="00AA11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D8" w:rsidRPr="00455031" w:rsidRDefault="00AA11D8" w:rsidP="00AA11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4657,4</w:t>
            </w:r>
          </w:p>
        </w:tc>
      </w:tr>
    </w:tbl>
    <w:p w:rsidR="00455031" w:rsidRPr="00455031" w:rsidRDefault="00455031" w:rsidP="00F0335B">
      <w:pPr>
        <w:rPr>
          <w:rFonts w:ascii="Arial" w:eastAsia="Times New Roman" w:hAnsi="Arial" w:cs="Arial"/>
          <w:sz w:val="20"/>
          <w:szCs w:val="20"/>
        </w:rPr>
      </w:pPr>
    </w:p>
    <w:p w:rsidR="00550FAB" w:rsidRPr="00455031" w:rsidRDefault="00550FAB" w:rsidP="00F0335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55031">
        <w:rPr>
          <w:rFonts w:ascii="Arial" w:hAnsi="Arial" w:cs="Arial"/>
          <w:sz w:val="20"/>
          <w:szCs w:val="20"/>
        </w:rPr>
        <w:t>Приложение № 5</w:t>
      </w:r>
    </w:p>
    <w:p w:rsidR="00550FAB" w:rsidRPr="00455031" w:rsidRDefault="00550FAB" w:rsidP="00550FA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55031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F0335B">
        <w:rPr>
          <w:rFonts w:ascii="Arial" w:hAnsi="Arial" w:cs="Arial"/>
          <w:sz w:val="20"/>
          <w:szCs w:val="20"/>
        </w:rPr>
        <w:t xml:space="preserve">       </w:t>
      </w:r>
      <w:r w:rsidRPr="00455031">
        <w:rPr>
          <w:rFonts w:ascii="Arial" w:hAnsi="Arial" w:cs="Arial"/>
          <w:sz w:val="20"/>
          <w:szCs w:val="20"/>
        </w:rPr>
        <w:t xml:space="preserve"> к решению собрания  депутатов  МО «Семёновский сельсовет»</w:t>
      </w:r>
    </w:p>
    <w:p w:rsidR="00550FAB" w:rsidRPr="00455031" w:rsidRDefault="00550FAB" w:rsidP="00550FAB">
      <w:pPr>
        <w:spacing w:after="0"/>
        <w:rPr>
          <w:rFonts w:ascii="Arial" w:hAnsi="Arial" w:cs="Arial"/>
          <w:sz w:val="20"/>
          <w:szCs w:val="20"/>
        </w:rPr>
      </w:pPr>
      <w:r w:rsidRPr="00455031">
        <w:rPr>
          <w:rFonts w:ascii="Arial" w:hAnsi="Arial" w:cs="Arial"/>
          <w:sz w:val="20"/>
          <w:szCs w:val="20"/>
        </w:rPr>
        <w:t xml:space="preserve">                                       </w:t>
      </w:r>
      <w:r w:rsidR="00F0335B">
        <w:rPr>
          <w:rFonts w:ascii="Arial" w:hAnsi="Arial" w:cs="Arial"/>
          <w:sz w:val="20"/>
          <w:szCs w:val="20"/>
        </w:rPr>
        <w:t xml:space="preserve">                    </w:t>
      </w:r>
      <w:r w:rsidRPr="00455031">
        <w:rPr>
          <w:rFonts w:ascii="Arial" w:hAnsi="Arial" w:cs="Arial"/>
          <w:sz w:val="20"/>
          <w:szCs w:val="20"/>
        </w:rPr>
        <w:t xml:space="preserve"> «Об уточнении бюджета муниципального образования   </w:t>
      </w:r>
    </w:p>
    <w:p w:rsidR="00F0335B" w:rsidRDefault="00550FAB" w:rsidP="00F0335B">
      <w:pPr>
        <w:spacing w:after="0"/>
        <w:rPr>
          <w:rFonts w:ascii="Arial" w:hAnsi="Arial" w:cs="Arial"/>
          <w:sz w:val="20"/>
          <w:szCs w:val="20"/>
        </w:rPr>
      </w:pPr>
      <w:r w:rsidRPr="00455031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F0335B">
        <w:rPr>
          <w:rFonts w:ascii="Arial" w:hAnsi="Arial" w:cs="Arial"/>
          <w:sz w:val="20"/>
          <w:szCs w:val="20"/>
        </w:rPr>
        <w:t xml:space="preserve">   </w:t>
      </w:r>
      <w:r w:rsidRPr="00455031">
        <w:rPr>
          <w:rFonts w:ascii="Arial" w:hAnsi="Arial" w:cs="Arial"/>
          <w:sz w:val="20"/>
          <w:szCs w:val="20"/>
        </w:rPr>
        <w:t>Семёновский сельсовет » на 2012</w:t>
      </w:r>
      <w:r w:rsidR="00C51AB1" w:rsidRPr="00455031">
        <w:rPr>
          <w:rFonts w:ascii="Arial" w:hAnsi="Arial" w:cs="Arial"/>
          <w:sz w:val="20"/>
          <w:szCs w:val="20"/>
        </w:rPr>
        <w:t xml:space="preserve"> </w:t>
      </w:r>
      <w:r w:rsidRPr="00455031">
        <w:rPr>
          <w:rFonts w:ascii="Arial" w:hAnsi="Arial" w:cs="Arial"/>
          <w:sz w:val="20"/>
          <w:szCs w:val="20"/>
        </w:rPr>
        <w:t>год</w:t>
      </w:r>
      <w:r w:rsidR="00F0335B">
        <w:rPr>
          <w:rFonts w:ascii="Arial" w:hAnsi="Arial" w:cs="Arial"/>
          <w:sz w:val="20"/>
          <w:szCs w:val="20"/>
        </w:rPr>
        <w:t xml:space="preserve"> </w:t>
      </w:r>
      <w:r w:rsidRPr="00455031">
        <w:rPr>
          <w:rFonts w:ascii="Arial" w:hAnsi="Arial" w:cs="Arial"/>
          <w:sz w:val="20"/>
          <w:szCs w:val="20"/>
        </w:rPr>
        <w:t xml:space="preserve">и плановый период </w:t>
      </w:r>
      <w:r w:rsidR="00F0335B">
        <w:rPr>
          <w:rFonts w:ascii="Arial" w:hAnsi="Arial" w:cs="Arial"/>
          <w:sz w:val="20"/>
          <w:szCs w:val="20"/>
        </w:rPr>
        <w:t xml:space="preserve">           </w:t>
      </w:r>
    </w:p>
    <w:p w:rsidR="00550FAB" w:rsidRPr="00455031" w:rsidRDefault="00F0335B" w:rsidP="00550F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550FAB" w:rsidRPr="00455031">
        <w:rPr>
          <w:rFonts w:ascii="Arial" w:hAnsi="Arial" w:cs="Arial"/>
          <w:sz w:val="20"/>
          <w:szCs w:val="20"/>
        </w:rPr>
        <w:t>2013-2014 годов</w:t>
      </w:r>
      <w:r>
        <w:rPr>
          <w:rFonts w:ascii="Arial" w:hAnsi="Arial" w:cs="Arial"/>
          <w:sz w:val="20"/>
          <w:szCs w:val="20"/>
        </w:rPr>
        <w:t xml:space="preserve"> </w:t>
      </w:r>
      <w:r w:rsidR="00550FAB" w:rsidRPr="00455031">
        <w:rPr>
          <w:rFonts w:ascii="Arial" w:hAnsi="Arial" w:cs="Arial"/>
          <w:sz w:val="20"/>
          <w:szCs w:val="20"/>
        </w:rPr>
        <w:t xml:space="preserve"> от  14 сентября 2012 г. №</w:t>
      </w:r>
      <w:r w:rsidR="00C51AB1" w:rsidRPr="00455031">
        <w:rPr>
          <w:rFonts w:ascii="Arial" w:hAnsi="Arial" w:cs="Arial"/>
          <w:sz w:val="20"/>
          <w:szCs w:val="20"/>
        </w:rPr>
        <w:t xml:space="preserve"> </w:t>
      </w:r>
      <w:r w:rsidR="00550FAB" w:rsidRPr="00455031">
        <w:rPr>
          <w:rFonts w:ascii="Arial" w:hAnsi="Arial" w:cs="Arial"/>
          <w:sz w:val="20"/>
          <w:szCs w:val="20"/>
        </w:rPr>
        <w:t>85</w:t>
      </w:r>
    </w:p>
    <w:p w:rsidR="00B00A74" w:rsidRPr="00455031" w:rsidRDefault="00B00A74" w:rsidP="00550FAB">
      <w:pPr>
        <w:spacing w:after="0"/>
        <w:rPr>
          <w:rFonts w:ascii="Arial" w:hAnsi="Arial" w:cs="Arial"/>
          <w:sz w:val="20"/>
          <w:szCs w:val="20"/>
        </w:rPr>
      </w:pPr>
    </w:p>
    <w:p w:rsidR="00550FAB" w:rsidRPr="00F0335B" w:rsidRDefault="00550FAB" w:rsidP="00AA11D8">
      <w:pPr>
        <w:jc w:val="center"/>
        <w:rPr>
          <w:rFonts w:ascii="Arial" w:eastAsia="Times New Roman" w:hAnsi="Arial" w:cs="Arial"/>
          <w:b/>
        </w:rPr>
      </w:pPr>
      <w:r w:rsidRPr="00F0335B">
        <w:rPr>
          <w:rFonts w:ascii="Arial" w:eastAsia="Times New Roman" w:hAnsi="Arial" w:cs="Arial"/>
          <w:b/>
        </w:rPr>
        <w:t xml:space="preserve">Распределение расходов бюджета Муниципального образования «Семеновский сельсовет» на 2012год и плановый период 2013-2014 годов по разделам и подразделам, целевым статьям и видам расходов классификации расходов бюджета </w:t>
      </w:r>
    </w:p>
    <w:tbl>
      <w:tblPr>
        <w:tblW w:w="17979" w:type="dxa"/>
        <w:tblInd w:w="92" w:type="dxa"/>
        <w:tblLayout w:type="fixed"/>
        <w:tblLook w:val="04A0"/>
      </w:tblPr>
      <w:tblGrid>
        <w:gridCol w:w="3559"/>
        <w:gridCol w:w="340"/>
        <w:gridCol w:w="227"/>
        <w:gridCol w:w="394"/>
        <w:gridCol w:w="173"/>
        <w:gridCol w:w="448"/>
        <w:gridCol w:w="686"/>
        <w:gridCol w:w="556"/>
        <w:gridCol w:w="11"/>
        <w:gridCol w:w="610"/>
        <w:gridCol w:w="382"/>
        <w:gridCol w:w="705"/>
        <w:gridCol w:w="461"/>
        <w:gridCol w:w="819"/>
        <w:gridCol w:w="284"/>
        <w:gridCol w:w="8324"/>
      </w:tblGrid>
      <w:tr w:rsidR="00870F1C" w:rsidRPr="00455031" w:rsidTr="00AA11D8">
        <w:trPr>
          <w:trHeight w:val="390"/>
        </w:trPr>
        <w:tc>
          <w:tcPr>
            <w:tcW w:w="17979" w:type="dxa"/>
            <w:gridSpan w:val="16"/>
            <w:noWrap/>
            <w:vAlign w:val="bottom"/>
            <w:hideMark/>
          </w:tcPr>
          <w:p w:rsidR="00870F1C" w:rsidRPr="00455031" w:rsidRDefault="00870F1C" w:rsidP="00F033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0F1C" w:rsidRPr="00455031" w:rsidTr="00AA11D8">
        <w:trPr>
          <w:gridAfter w:val="2"/>
          <w:wAfter w:w="8608" w:type="dxa"/>
          <w:trHeight w:val="80"/>
        </w:trPr>
        <w:tc>
          <w:tcPr>
            <w:tcW w:w="7004" w:type="dxa"/>
            <w:gridSpan w:val="10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7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</w:tr>
      <w:tr w:rsidR="00870F1C" w:rsidRPr="00455031" w:rsidTr="00B00A74">
        <w:trPr>
          <w:gridAfter w:val="2"/>
          <w:wAfter w:w="8608" w:type="dxa"/>
          <w:trHeight w:val="80"/>
        </w:trPr>
        <w:tc>
          <w:tcPr>
            <w:tcW w:w="3899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42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21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87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80" w:type="dxa"/>
            <w:gridSpan w:val="2"/>
            <w:noWrap/>
            <w:vAlign w:val="bottom"/>
            <w:hideMark/>
          </w:tcPr>
          <w:p w:rsidR="00870F1C" w:rsidRPr="00455031" w:rsidRDefault="00870F1C">
            <w:pPr>
              <w:spacing w:after="0"/>
              <w:rPr>
                <w:rFonts w:ascii="Arial" w:hAnsi="Arial" w:cs="Arial"/>
              </w:rPr>
            </w:pPr>
          </w:p>
        </w:tc>
      </w:tr>
      <w:tr w:rsidR="00AA11D8" w:rsidRPr="00455031" w:rsidTr="00AA11D8">
        <w:trPr>
          <w:gridAfter w:val="1"/>
          <w:wAfter w:w="8324" w:type="dxa"/>
          <w:trHeight w:val="8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расходы на 2012 год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расходы на 2013 год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расходы на 2014 год</w:t>
            </w:r>
          </w:p>
        </w:tc>
      </w:tr>
      <w:tr w:rsidR="00AA11D8" w:rsidRPr="00455031" w:rsidTr="00AA11D8">
        <w:trPr>
          <w:gridAfter w:val="1"/>
          <w:wAfter w:w="8324" w:type="dxa"/>
          <w:trHeight w:val="2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A11D8" w:rsidRPr="00455031" w:rsidTr="00AA11D8">
        <w:trPr>
          <w:gridAfter w:val="1"/>
          <w:wAfter w:w="8324" w:type="dxa"/>
          <w:trHeight w:val="2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4802,5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4497,0 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4657,4 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2280,6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2471,2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2574,6</w:t>
            </w:r>
          </w:p>
        </w:tc>
      </w:tr>
      <w:tr w:rsidR="00AA11D8" w:rsidRPr="00455031" w:rsidTr="00AA11D8">
        <w:trPr>
          <w:gridAfter w:val="1"/>
          <w:wAfter w:w="8324" w:type="dxa"/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</w:t>
            </w:r>
            <w:r w:rsidR="00C51AB1"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</w:t>
            </w: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396,0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413,4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432,8</w:t>
            </w:r>
          </w:p>
        </w:tc>
      </w:tr>
      <w:tr w:rsidR="00AA11D8" w:rsidRPr="00455031" w:rsidTr="00AA11D8">
        <w:trPr>
          <w:gridAfter w:val="1"/>
          <w:wAfter w:w="8324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</w:t>
            </w:r>
            <w:r w:rsidR="00C51AB1" w:rsidRPr="00455031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396,0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432,8</w:t>
            </w:r>
          </w:p>
        </w:tc>
      </w:tr>
      <w:tr w:rsidR="00AA11D8" w:rsidRPr="00455031" w:rsidTr="00AA11D8">
        <w:trPr>
          <w:gridAfter w:val="1"/>
          <w:wAfter w:w="8324" w:type="dxa"/>
          <w:trHeight w:val="25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432,8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432,8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432,8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413,4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432,8</w:t>
            </w:r>
          </w:p>
        </w:tc>
      </w:tr>
      <w:tr w:rsidR="00AA11D8" w:rsidRPr="00455031" w:rsidTr="00AA11D8">
        <w:trPr>
          <w:gridAfter w:val="1"/>
          <w:wAfter w:w="8324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1794,,6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2101,8</w:t>
            </w:r>
          </w:p>
        </w:tc>
      </w:tr>
      <w:tr w:rsidR="00AA11D8" w:rsidRPr="00455031" w:rsidTr="00AA11D8">
        <w:trPr>
          <w:gridAfter w:val="1"/>
          <w:wAfter w:w="8324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C51A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="00C51AB1" w:rsidRPr="00455031">
              <w:rPr>
                <w:rFonts w:ascii="Arial" w:eastAsia="Times New Roman" w:hAnsi="Arial" w:cs="Arial"/>
                <w:sz w:val="20"/>
                <w:szCs w:val="20"/>
              </w:rPr>
              <w:t>т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1748,8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1977,0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2061,0</w:t>
            </w:r>
          </w:p>
        </w:tc>
      </w:tr>
      <w:tr w:rsidR="00AA11D8" w:rsidRPr="00455031" w:rsidTr="00AA11D8">
        <w:trPr>
          <w:gridAfter w:val="1"/>
          <w:wAfter w:w="8324" w:type="dxa"/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1748,8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1977,0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2061,0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функций государственными органами,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1379,0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1587,1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1666,5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1379,0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1587,1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1666,5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1369,0 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1576,7 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1655,6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6Иные выплаты персоналу,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10,4 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10,9 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314,8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334,9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339,5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314,8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334,9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339,5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116,0 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121,0 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127,0 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198,8 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213,9 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212,5 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Целевые программы  муниципальных</w:t>
            </w:r>
          </w:p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40,8 </w:t>
            </w:r>
          </w:p>
        </w:tc>
      </w:tr>
      <w:tr w:rsidR="00AA11D8" w:rsidRPr="00455031" w:rsidTr="00AA11D8">
        <w:trPr>
          <w:gridAfter w:val="1"/>
          <w:wAfter w:w="8324" w:type="dxa"/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40,8 </w:t>
            </w:r>
          </w:p>
        </w:tc>
      </w:tr>
      <w:tr w:rsidR="00AA11D8" w:rsidRPr="00455031" w:rsidTr="00AA11D8">
        <w:trPr>
          <w:gridAfter w:val="1"/>
          <w:wAfter w:w="8324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Субвенция местным бюджетам на содержание работников, осуществляющих переданные государственные полномочия по организации представления гражданам субсидий   на оплату жилых помещений  и коммунальных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40,8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38,0 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2,8 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2,8  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2,8  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5210218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0,5 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0,5 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0,5 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2,3 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2,3  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2,3  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90,0 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40,0 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40,0 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092 00 00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</w:tr>
      <w:tr w:rsidR="00AA11D8" w:rsidRPr="00455031" w:rsidTr="00AA11D8">
        <w:trPr>
          <w:gridAfter w:val="1"/>
          <w:wAfter w:w="8324" w:type="dxa"/>
          <w:trHeight w:val="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40,0 </w:t>
            </w:r>
          </w:p>
        </w:tc>
      </w:tr>
      <w:tr w:rsidR="00AA11D8" w:rsidRPr="00455031" w:rsidTr="00AA11D8">
        <w:trPr>
          <w:gridAfter w:val="1"/>
          <w:wAfter w:w="8324" w:type="dxa"/>
          <w:trHeight w:val="1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53,2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56,8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53,2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56,8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001 00 00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56,8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56,8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56,8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56,8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24,9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3,5 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3,7 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28,3 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51.8 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53,1 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20,00</w:t>
            </w:r>
          </w:p>
        </w:tc>
      </w:tr>
      <w:tr w:rsidR="00AA11D8" w:rsidRPr="00455031" w:rsidTr="00AA11D8">
        <w:trPr>
          <w:gridAfter w:val="1"/>
          <w:wAfter w:w="8324" w:type="dxa"/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AA11D8" w:rsidRPr="00455031" w:rsidTr="00AA11D8">
        <w:trPr>
          <w:gridAfter w:val="1"/>
          <w:wAfter w:w="8324" w:type="dxa"/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по предупреждению 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2180000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</w:tr>
      <w:tr w:rsidR="00AA11D8" w:rsidRPr="00455031" w:rsidTr="00AA11D8">
        <w:trPr>
          <w:gridAfter w:val="1"/>
          <w:wAfter w:w="8324" w:type="dxa"/>
          <w:trHeight w:val="5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Предупреждение  и  ликвидация  последствий  чрезвычайных ситуаций и  стихийных  бедствий  природного  и  техногенного 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</w:tr>
      <w:tr w:rsidR="00AA11D8" w:rsidRPr="00455031" w:rsidTr="00AA11D8">
        <w:trPr>
          <w:gridAfter w:val="1"/>
          <w:wAfter w:w="8324" w:type="dxa"/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10,0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11D8" w:rsidRPr="00455031" w:rsidTr="00AA11D8">
        <w:trPr>
          <w:gridAfter w:val="1"/>
          <w:wAfter w:w="8324" w:type="dxa"/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AA11D8" w:rsidRPr="00455031" w:rsidTr="00AA11D8">
        <w:trPr>
          <w:gridAfter w:val="1"/>
          <w:wAfter w:w="8324" w:type="dxa"/>
          <w:trHeight w:val="52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30,0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10,0  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93,3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50,3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Другие виды транспорта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317 00 00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317 01 00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317 01 00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317 01 00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50,3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Капитальный ремонт, ремонт и содержание автомобильных дорог общего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13,0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Целевые программы  муниципальных</w:t>
            </w:r>
          </w:p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1146,7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375,0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375,0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1066,7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280,0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sz w:val="20"/>
                <w:szCs w:val="20"/>
              </w:rPr>
              <w:t>280,0</w:t>
            </w:r>
          </w:p>
        </w:tc>
      </w:tr>
      <w:tr w:rsidR="00AA11D8" w:rsidRPr="00455031" w:rsidTr="00AA11D8">
        <w:trPr>
          <w:gridAfter w:val="1"/>
          <w:wAfter w:w="8324" w:type="dxa"/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102 00 00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880,7</w:t>
            </w:r>
          </w:p>
        </w:tc>
        <w:tc>
          <w:tcPr>
            <w:tcW w:w="11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1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AA11D8" w:rsidRPr="00455031" w:rsidTr="00AA11D8">
        <w:trPr>
          <w:gridAfter w:val="1"/>
          <w:wAfter w:w="8324" w:type="dxa"/>
          <w:trHeight w:val="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11D8" w:rsidRPr="00455031" w:rsidTr="00AA11D8">
        <w:trPr>
          <w:gridAfter w:val="1"/>
          <w:wAfter w:w="8324" w:type="dxa"/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880,7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AA11D8" w:rsidRPr="00455031" w:rsidTr="00AA11D8">
        <w:trPr>
          <w:gridAfter w:val="1"/>
          <w:wAfter w:w="8324" w:type="dxa"/>
          <w:trHeight w:val="26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880,7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100,0</w:t>
            </w:r>
          </w:p>
        </w:tc>
      </w:tr>
      <w:tr w:rsidR="00AA11D8" w:rsidRPr="00455031" w:rsidTr="00AA11D8">
        <w:trPr>
          <w:gridAfter w:val="1"/>
          <w:wAfter w:w="8324" w:type="dxa"/>
          <w:trHeight w:val="873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Бюджетные инвестиции в объекты муниципальной собственности муниципальным учреждениям муниципального 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880,7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</w:t>
            </w:r>
          </w:p>
        </w:tc>
      </w:tr>
      <w:tr w:rsidR="00AA11D8" w:rsidRPr="00455031" w:rsidTr="00AA11D8">
        <w:trPr>
          <w:gridAfter w:val="1"/>
          <w:wAfter w:w="8324" w:type="dxa"/>
          <w:trHeight w:val="91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880,7 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100,0 </w:t>
            </w:r>
          </w:p>
        </w:tc>
      </w:tr>
      <w:tr w:rsidR="00AA11D8" w:rsidRPr="00455031" w:rsidTr="00AA11D8">
        <w:trPr>
          <w:gridAfter w:val="1"/>
          <w:wAfter w:w="8324" w:type="dxa"/>
          <w:trHeight w:val="1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180,0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180,0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Компенсация выпадающих доходов организациям, предоставляющим 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Субсидии юридическим лицам (кроме муниципальных учреждений) и физическим лицам – производителям товаров,  работ, 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    150,0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150,0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150,0 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Целевые программы  муниципальных</w:t>
            </w:r>
          </w:p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795 03 00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1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85,0</w:t>
            </w:r>
          </w:p>
        </w:tc>
      </w:tr>
      <w:tr w:rsidR="00AA11D8" w:rsidRPr="00455031" w:rsidTr="00AA11D8">
        <w:trPr>
          <w:gridAfter w:val="1"/>
          <w:wAfter w:w="8324" w:type="dxa"/>
          <w:trHeight w:val="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80,0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85,0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Cs/>
                <w:sz w:val="20"/>
                <w:szCs w:val="20"/>
              </w:rPr>
              <w:t>85,0</w:t>
            </w:r>
          </w:p>
        </w:tc>
      </w:tr>
      <w:tr w:rsidR="00AA11D8" w:rsidRPr="00455031" w:rsidTr="00AA11D8">
        <w:trPr>
          <w:gridAfter w:val="1"/>
          <w:wAfter w:w="8324" w:type="dxa"/>
          <w:trHeight w:val="1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Уличное 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Субсидии юридическим лицам (кроме муниципальных учреждений) и физическим лицам – производителям товаров,  работ, 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Иные закупки товаров, работ и 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AA11D8" w:rsidRPr="00455031" w:rsidTr="00AA11D8">
        <w:trPr>
          <w:gridAfter w:val="1"/>
          <w:wAfter w:w="8324" w:type="dxa"/>
          <w:trHeight w:val="1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1125,5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1181,0</w:t>
            </w:r>
          </w:p>
        </w:tc>
      </w:tr>
      <w:tr w:rsidR="00AA11D8" w:rsidRPr="00455031" w:rsidTr="00AA11D8">
        <w:trPr>
          <w:gridAfter w:val="1"/>
          <w:wAfter w:w="8324" w:type="dxa"/>
          <w:trHeight w:val="1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1125,5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1181,0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514,7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836,7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877,9</w:t>
            </w:r>
          </w:p>
        </w:tc>
      </w:tr>
      <w:tr w:rsidR="00AA11D8" w:rsidRPr="00455031" w:rsidTr="00AA11D8">
        <w:trPr>
          <w:gridAfter w:val="1"/>
          <w:wAfter w:w="8324" w:type="dxa"/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514,7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836,7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877,9</w:t>
            </w:r>
          </w:p>
        </w:tc>
      </w:tr>
      <w:tr w:rsidR="00AA11D8" w:rsidRPr="00455031" w:rsidTr="00AA11D8">
        <w:trPr>
          <w:gridAfter w:val="1"/>
          <w:wAfter w:w="8324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466,0 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785,8 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826,6 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466,0 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785,8 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826,6 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466,0 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785,8 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826,6 </w:t>
            </w:r>
          </w:p>
        </w:tc>
      </w:tr>
      <w:tr w:rsidR="00AA11D8" w:rsidRPr="00455031" w:rsidTr="00AA11D8">
        <w:trPr>
          <w:gridAfter w:val="1"/>
          <w:wAfter w:w="8324" w:type="dxa"/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45,7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48,3</w:t>
            </w:r>
          </w:p>
        </w:tc>
      </w:tr>
      <w:tr w:rsidR="00AA11D8" w:rsidRPr="00455031" w:rsidTr="00AA11D8">
        <w:trPr>
          <w:gridAfter w:val="1"/>
          <w:wAfter w:w="8324" w:type="dxa"/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45,7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47,9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48,3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3,7 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1,9 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2,3 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42,0 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46,0 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46,0 </w:t>
            </w:r>
          </w:p>
        </w:tc>
      </w:tr>
      <w:tr w:rsidR="00AA11D8" w:rsidRPr="00455031" w:rsidTr="00AA11D8">
        <w:trPr>
          <w:gridAfter w:val="1"/>
          <w:wAfter w:w="8324" w:type="dxa"/>
          <w:trHeight w:val="1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2,5 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2,5 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2,5 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</w:tr>
      <w:tr w:rsidR="00AA11D8" w:rsidRPr="00455031" w:rsidTr="00AA11D8">
        <w:trPr>
          <w:gridAfter w:val="1"/>
          <w:wAfter w:w="8324" w:type="dxa"/>
          <w:trHeight w:val="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442 00 00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288,8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303,1</w:t>
            </w:r>
          </w:p>
        </w:tc>
      </w:tr>
      <w:tr w:rsidR="00AA11D8" w:rsidRPr="00455031" w:rsidTr="00AA11D8">
        <w:trPr>
          <w:gridAfter w:val="1"/>
          <w:wAfter w:w="8324" w:type="dxa"/>
          <w:trHeight w:val="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288,8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303,1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228,0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275,3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289,6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228,0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275,3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289,6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228,0 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275,3 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289,6 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15,8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4,0 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1,0 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11,8 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11,5 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11,5 </w:t>
            </w:r>
          </w:p>
        </w:tc>
      </w:tr>
      <w:tr w:rsidR="00AA11D8" w:rsidRPr="00455031" w:rsidTr="00AA11D8">
        <w:trPr>
          <w:gridAfter w:val="1"/>
          <w:wAfter w:w="8324" w:type="dxa"/>
          <w:trHeight w:val="1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Уплата прочих налогов, сборов и </w:t>
            </w: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иных обязательных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AA11D8" w:rsidRPr="00455031" w:rsidTr="00AA11D8">
        <w:trPr>
          <w:gridAfter w:val="1"/>
          <w:wAfter w:w="8324" w:type="dxa"/>
          <w:trHeight w:val="1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430,0</w:t>
            </w:r>
          </w:p>
        </w:tc>
      </w:tr>
      <w:tr w:rsidR="00AA11D8" w:rsidRPr="00455031" w:rsidTr="00AA11D8">
        <w:trPr>
          <w:gridAfter w:val="1"/>
          <w:wAfter w:w="8324" w:type="dxa"/>
          <w:trHeight w:val="2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</w:tr>
      <w:tr w:rsidR="00AA11D8" w:rsidRPr="00455031" w:rsidTr="00AA11D8">
        <w:trPr>
          <w:gridAfter w:val="1"/>
          <w:wAfter w:w="8324" w:type="dxa"/>
          <w:trHeight w:val="1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505 00 00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Предоставление гражданам субсидий на оплату жилого помещения  и коммунальных услуг за счет средств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505 48 00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</w:tr>
      <w:tr w:rsidR="00AA11D8" w:rsidRPr="00455031" w:rsidTr="00AA11D8">
        <w:trPr>
          <w:gridAfter w:val="1"/>
          <w:wAfter w:w="8324" w:type="dxa"/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Предоставление гражданам субсидий на оплату жилого помещения  и коммунальных услуг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</w:tr>
      <w:tr w:rsidR="00AA11D8" w:rsidRPr="00455031" w:rsidTr="00AA11D8">
        <w:trPr>
          <w:gridAfter w:val="1"/>
          <w:wAfter w:w="8324" w:type="dxa"/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</w:tr>
      <w:tr w:rsidR="00AA11D8" w:rsidRPr="00455031" w:rsidTr="00AA11D8">
        <w:trPr>
          <w:gridAfter w:val="1"/>
          <w:wAfter w:w="8324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       430,0          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11D8" w:rsidRPr="00455031" w:rsidRDefault="00AA11D8" w:rsidP="00550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5031">
              <w:rPr>
                <w:rFonts w:ascii="Arial" w:eastAsia="Times New Roman" w:hAnsi="Arial" w:cs="Arial"/>
                <w:sz w:val="20"/>
                <w:szCs w:val="20"/>
              </w:rPr>
              <w:t xml:space="preserve">                 430,0          </w:t>
            </w:r>
          </w:p>
        </w:tc>
      </w:tr>
    </w:tbl>
    <w:p w:rsidR="002C5957" w:rsidRPr="00455031" w:rsidRDefault="002C5957">
      <w:pPr>
        <w:rPr>
          <w:rFonts w:ascii="Arial" w:hAnsi="Arial" w:cs="Arial"/>
          <w:sz w:val="20"/>
          <w:szCs w:val="20"/>
        </w:rPr>
      </w:pPr>
    </w:p>
    <w:sectPr w:rsidR="002C5957" w:rsidRPr="00455031" w:rsidSect="0034449C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91" w:rsidRDefault="00E70291" w:rsidP="00D77350">
      <w:pPr>
        <w:spacing w:after="0" w:line="240" w:lineRule="auto"/>
      </w:pPr>
      <w:r>
        <w:separator/>
      </w:r>
    </w:p>
  </w:endnote>
  <w:endnote w:type="continuationSeparator" w:id="0">
    <w:p w:rsidR="00E70291" w:rsidRDefault="00E70291" w:rsidP="00D7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91" w:rsidRDefault="00E70291" w:rsidP="00D77350">
      <w:pPr>
        <w:spacing w:after="0" w:line="240" w:lineRule="auto"/>
      </w:pPr>
      <w:r>
        <w:separator/>
      </w:r>
    </w:p>
  </w:footnote>
  <w:footnote w:type="continuationSeparator" w:id="0">
    <w:p w:rsidR="00E70291" w:rsidRDefault="00E70291" w:rsidP="00D7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133"/>
    <w:multiLevelType w:val="hybridMultilevel"/>
    <w:tmpl w:val="0C0C8542"/>
    <w:lvl w:ilvl="0" w:tplc="CB8C44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148C"/>
    <w:rsid w:val="000035CE"/>
    <w:rsid w:val="0001484F"/>
    <w:rsid w:val="00081BA3"/>
    <w:rsid w:val="00083852"/>
    <w:rsid w:val="00106390"/>
    <w:rsid w:val="00170B50"/>
    <w:rsid w:val="00213653"/>
    <w:rsid w:val="002505E2"/>
    <w:rsid w:val="002C5957"/>
    <w:rsid w:val="002F4010"/>
    <w:rsid w:val="0034449C"/>
    <w:rsid w:val="003B3F01"/>
    <w:rsid w:val="00400A8F"/>
    <w:rsid w:val="00455031"/>
    <w:rsid w:val="004A3856"/>
    <w:rsid w:val="004A5EE6"/>
    <w:rsid w:val="004F4DC4"/>
    <w:rsid w:val="00510507"/>
    <w:rsid w:val="00533174"/>
    <w:rsid w:val="00550FAB"/>
    <w:rsid w:val="005528C7"/>
    <w:rsid w:val="0068216F"/>
    <w:rsid w:val="006B3BE3"/>
    <w:rsid w:val="0074171B"/>
    <w:rsid w:val="00792C42"/>
    <w:rsid w:val="007D66A2"/>
    <w:rsid w:val="007F4029"/>
    <w:rsid w:val="00870F1C"/>
    <w:rsid w:val="0087577C"/>
    <w:rsid w:val="00A14E79"/>
    <w:rsid w:val="00A40D19"/>
    <w:rsid w:val="00AA11D8"/>
    <w:rsid w:val="00AF245E"/>
    <w:rsid w:val="00AF4E4B"/>
    <w:rsid w:val="00B00A74"/>
    <w:rsid w:val="00B4148C"/>
    <w:rsid w:val="00B421C5"/>
    <w:rsid w:val="00BA41D5"/>
    <w:rsid w:val="00C124AA"/>
    <w:rsid w:val="00C51AB1"/>
    <w:rsid w:val="00C56D2B"/>
    <w:rsid w:val="00CE26EB"/>
    <w:rsid w:val="00D21B02"/>
    <w:rsid w:val="00D77350"/>
    <w:rsid w:val="00E0231F"/>
    <w:rsid w:val="00E70291"/>
    <w:rsid w:val="00E85A27"/>
    <w:rsid w:val="00EB3A52"/>
    <w:rsid w:val="00F0335B"/>
    <w:rsid w:val="00F852B2"/>
    <w:rsid w:val="00F94F7C"/>
    <w:rsid w:val="00FA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C4"/>
  </w:style>
  <w:style w:type="paragraph" w:styleId="1">
    <w:name w:val="heading 1"/>
    <w:basedOn w:val="a"/>
    <w:next w:val="a"/>
    <w:link w:val="10"/>
    <w:qFormat/>
    <w:rsid w:val="00B4148C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48C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B414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B4148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0F1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7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7350"/>
  </w:style>
  <w:style w:type="paragraph" w:styleId="a8">
    <w:name w:val="Title"/>
    <w:basedOn w:val="a"/>
    <w:link w:val="a9"/>
    <w:qFormat/>
    <w:rsid w:val="00AA11D8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9">
    <w:name w:val="Название Знак"/>
    <w:basedOn w:val="a0"/>
    <w:link w:val="a8"/>
    <w:rsid w:val="00AA11D8"/>
    <w:rPr>
      <w:rFonts w:ascii="Times New Roman" w:eastAsia="Times New Roman" w:hAnsi="Times New Roman" w:cs="Courier New"/>
      <w:b/>
      <w:bCs/>
      <w:sz w:val="24"/>
      <w:szCs w:val="20"/>
    </w:rPr>
  </w:style>
  <w:style w:type="paragraph" w:styleId="aa">
    <w:name w:val="No Spacing"/>
    <w:uiPriority w:val="1"/>
    <w:qFormat/>
    <w:rsid w:val="00AF24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BEB0-7F51-4BA7-A70F-641D01D3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Емельянова</cp:lastModifiedBy>
  <cp:revision>32</cp:revision>
  <cp:lastPrinted>2012-10-12T13:51:00Z</cp:lastPrinted>
  <dcterms:created xsi:type="dcterms:W3CDTF">2012-06-26T11:13:00Z</dcterms:created>
  <dcterms:modified xsi:type="dcterms:W3CDTF">2012-10-12T13:51:00Z</dcterms:modified>
</cp:coreProperties>
</file>