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E7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55BE7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СЕМЕНОВСКОГО СЕЛЬСОВЕТА</w:t>
      </w: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КАСТОРЕНСКОГО </w:t>
      </w:r>
      <w:r w:rsidRPr="002B76D0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D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E7" w:rsidRDefault="00A742E2" w:rsidP="00655BE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«18</w:t>
      </w:r>
      <w:r w:rsidR="00655BE7" w:rsidRPr="00655BE7">
        <w:rPr>
          <w:rFonts w:ascii="Times New Roman" w:hAnsi="Times New Roman" w:cs="Times New Roman"/>
          <w:sz w:val="24"/>
          <w:szCs w:val="24"/>
          <w:u w:val="single"/>
        </w:rPr>
        <w:t>» марта 2011 г. №</w:t>
      </w:r>
      <w:r w:rsidR="00553B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655BE7" w:rsidRPr="00655BE7" w:rsidRDefault="00655BE7" w:rsidP="00655BE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44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Семеновка                 </w:t>
      </w:r>
    </w:p>
    <w:p w:rsidR="00655BE7" w:rsidRPr="002B76D0" w:rsidRDefault="00655BE7" w:rsidP="0065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BE7" w:rsidRPr="002B76D0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D4A57">
        <w:rPr>
          <w:rFonts w:ascii="Times New Roman" w:hAnsi="Times New Roman" w:cs="Times New Roman"/>
          <w:sz w:val="24"/>
          <w:szCs w:val="24"/>
        </w:rPr>
        <w:t>состава</w:t>
      </w:r>
      <w:r w:rsidRPr="002B76D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55BE7" w:rsidRPr="002B76D0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proofErr w:type="gramStart"/>
      <w:r w:rsidRPr="002B76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76D0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655BE7" w:rsidRPr="002B76D0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</w:p>
    <w:p w:rsidR="000D4A57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Семеновского сельсовета</w:t>
      </w:r>
    </w:p>
    <w:p w:rsidR="00553BE9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B76D0">
        <w:rPr>
          <w:rFonts w:ascii="Times New Roman" w:hAnsi="Times New Roman" w:cs="Times New Roman"/>
          <w:sz w:val="24"/>
          <w:szCs w:val="24"/>
        </w:rPr>
        <w:t xml:space="preserve"> района и</w:t>
      </w:r>
      <w:r w:rsidR="00553BE9"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 xml:space="preserve">урегулированию </w:t>
      </w:r>
    </w:p>
    <w:p w:rsidR="00655BE7" w:rsidRPr="002B76D0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655BE7" w:rsidRPr="002B76D0" w:rsidRDefault="00655BE7" w:rsidP="00655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E7" w:rsidRPr="002B76D0" w:rsidRDefault="00655BE7" w:rsidP="00655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E7" w:rsidRPr="002B76D0" w:rsidRDefault="00655BE7" w:rsidP="00655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76D0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2 марта 2007</w:t>
      </w:r>
      <w:r w:rsidR="00553BE9"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г. № 25-ФЗ «О муниципальной службе в Российской Федерации», Федеральным законом от 25 декабря 2008</w:t>
      </w:r>
      <w:r w:rsidR="00553BE9"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г. № 273-ФЗ «О противодействии коррупции»,  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76D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,  постановлением  Администрации Семеновского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0D4A57">
        <w:rPr>
          <w:rFonts w:ascii="Times New Roman" w:hAnsi="Times New Roman" w:cs="Times New Roman"/>
          <w:sz w:val="24"/>
          <w:szCs w:val="24"/>
        </w:rPr>
        <w:t xml:space="preserve"> от «</w:t>
      </w:r>
      <w:r w:rsidR="00444FE3">
        <w:rPr>
          <w:rFonts w:ascii="Times New Roman" w:hAnsi="Times New Roman" w:cs="Times New Roman"/>
          <w:sz w:val="24"/>
          <w:szCs w:val="24"/>
        </w:rPr>
        <w:t>18</w:t>
      </w:r>
      <w:r w:rsidR="000D4A57">
        <w:rPr>
          <w:rFonts w:ascii="Times New Roman" w:hAnsi="Times New Roman" w:cs="Times New Roman"/>
          <w:sz w:val="24"/>
          <w:szCs w:val="24"/>
        </w:rPr>
        <w:t xml:space="preserve">» марта 2011 г. № </w:t>
      </w:r>
      <w:r w:rsidR="00444FE3">
        <w:rPr>
          <w:rFonts w:ascii="Times New Roman" w:hAnsi="Times New Roman" w:cs="Times New Roman"/>
          <w:sz w:val="24"/>
          <w:szCs w:val="24"/>
        </w:rPr>
        <w:t>15</w:t>
      </w:r>
      <w:r w:rsidR="000D4A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Pr="002B76D0">
        <w:rPr>
          <w:rFonts w:ascii="Times New Roman" w:hAnsi="Times New Roman" w:cs="Times New Roman"/>
          <w:sz w:val="24"/>
          <w:szCs w:val="24"/>
        </w:rPr>
        <w:t>Об утверждении Положения о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Семеновского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B76D0">
        <w:rPr>
          <w:rFonts w:ascii="Times New Roman" w:hAnsi="Times New Roman" w:cs="Times New Roman"/>
          <w:sz w:val="24"/>
          <w:szCs w:val="24"/>
        </w:rPr>
        <w:t xml:space="preserve"> района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655BE7" w:rsidRPr="002B76D0" w:rsidRDefault="00655BE7" w:rsidP="00655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FE3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Pr="002B76D0">
        <w:rPr>
          <w:rFonts w:ascii="Times New Roman" w:hAnsi="Times New Roman" w:cs="Times New Roman"/>
          <w:sz w:val="24"/>
          <w:szCs w:val="24"/>
        </w:rPr>
        <w:t>:</w:t>
      </w:r>
    </w:p>
    <w:p w:rsidR="00655BE7" w:rsidRPr="002B76D0" w:rsidRDefault="00655BE7" w:rsidP="00655B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>1.</w:t>
      </w:r>
      <w:r w:rsidR="000D4A57">
        <w:rPr>
          <w:rFonts w:ascii="Times New Roman" w:hAnsi="Times New Roman" w:cs="Times New Roman"/>
          <w:sz w:val="24"/>
          <w:szCs w:val="24"/>
        </w:rPr>
        <w:t xml:space="preserve"> Образовать и у</w:t>
      </w:r>
      <w:r w:rsidRPr="002B76D0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0D4A57">
        <w:rPr>
          <w:rFonts w:ascii="Times New Roman" w:hAnsi="Times New Roman" w:cs="Times New Roman"/>
          <w:sz w:val="24"/>
          <w:szCs w:val="24"/>
        </w:rPr>
        <w:t>состав</w:t>
      </w:r>
      <w:r w:rsidRPr="002B76D0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Семеновского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района и урегулированию конфликта интересов  (Приложение №1).</w:t>
      </w:r>
    </w:p>
    <w:p w:rsidR="00655BE7" w:rsidRPr="002B76D0" w:rsidRDefault="00655BE7" w:rsidP="00655BE7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 xml:space="preserve">2. </w:t>
      </w:r>
      <w:r w:rsidR="00444F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7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76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2B76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Семеновского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 Емельянову В.А.</w:t>
      </w:r>
    </w:p>
    <w:p w:rsidR="00655BE7" w:rsidRDefault="00655BE7" w:rsidP="00444FE3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 xml:space="preserve">3. </w:t>
      </w:r>
      <w:r w:rsidR="00444FE3">
        <w:rPr>
          <w:rFonts w:ascii="Times New Roman" w:hAnsi="Times New Roman" w:cs="Times New Roman"/>
          <w:sz w:val="24"/>
          <w:szCs w:val="24"/>
        </w:rPr>
        <w:t xml:space="preserve">   </w:t>
      </w:r>
      <w:r w:rsidRPr="002B76D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444FE3" w:rsidRDefault="00444FE3" w:rsidP="00444FE3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FE3" w:rsidRPr="002B76D0" w:rsidRDefault="00444FE3" w:rsidP="00444FE3">
      <w:pPr>
        <w:tabs>
          <w:tab w:val="left" w:pos="7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BE7" w:rsidRPr="002B76D0" w:rsidRDefault="00655BE7" w:rsidP="0065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Семеновского</w:t>
      </w:r>
      <w:proofErr w:type="gramEnd"/>
    </w:p>
    <w:p w:rsidR="00655BE7" w:rsidRPr="002B76D0" w:rsidRDefault="00655BE7" w:rsidP="00655BE7">
      <w:p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2B7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4FE3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Н.Емельянов</w:t>
      </w:r>
    </w:p>
    <w:p w:rsidR="00655BE7" w:rsidRPr="002B76D0" w:rsidRDefault="00655BE7" w:rsidP="00655BE7">
      <w:p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5BE7" w:rsidRPr="002B76D0" w:rsidRDefault="00655BE7" w:rsidP="00655BE7">
      <w:pPr>
        <w:rPr>
          <w:rFonts w:ascii="Times New Roman" w:hAnsi="Times New Roman" w:cs="Times New Roman"/>
          <w:sz w:val="24"/>
          <w:szCs w:val="24"/>
        </w:rPr>
      </w:pPr>
    </w:p>
    <w:p w:rsidR="00444FE3" w:rsidRDefault="00444FE3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FE3" w:rsidRDefault="00444FE3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FE3" w:rsidRDefault="00444FE3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BE7" w:rsidRDefault="00444FE3" w:rsidP="00444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Приложение</w:t>
      </w:r>
    </w:p>
    <w:p w:rsidR="0000798C" w:rsidRDefault="00444FE3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798C">
        <w:rPr>
          <w:rFonts w:ascii="Times New Roman" w:hAnsi="Times New Roman" w:cs="Times New Roman"/>
          <w:sz w:val="24"/>
          <w:szCs w:val="24"/>
        </w:rPr>
        <w:t xml:space="preserve"> постановлению главы Администрации</w:t>
      </w:r>
    </w:p>
    <w:p w:rsidR="0000798C" w:rsidRDefault="0000798C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</w:p>
    <w:p w:rsidR="0000798C" w:rsidRDefault="0000798C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44FE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марта 2011 года № </w:t>
      </w:r>
      <w:r w:rsidR="00444FE3">
        <w:rPr>
          <w:rFonts w:ascii="Times New Roman" w:hAnsi="Times New Roman" w:cs="Times New Roman"/>
          <w:sz w:val="24"/>
          <w:szCs w:val="24"/>
        </w:rPr>
        <w:t>16</w:t>
      </w:r>
    </w:p>
    <w:p w:rsidR="0000798C" w:rsidRDefault="0000798C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98C" w:rsidRDefault="0000798C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98C" w:rsidRDefault="0000798C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98C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98C" w:rsidRPr="002B76D0" w:rsidRDefault="0000798C" w:rsidP="0000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BE7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00798C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98C" w:rsidRPr="002B76D0" w:rsidRDefault="0000798C" w:rsidP="0000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 xml:space="preserve">поведению муниципальных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76D0">
        <w:rPr>
          <w:rFonts w:ascii="Times New Roman" w:hAnsi="Times New Roman" w:cs="Times New Roman"/>
          <w:sz w:val="24"/>
          <w:szCs w:val="24"/>
        </w:rPr>
        <w:t>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D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Семеновского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B76D0">
        <w:rPr>
          <w:rFonts w:ascii="Times New Roman" w:hAnsi="Times New Roman" w:cs="Times New Roman"/>
          <w:sz w:val="24"/>
          <w:szCs w:val="24"/>
        </w:rPr>
        <w:t xml:space="preserve"> района и</w:t>
      </w:r>
    </w:p>
    <w:p w:rsidR="0000798C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6D0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00798C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98C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98C" w:rsidRDefault="0000798C" w:rsidP="00007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В.А.  -  заместитель Главы Администрации</w:t>
      </w:r>
      <w:r w:rsidR="00570A9E">
        <w:rPr>
          <w:rFonts w:ascii="Times New Roman" w:hAnsi="Times New Roman" w:cs="Times New Roman"/>
          <w:sz w:val="24"/>
          <w:szCs w:val="24"/>
        </w:rPr>
        <w:t>;</w:t>
      </w:r>
      <w:r w:rsidR="00570A9E" w:rsidRPr="00570A9E">
        <w:rPr>
          <w:rFonts w:ascii="Times New Roman" w:hAnsi="Times New Roman" w:cs="Times New Roman"/>
          <w:sz w:val="24"/>
          <w:szCs w:val="24"/>
        </w:rPr>
        <w:t xml:space="preserve"> </w:t>
      </w:r>
      <w:r w:rsidR="00570A9E">
        <w:rPr>
          <w:rFonts w:ascii="Times New Roman" w:hAnsi="Times New Roman" w:cs="Times New Roman"/>
          <w:sz w:val="24"/>
          <w:szCs w:val="24"/>
        </w:rPr>
        <w:t>Семеновского сельсовета;</w:t>
      </w:r>
    </w:p>
    <w:p w:rsidR="00570A9E" w:rsidRDefault="00570A9E" w:rsidP="00007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     – начальник отдела финансов</w:t>
      </w:r>
      <w:r w:rsidRPr="0057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Семеновского сельсовета;</w:t>
      </w:r>
    </w:p>
    <w:p w:rsidR="00570A9E" w:rsidRDefault="00570A9E" w:rsidP="00007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   -  ведущий специалист – эксперт Семеновского сельсовета;</w:t>
      </w:r>
    </w:p>
    <w:p w:rsidR="00570A9E" w:rsidRDefault="00570A9E" w:rsidP="00007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Корчагина Н.Д.     -  специалист 1 разряда по работе с населением  Семеновского сельсовета.</w:t>
      </w:r>
    </w:p>
    <w:p w:rsidR="00570A9E" w:rsidRDefault="00570A9E" w:rsidP="000079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Независимый эксперт (по согласованию);</w:t>
      </w:r>
    </w:p>
    <w:p w:rsidR="00570A9E" w:rsidRDefault="00570A9E" w:rsidP="00570A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</w:t>
      </w:r>
      <w:r w:rsidR="00444FE3">
        <w:rPr>
          <w:rFonts w:ascii="Times New Roman" w:hAnsi="Times New Roman" w:cs="Times New Roman"/>
          <w:sz w:val="24"/>
          <w:szCs w:val="24"/>
        </w:rPr>
        <w:t>симый эксперт (по согласованию).</w:t>
      </w:r>
    </w:p>
    <w:p w:rsidR="00570A9E" w:rsidRPr="0000798C" w:rsidRDefault="00570A9E" w:rsidP="00570A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98C" w:rsidRPr="002B76D0" w:rsidRDefault="0000798C" w:rsidP="0000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BE7" w:rsidRPr="002B76D0" w:rsidRDefault="00655BE7" w:rsidP="0000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1A" w:rsidRDefault="004E351A" w:rsidP="0000798C">
      <w:pPr>
        <w:spacing w:after="0" w:line="240" w:lineRule="auto"/>
      </w:pPr>
    </w:p>
    <w:sectPr w:rsidR="004E351A" w:rsidSect="004E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869"/>
    <w:multiLevelType w:val="hybridMultilevel"/>
    <w:tmpl w:val="5F6E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55BE7"/>
    <w:rsid w:val="0000798C"/>
    <w:rsid w:val="000D4A57"/>
    <w:rsid w:val="001878AC"/>
    <w:rsid w:val="00444FE3"/>
    <w:rsid w:val="004E351A"/>
    <w:rsid w:val="00514B83"/>
    <w:rsid w:val="00553BE9"/>
    <w:rsid w:val="00570A9E"/>
    <w:rsid w:val="00655BE7"/>
    <w:rsid w:val="00706DC8"/>
    <w:rsid w:val="00935DDB"/>
    <w:rsid w:val="00A742E2"/>
    <w:rsid w:val="00D0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Емельянова</cp:lastModifiedBy>
  <cp:revision>11</cp:revision>
  <dcterms:created xsi:type="dcterms:W3CDTF">2011-04-02T14:42:00Z</dcterms:created>
  <dcterms:modified xsi:type="dcterms:W3CDTF">2011-04-03T12:05:00Z</dcterms:modified>
</cp:coreProperties>
</file>