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84" w:rsidRPr="00D75F31" w:rsidRDefault="0092584B" w:rsidP="00EE3084">
      <w:pPr>
        <w:rPr>
          <w:rFonts w:ascii="Arial" w:hAnsi="Arial" w:cs="Arial"/>
          <w:b/>
          <w:sz w:val="32"/>
          <w:szCs w:val="32"/>
        </w:rPr>
      </w:pPr>
      <w:r w:rsidRPr="00D75F31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92584B" w:rsidRPr="00D75F31" w:rsidRDefault="0092584B" w:rsidP="00EE3084">
      <w:pPr>
        <w:rPr>
          <w:rFonts w:ascii="Arial" w:hAnsi="Arial" w:cs="Arial"/>
          <w:b/>
          <w:sz w:val="32"/>
          <w:szCs w:val="32"/>
        </w:rPr>
      </w:pPr>
      <w:r w:rsidRPr="00D75F31">
        <w:rPr>
          <w:rFonts w:ascii="Arial" w:hAnsi="Arial" w:cs="Arial"/>
          <w:b/>
          <w:sz w:val="32"/>
          <w:szCs w:val="32"/>
        </w:rPr>
        <w:t>СЕМЕНОВСКОГО СЕЛЬСОВЕТА</w:t>
      </w:r>
      <w:r w:rsidRPr="00D75F31">
        <w:rPr>
          <w:rFonts w:ascii="Arial" w:hAnsi="Arial" w:cs="Arial"/>
          <w:b/>
          <w:sz w:val="32"/>
          <w:szCs w:val="32"/>
        </w:rPr>
        <w:br/>
        <w:t>КАСТОРЕНСКОГО РАЙОНА КУРСКОЙ ОБЛАСТИ</w:t>
      </w:r>
    </w:p>
    <w:p w:rsidR="00EE3084" w:rsidRPr="00D75F31" w:rsidRDefault="00EE3084" w:rsidP="0092584B">
      <w:pPr>
        <w:rPr>
          <w:rFonts w:ascii="Arial" w:hAnsi="Arial" w:cs="Arial"/>
          <w:b/>
          <w:sz w:val="32"/>
          <w:szCs w:val="32"/>
        </w:rPr>
      </w:pPr>
    </w:p>
    <w:p w:rsidR="0092584B" w:rsidRPr="00D75F31" w:rsidRDefault="0092584B" w:rsidP="0092584B">
      <w:pPr>
        <w:rPr>
          <w:rFonts w:ascii="Arial" w:hAnsi="Arial" w:cs="Arial"/>
          <w:sz w:val="32"/>
          <w:szCs w:val="32"/>
        </w:rPr>
      </w:pPr>
      <w:r w:rsidRPr="00D75F31">
        <w:rPr>
          <w:rFonts w:ascii="Arial" w:hAnsi="Arial" w:cs="Arial"/>
          <w:b/>
          <w:sz w:val="32"/>
          <w:szCs w:val="32"/>
        </w:rPr>
        <w:t>ПОСТАНОВЛЕНИЕ</w:t>
      </w:r>
    </w:p>
    <w:p w:rsidR="0092584B" w:rsidRPr="00D75F31" w:rsidRDefault="0092584B" w:rsidP="0092584B">
      <w:pPr>
        <w:rPr>
          <w:rFonts w:ascii="Arial" w:hAnsi="Arial" w:cs="Arial"/>
          <w:sz w:val="32"/>
          <w:szCs w:val="32"/>
        </w:rPr>
      </w:pPr>
    </w:p>
    <w:p w:rsidR="0092584B" w:rsidRPr="00D75F31" w:rsidRDefault="0092584B" w:rsidP="0092584B">
      <w:pPr>
        <w:rPr>
          <w:rFonts w:ascii="Arial" w:hAnsi="Arial" w:cs="Arial"/>
          <w:b/>
          <w:sz w:val="32"/>
          <w:szCs w:val="32"/>
        </w:rPr>
      </w:pPr>
      <w:r w:rsidRPr="00D75F31">
        <w:rPr>
          <w:rFonts w:ascii="Arial" w:hAnsi="Arial" w:cs="Arial"/>
          <w:b/>
          <w:sz w:val="32"/>
          <w:szCs w:val="32"/>
        </w:rPr>
        <w:t xml:space="preserve">от </w:t>
      </w:r>
      <w:r w:rsidR="007D56E1" w:rsidRPr="00D75F31">
        <w:rPr>
          <w:rFonts w:ascii="Arial" w:hAnsi="Arial" w:cs="Arial"/>
          <w:b/>
          <w:sz w:val="32"/>
          <w:szCs w:val="32"/>
        </w:rPr>
        <w:t>28</w:t>
      </w:r>
      <w:r w:rsidRPr="00D75F31">
        <w:rPr>
          <w:rFonts w:ascii="Arial" w:hAnsi="Arial" w:cs="Arial"/>
          <w:b/>
          <w:sz w:val="32"/>
          <w:szCs w:val="32"/>
        </w:rPr>
        <w:t xml:space="preserve"> октября 201</w:t>
      </w:r>
      <w:r w:rsidR="007D56E1" w:rsidRPr="00D75F31">
        <w:rPr>
          <w:rFonts w:ascii="Arial" w:hAnsi="Arial" w:cs="Arial"/>
          <w:b/>
          <w:sz w:val="32"/>
          <w:szCs w:val="32"/>
        </w:rPr>
        <w:t>9</w:t>
      </w:r>
      <w:r w:rsidRPr="00D75F31">
        <w:rPr>
          <w:rFonts w:ascii="Arial" w:hAnsi="Arial" w:cs="Arial"/>
          <w:b/>
          <w:sz w:val="32"/>
          <w:szCs w:val="32"/>
        </w:rPr>
        <w:t xml:space="preserve"> года                                            </w:t>
      </w:r>
      <w:r w:rsidR="00D75F31">
        <w:rPr>
          <w:rFonts w:ascii="Arial" w:hAnsi="Arial" w:cs="Arial"/>
          <w:b/>
          <w:sz w:val="32"/>
          <w:szCs w:val="32"/>
        </w:rPr>
        <w:t xml:space="preserve">   </w:t>
      </w:r>
      <w:r w:rsidRPr="00D75F31">
        <w:rPr>
          <w:rFonts w:ascii="Arial" w:hAnsi="Arial" w:cs="Arial"/>
          <w:b/>
          <w:sz w:val="32"/>
          <w:szCs w:val="32"/>
        </w:rPr>
        <w:t xml:space="preserve">№ </w:t>
      </w:r>
      <w:r w:rsidR="007D56E1" w:rsidRPr="00D75F31">
        <w:rPr>
          <w:rFonts w:ascii="Arial" w:hAnsi="Arial" w:cs="Arial"/>
          <w:b/>
          <w:sz w:val="32"/>
          <w:szCs w:val="32"/>
        </w:rPr>
        <w:t>44</w:t>
      </w:r>
      <w:r w:rsidRPr="00D75F31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</w:t>
      </w:r>
    </w:p>
    <w:p w:rsidR="00FB04DF" w:rsidRPr="00D75F31" w:rsidRDefault="00FB04DF" w:rsidP="00FB04DF">
      <w:pPr>
        <w:pStyle w:val="a3"/>
        <w:tabs>
          <w:tab w:val="left" w:pos="708"/>
        </w:tabs>
        <w:rPr>
          <w:rFonts w:ascii="Arial" w:hAnsi="Arial" w:cs="Arial"/>
          <w:b/>
          <w:sz w:val="32"/>
          <w:szCs w:val="32"/>
        </w:rPr>
      </w:pPr>
    </w:p>
    <w:p w:rsidR="00524696" w:rsidRPr="00D75F31" w:rsidRDefault="00524696" w:rsidP="00D75F31">
      <w:pPr>
        <w:rPr>
          <w:rFonts w:ascii="Arial" w:hAnsi="Arial" w:cs="Arial"/>
          <w:b/>
          <w:sz w:val="32"/>
          <w:szCs w:val="32"/>
          <w:lang w:eastAsia="ar-SA"/>
        </w:rPr>
      </w:pPr>
      <w:r w:rsidRPr="00D75F31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</w:t>
      </w:r>
      <w:proofErr w:type="gramStart"/>
      <w:r w:rsidRPr="00D75F31">
        <w:rPr>
          <w:rFonts w:ascii="Arial" w:hAnsi="Arial" w:cs="Arial"/>
          <w:b/>
          <w:sz w:val="32"/>
          <w:szCs w:val="32"/>
          <w:lang w:eastAsia="ar-SA"/>
        </w:rPr>
        <w:t xml:space="preserve">методики </w:t>
      </w:r>
      <w:r w:rsidRPr="00D75F31">
        <w:rPr>
          <w:rFonts w:ascii="Arial" w:hAnsi="Arial" w:cs="Arial"/>
          <w:b/>
          <w:bCs/>
          <w:spacing w:val="-9"/>
          <w:sz w:val="32"/>
          <w:szCs w:val="32"/>
          <w:lang w:eastAsia="ar-SA"/>
        </w:rPr>
        <w:t>планирования бюджетных ассигнований</w:t>
      </w:r>
      <w:r w:rsidR="00D75F3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D75F31">
        <w:rPr>
          <w:rFonts w:ascii="Arial" w:hAnsi="Arial" w:cs="Arial"/>
          <w:b/>
          <w:sz w:val="32"/>
          <w:szCs w:val="32"/>
          <w:lang w:eastAsia="ar-SA"/>
        </w:rPr>
        <w:t>бюджета Семеновского сельсовета</w:t>
      </w:r>
      <w:proofErr w:type="gramEnd"/>
      <w:r w:rsidRPr="00D75F31">
        <w:rPr>
          <w:rFonts w:ascii="Arial" w:hAnsi="Arial" w:cs="Arial"/>
          <w:b/>
          <w:sz w:val="32"/>
          <w:szCs w:val="32"/>
          <w:lang w:eastAsia="ar-SA"/>
        </w:rPr>
        <w:t xml:space="preserve"> Касторенского района Курской области </w:t>
      </w:r>
      <w:r w:rsidRPr="00D75F31">
        <w:rPr>
          <w:rFonts w:ascii="Arial" w:hAnsi="Arial" w:cs="Arial"/>
          <w:b/>
          <w:sz w:val="32"/>
          <w:szCs w:val="32"/>
        </w:rPr>
        <w:t>на 2020 год и на плановый</w:t>
      </w:r>
      <w:r w:rsidRPr="00D75F3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D75F31">
        <w:rPr>
          <w:rFonts w:ascii="Arial" w:hAnsi="Arial" w:cs="Arial"/>
          <w:b/>
          <w:sz w:val="32"/>
          <w:szCs w:val="32"/>
        </w:rPr>
        <w:t xml:space="preserve">период 2021 и 2022 годов  </w:t>
      </w:r>
      <w:r w:rsidRPr="00D75F31">
        <w:rPr>
          <w:rFonts w:ascii="Arial" w:hAnsi="Arial" w:cs="Arial"/>
          <w:b/>
          <w:sz w:val="32"/>
          <w:szCs w:val="32"/>
          <w:lang w:eastAsia="ar-SA"/>
        </w:rPr>
        <w:t xml:space="preserve">и построения межбюджетных отношений между областным бюджетом и бюджетом Семеновского сельсовета Касторенского района  Курской области </w:t>
      </w:r>
      <w:r w:rsidRPr="00D75F31">
        <w:rPr>
          <w:rFonts w:ascii="Arial" w:hAnsi="Arial" w:cs="Arial"/>
          <w:b/>
          <w:sz w:val="32"/>
          <w:szCs w:val="32"/>
        </w:rPr>
        <w:t>на 2020 год и на плановый</w:t>
      </w:r>
      <w:r w:rsidRPr="00D75F3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Pr="00D75F31">
        <w:rPr>
          <w:rFonts w:ascii="Arial" w:hAnsi="Arial" w:cs="Arial"/>
          <w:b/>
          <w:sz w:val="32"/>
          <w:szCs w:val="32"/>
        </w:rPr>
        <w:t>период 2021 и 2022 годов</w:t>
      </w:r>
    </w:p>
    <w:p w:rsidR="00EE3084" w:rsidRPr="00524696" w:rsidRDefault="00EE3084" w:rsidP="00524696">
      <w:pPr>
        <w:rPr>
          <w:rFonts w:ascii="Arial" w:hAnsi="Arial" w:cs="Arial"/>
          <w:b/>
          <w:sz w:val="28"/>
          <w:szCs w:val="28"/>
          <w:lang w:eastAsia="ar-SA"/>
        </w:rPr>
      </w:pPr>
    </w:p>
    <w:p w:rsidR="00D75F31" w:rsidRPr="00680E5A" w:rsidRDefault="00524696" w:rsidP="00524696">
      <w:pPr>
        <w:ind w:firstLine="702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680E5A">
        <w:rPr>
          <w:rFonts w:ascii="Arial" w:hAnsi="Arial" w:cs="Arial"/>
          <w:sz w:val="24"/>
          <w:szCs w:val="24"/>
          <w:lang w:eastAsia="ar-SA"/>
        </w:rPr>
        <w:t xml:space="preserve">В соответствии со статьей 174.2 Бюджетного кодекса Российской Федерации, решением Собрания депутатов Семеновского сельсовета Касторенского района Курской области № 29 от 16.03.2016г. «Об утверждении положения о бюджетном процессе </w:t>
      </w:r>
      <w:r w:rsidRPr="00680E5A">
        <w:rPr>
          <w:rFonts w:ascii="Arial" w:hAnsi="Arial" w:cs="Arial"/>
          <w:bCs/>
          <w:sz w:val="24"/>
          <w:szCs w:val="24"/>
          <w:lang w:eastAsia="ar-SA"/>
        </w:rPr>
        <w:t>муниципального образования «</w:t>
      </w:r>
      <w:r w:rsidRPr="00680E5A">
        <w:rPr>
          <w:rFonts w:ascii="Arial" w:hAnsi="Arial" w:cs="Arial"/>
          <w:sz w:val="24"/>
          <w:szCs w:val="24"/>
          <w:lang w:eastAsia="ar-SA"/>
        </w:rPr>
        <w:t>Семеновский</w:t>
      </w:r>
      <w:r w:rsidRPr="00680E5A">
        <w:rPr>
          <w:rFonts w:ascii="Arial" w:hAnsi="Arial" w:cs="Arial"/>
          <w:bCs/>
          <w:sz w:val="24"/>
          <w:szCs w:val="24"/>
          <w:lang w:eastAsia="ar-SA"/>
        </w:rPr>
        <w:t xml:space="preserve">  сельсовет» Касторенского района Курской области, решением Собрания депутатов Семеновского сельсовета Касторенского района курской области № 59 от 30.05.2017г. «О внесении изменений в решение Собрания депутатов № 29 от 16.03.2016г</w:t>
      </w:r>
      <w:proofErr w:type="gramEnd"/>
      <w:r w:rsidRPr="00680E5A">
        <w:rPr>
          <w:rFonts w:ascii="Arial" w:hAnsi="Arial" w:cs="Arial"/>
          <w:bCs/>
          <w:sz w:val="24"/>
          <w:szCs w:val="24"/>
          <w:lang w:eastAsia="ar-SA"/>
        </w:rPr>
        <w:t xml:space="preserve">. «Об утверждении положения о бюджетном процессе муниципального образования «Семеновский сельсовет» Касторенского района Курской области» </w:t>
      </w:r>
      <w:r w:rsidRPr="00680E5A">
        <w:rPr>
          <w:rFonts w:ascii="Arial" w:hAnsi="Arial" w:cs="Arial"/>
          <w:b/>
          <w:bCs/>
          <w:sz w:val="24"/>
          <w:szCs w:val="24"/>
          <w:lang w:eastAsia="ar-SA"/>
        </w:rPr>
        <w:t>ПОСТАНОВЛЯЕТ</w:t>
      </w:r>
      <w:r w:rsidRPr="00680E5A">
        <w:rPr>
          <w:rFonts w:ascii="Arial" w:hAnsi="Arial" w:cs="Arial"/>
          <w:bCs/>
          <w:sz w:val="24"/>
          <w:szCs w:val="24"/>
          <w:lang w:eastAsia="ar-SA"/>
        </w:rPr>
        <w:t>:</w:t>
      </w:r>
      <w:r w:rsidRPr="00680E5A">
        <w:rPr>
          <w:rFonts w:ascii="Arial" w:hAnsi="Arial" w:cs="Arial"/>
          <w:sz w:val="24"/>
          <w:szCs w:val="24"/>
          <w:lang w:eastAsia="ar-SA"/>
        </w:rPr>
        <w:t xml:space="preserve">  </w:t>
      </w:r>
    </w:p>
    <w:p w:rsidR="00524696" w:rsidRPr="00680E5A" w:rsidRDefault="00524696" w:rsidP="00524696">
      <w:pPr>
        <w:ind w:firstLine="702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0E5A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</w:t>
      </w:r>
    </w:p>
    <w:p w:rsidR="00524696" w:rsidRPr="00680E5A" w:rsidRDefault="00524696" w:rsidP="00524696">
      <w:pPr>
        <w:ind w:firstLine="702"/>
        <w:jc w:val="both"/>
        <w:rPr>
          <w:rFonts w:ascii="Arial" w:hAnsi="Arial" w:cs="Arial"/>
          <w:sz w:val="24"/>
          <w:szCs w:val="24"/>
          <w:lang w:eastAsia="ar-SA"/>
        </w:rPr>
      </w:pPr>
      <w:r w:rsidRPr="00680E5A">
        <w:rPr>
          <w:rFonts w:ascii="Arial" w:hAnsi="Arial" w:cs="Arial"/>
          <w:sz w:val="24"/>
          <w:szCs w:val="24"/>
          <w:lang w:eastAsia="ar-SA"/>
        </w:rPr>
        <w:t xml:space="preserve">1. </w:t>
      </w:r>
      <w:proofErr w:type="gramStart"/>
      <w:r w:rsidRPr="00680E5A">
        <w:rPr>
          <w:rFonts w:ascii="Arial" w:hAnsi="Arial" w:cs="Arial"/>
          <w:sz w:val="24"/>
          <w:szCs w:val="24"/>
          <w:lang w:eastAsia="ar-SA"/>
        </w:rPr>
        <w:t xml:space="preserve">Утвердить прилагаемую методику </w:t>
      </w:r>
      <w:r w:rsidRPr="00680E5A">
        <w:rPr>
          <w:rFonts w:ascii="Arial" w:hAnsi="Arial" w:cs="Arial"/>
          <w:bCs/>
          <w:spacing w:val="-9"/>
          <w:sz w:val="24"/>
          <w:szCs w:val="24"/>
          <w:lang w:eastAsia="ar-SA"/>
        </w:rPr>
        <w:t>планирования бюджетных ассигнований</w:t>
      </w:r>
      <w:r w:rsidRPr="00680E5A">
        <w:rPr>
          <w:rFonts w:ascii="Arial" w:hAnsi="Arial" w:cs="Arial"/>
          <w:sz w:val="24"/>
          <w:szCs w:val="24"/>
          <w:lang w:eastAsia="ar-SA"/>
        </w:rPr>
        <w:t xml:space="preserve"> бюджета Семеновского сельсовета Касторенского района Курской области и построения межбюджетных отношений между областным бюджетом и бюджетом Семеновского сельсовета Касторенского района  Курской области </w:t>
      </w:r>
      <w:r w:rsidRPr="00680E5A">
        <w:rPr>
          <w:rFonts w:ascii="Arial" w:hAnsi="Arial" w:cs="Arial"/>
          <w:sz w:val="24"/>
          <w:szCs w:val="24"/>
        </w:rPr>
        <w:t>на 2020 год</w:t>
      </w:r>
      <w:r w:rsidRPr="00680E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0E5A">
        <w:rPr>
          <w:rFonts w:ascii="Arial" w:hAnsi="Arial" w:cs="Arial"/>
          <w:sz w:val="24"/>
          <w:szCs w:val="24"/>
        </w:rPr>
        <w:t xml:space="preserve">и на плановый период 2021 и 2022 годов </w:t>
      </w:r>
      <w:r w:rsidRPr="00680E5A">
        <w:rPr>
          <w:rFonts w:ascii="Arial" w:hAnsi="Arial" w:cs="Arial"/>
          <w:sz w:val="24"/>
          <w:szCs w:val="24"/>
          <w:lang w:eastAsia="ar-SA"/>
        </w:rPr>
        <w:t xml:space="preserve">(далее методика формирования бюджета Семеновского сельсовета </w:t>
      </w:r>
      <w:r w:rsidRPr="00680E5A">
        <w:rPr>
          <w:rFonts w:ascii="Arial" w:hAnsi="Arial" w:cs="Arial"/>
          <w:sz w:val="24"/>
          <w:szCs w:val="24"/>
        </w:rPr>
        <w:t>на 2020 год</w:t>
      </w:r>
      <w:r w:rsidRPr="00680E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0E5A">
        <w:rPr>
          <w:rFonts w:ascii="Arial" w:hAnsi="Arial" w:cs="Arial"/>
          <w:sz w:val="24"/>
          <w:szCs w:val="24"/>
        </w:rPr>
        <w:t>и на плановый период 2021 и 2022 годов</w:t>
      </w:r>
      <w:r w:rsidRPr="00680E5A">
        <w:rPr>
          <w:rFonts w:ascii="Arial" w:hAnsi="Arial" w:cs="Arial"/>
          <w:sz w:val="24"/>
          <w:szCs w:val="24"/>
          <w:lang w:eastAsia="ar-SA"/>
        </w:rPr>
        <w:t>)</w:t>
      </w:r>
      <w:r w:rsidR="00D75F31" w:rsidRPr="00680E5A">
        <w:rPr>
          <w:rFonts w:ascii="Arial" w:hAnsi="Arial" w:cs="Arial"/>
          <w:sz w:val="24"/>
          <w:szCs w:val="24"/>
          <w:lang w:eastAsia="ar-SA"/>
        </w:rPr>
        <w:t>.</w:t>
      </w:r>
      <w:proofErr w:type="gramEnd"/>
    </w:p>
    <w:p w:rsidR="00524696" w:rsidRPr="00680E5A" w:rsidRDefault="00524696" w:rsidP="00524696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680E5A">
        <w:rPr>
          <w:rFonts w:ascii="Arial" w:hAnsi="Arial" w:cs="Arial"/>
          <w:sz w:val="24"/>
          <w:szCs w:val="24"/>
          <w:lang w:eastAsia="ar-SA"/>
        </w:rPr>
        <w:t xml:space="preserve">           2. </w:t>
      </w:r>
      <w:proofErr w:type="gramStart"/>
      <w:r w:rsidRPr="00680E5A">
        <w:rPr>
          <w:rFonts w:ascii="Arial" w:hAnsi="Arial" w:cs="Arial"/>
          <w:sz w:val="24"/>
          <w:szCs w:val="24"/>
          <w:lang w:eastAsia="ar-SA"/>
        </w:rPr>
        <w:t xml:space="preserve">Главному распорядителю – Администрации Семеновского сельсовета, распорядителям и получателям средств местного бюджета в части финансового обеспечения деятельности подведомственных учреждений и организаций и реализации, возложенных на них функций в закреплённых видах деятельности руководствоваться методикой </w:t>
      </w:r>
      <w:r w:rsidRPr="00680E5A">
        <w:rPr>
          <w:rFonts w:ascii="Arial" w:hAnsi="Arial" w:cs="Arial"/>
          <w:bCs/>
          <w:spacing w:val="-9"/>
          <w:sz w:val="24"/>
          <w:szCs w:val="24"/>
          <w:lang w:eastAsia="ar-SA"/>
        </w:rPr>
        <w:t>планирования бюджетных ассигнований</w:t>
      </w:r>
      <w:r w:rsidRPr="00680E5A">
        <w:rPr>
          <w:rFonts w:ascii="Arial" w:hAnsi="Arial" w:cs="Arial"/>
          <w:sz w:val="24"/>
          <w:szCs w:val="24"/>
          <w:lang w:eastAsia="ar-SA"/>
        </w:rPr>
        <w:t xml:space="preserve"> бюджета Семеновского сельсовета </w:t>
      </w:r>
      <w:r w:rsidRPr="00680E5A">
        <w:rPr>
          <w:rFonts w:ascii="Arial" w:hAnsi="Arial" w:cs="Arial"/>
          <w:sz w:val="24"/>
          <w:szCs w:val="24"/>
        </w:rPr>
        <w:t>на 2020 год</w:t>
      </w:r>
      <w:r w:rsidRPr="00680E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0E5A">
        <w:rPr>
          <w:rFonts w:ascii="Arial" w:hAnsi="Arial" w:cs="Arial"/>
          <w:sz w:val="24"/>
          <w:szCs w:val="24"/>
        </w:rPr>
        <w:t>и на плановый период 2021 и 2022 годов</w:t>
      </w:r>
      <w:r w:rsidRPr="00680E5A">
        <w:rPr>
          <w:rFonts w:ascii="Arial" w:hAnsi="Arial" w:cs="Arial"/>
          <w:sz w:val="24"/>
          <w:szCs w:val="24"/>
          <w:lang w:eastAsia="ar-SA"/>
        </w:rPr>
        <w:t>, утверждённой настоящим постановлением.</w:t>
      </w:r>
      <w:proofErr w:type="gramEnd"/>
    </w:p>
    <w:p w:rsidR="00D75F31" w:rsidRPr="00680E5A" w:rsidRDefault="00D75F31" w:rsidP="00EE3084">
      <w:pPr>
        <w:ind w:firstLine="702"/>
        <w:jc w:val="both"/>
        <w:rPr>
          <w:rFonts w:ascii="Arial" w:hAnsi="Arial" w:cs="Arial"/>
          <w:sz w:val="24"/>
          <w:szCs w:val="24"/>
          <w:lang w:eastAsia="ar-SA"/>
        </w:rPr>
      </w:pPr>
    </w:p>
    <w:p w:rsidR="00D75F31" w:rsidRPr="00680E5A" w:rsidRDefault="00524696" w:rsidP="00EE3084">
      <w:pPr>
        <w:ind w:firstLine="702"/>
        <w:jc w:val="both"/>
        <w:rPr>
          <w:rFonts w:ascii="Arial" w:hAnsi="Arial" w:cs="Arial"/>
          <w:sz w:val="24"/>
          <w:szCs w:val="24"/>
        </w:rPr>
      </w:pPr>
      <w:r w:rsidRPr="00680E5A">
        <w:rPr>
          <w:rFonts w:ascii="Arial" w:hAnsi="Arial" w:cs="Arial"/>
          <w:sz w:val="24"/>
          <w:szCs w:val="24"/>
          <w:lang w:eastAsia="ar-SA"/>
        </w:rPr>
        <w:t>3. Постановление вступает в силу со дня его подписания</w:t>
      </w:r>
      <w:r w:rsidR="00EE3084" w:rsidRPr="00680E5A">
        <w:rPr>
          <w:rFonts w:ascii="Arial" w:hAnsi="Arial" w:cs="Arial"/>
          <w:sz w:val="24"/>
          <w:szCs w:val="24"/>
          <w:lang w:eastAsia="ar-SA"/>
        </w:rPr>
        <w:t>.</w:t>
      </w:r>
      <w:r w:rsidRPr="00680E5A">
        <w:rPr>
          <w:rFonts w:ascii="Arial" w:hAnsi="Arial" w:cs="Arial"/>
          <w:sz w:val="24"/>
          <w:szCs w:val="24"/>
        </w:rPr>
        <w:br/>
      </w:r>
    </w:p>
    <w:p w:rsidR="00D75F31" w:rsidRPr="00680E5A" w:rsidRDefault="00D75F31" w:rsidP="00EE3084">
      <w:pPr>
        <w:ind w:firstLine="702"/>
        <w:jc w:val="both"/>
        <w:rPr>
          <w:rFonts w:ascii="Arial" w:hAnsi="Arial" w:cs="Arial"/>
          <w:sz w:val="24"/>
          <w:szCs w:val="24"/>
        </w:rPr>
      </w:pPr>
      <w:r w:rsidRPr="00680E5A">
        <w:rPr>
          <w:rFonts w:ascii="Arial" w:hAnsi="Arial" w:cs="Arial"/>
          <w:sz w:val="24"/>
          <w:szCs w:val="24"/>
        </w:rPr>
        <w:br/>
      </w:r>
    </w:p>
    <w:p w:rsidR="00524696" w:rsidRPr="00680E5A" w:rsidRDefault="00680E5A" w:rsidP="00D75F31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75F31" w:rsidRPr="00680E5A">
        <w:rPr>
          <w:rFonts w:ascii="Arial" w:hAnsi="Arial" w:cs="Arial"/>
          <w:sz w:val="24"/>
          <w:szCs w:val="24"/>
        </w:rPr>
        <w:t>И.о</w:t>
      </w:r>
      <w:proofErr w:type="gramStart"/>
      <w:r w:rsidR="00D75F31" w:rsidRPr="00680E5A">
        <w:rPr>
          <w:rFonts w:ascii="Arial" w:hAnsi="Arial" w:cs="Arial"/>
          <w:sz w:val="24"/>
          <w:szCs w:val="24"/>
        </w:rPr>
        <w:t>.Г</w:t>
      </w:r>
      <w:proofErr w:type="gramEnd"/>
      <w:r w:rsidR="00D75F31" w:rsidRPr="00680E5A">
        <w:rPr>
          <w:rFonts w:ascii="Arial" w:hAnsi="Arial" w:cs="Arial"/>
          <w:sz w:val="24"/>
          <w:szCs w:val="24"/>
        </w:rPr>
        <w:t>лавы</w:t>
      </w:r>
      <w:r w:rsidR="00524696" w:rsidRPr="00680E5A">
        <w:rPr>
          <w:rFonts w:ascii="Arial" w:hAnsi="Arial" w:cs="Arial"/>
          <w:sz w:val="24"/>
          <w:szCs w:val="24"/>
        </w:rPr>
        <w:t xml:space="preserve"> </w:t>
      </w:r>
      <w:r w:rsidR="00524696" w:rsidRPr="00680E5A">
        <w:rPr>
          <w:rFonts w:ascii="Arial" w:hAnsi="Arial" w:cs="Arial"/>
          <w:sz w:val="24"/>
          <w:szCs w:val="24"/>
          <w:lang w:eastAsia="ar-SA"/>
        </w:rPr>
        <w:t>Семеновского</w:t>
      </w:r>
      <w:r w:rsidR="00524696" w:rsidRPr="00680E5A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а                                       </w:t>
      </w:r>
      <w:r w:rsidR="00D75F31" w:rsidRPr="00680E5A">
        <w:rPr>
          <w:rFonts w:ascii="Arial" w:hAnsi="Arial" w:cs="Arial"/>
          <w:sz w:val="24"/>
          <w:szCs w:val="24"/>
        </w:rPr>
        <w:t xml:space="preserve"> В.А</w:t>
      </w:r>
      <w:r w:rsidR="00524696" w:rsidRPr="00680E5A">
        <w:rPr>
          <w:rFonts w:ascii="Arial" w:hAnsi="Arial" w:cs="Arial"/>
          <w:sz w:val="24"/>
          <w:szCs w:val="24"/>
        </w:rPr>
        <w:t>. Емельянов</w:t>
      </w:r>
      <w:r w:rsidR="00D75F31" w:rsidRPr="00680E5A">
        <w:rPr>
          <w:rFonts w:ascii="Arial" w:hAnsi="Arial" w:cs="Arial"/>
          <w:sz w:val="24"/>
          <w:szCs w:val="24"/>
        </w:rPr>
        <w:t>а</w:t>
      </w:r>
    </w:p>
    <w:p w:rsidR="00D75F31" w:rsidRDefault="00524696" w:rsidP="00680E5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680E5A">
        <w:rPr>
          <w:sz w:val="28"/>
          <w:szCs w:val="28"/>
        </w:rPr>
        <w:t xml:space="preserve">                        </w:t>
      </w:r>
    </w:p>
    <w:p w:rsidR="00524696" w:rsidRPr="00524696" w:rsidRDefault="00524696" w:rsidP="00524696">
      <w:pPr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524696">
        <w:rPr>
          <w:rFonts w:ascii="Arial" w:hAnsi="Arial" w:cs="Arial"/>
          <w:sz w:val="24"/>
          <w:szCs w:val="24"/>
          <w:lang w:eastAsia="ar-SA"/>
        </w:rPr>
        <w:t xml:space="preserve">Приложение </w:t>
      </w:r>
    </w:p>
    <w:p w:rsidR="00524696" w:rsidRPr="00524696" w:rsidRDefault="00524696" w:rsidP="00524696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524696">
        <w:rPr>
          <w:rFonts w:ascii="Arial" w:hAnsi="Arial" w:cs="Arial"/>
          <w:sz w:val="24"/>
          <w:szCs w:val="24"/>
          <w:lang w:eastAsia="ar-SA"/>
        </w:rPr>
        <w:t xml:space="preserve">к постановлению администрации </w:t>
      </w:r>
    </w:p>
    <w:p w:rsidR="00524696" w:rsidRPr="00524696" w:rsidRDefault="00524696" w:rsidP="00524696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524696">
        <w:rPr>
          <w:rFonts w:ascii="Arial" w:hAnsi="Arial" w:cs="Arial"/>
          <w:sz w:val="24"/>
          <w:szCs w:val="24"/>
          <w:lang w:eastAsia="ar-SA"/>
        </w:rPr>
        <w:t xml:space="preserve">Семеновского сельсовета </w:t>
      </w:r>
    </w:p>
    <w:p w:rsidR="00524696" w:rsidRPr="00524696" w:rsidRDefault="00524696" w:rsidP="00524696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524696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Касторенского района </w:t>
      </w:r>
    </w:p>
    <w:p w:rsidR="00524696" w:rsidRPr="00524696" w:rsidRDefault="00524696" w:rsidP="00524696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524696">
        <w:rPr>
          <w:rFonts w:ascii="Arial" w:hAnsi="Arial" w:cs="Arial"/>
          <w:sz w:val="24"/>
          <w:szCs w:val="24"/>
          <w:lang w:eastAsia="ar-SA"/>
        </w:rPr>
        <w:t>Курской области</w:t>
      </w:r>
    </w:p>
    <w:p w:rsidR="00524696" w:rsidRPr="00524696" w:rsidRDefault="00524696" w:rsidP="00524696">
      <w:pPr>
        <w:jc w:val="right"/>
        <w:rPr>
          <w:rFonts w:ascii="Arial" w:hAnsi="Arial" w:cs="Arial"/>
          <w:sz w:val="24"/>
          <w:szCs w:val="24"/>
          <w:lang w:eastAsia="ar-SA"/>
        </w:rPr>
      </w:pPr>
      <w:r w:rsidRPr="00524696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</w:t>
      </w:r>
      <w:proofErr w:type="gramStart"/>
      <w:r w:rsidRPr="00524696">
        <w:rPr>
          <w:rFonts w:ascii="Arial" w:hAnsi="Arial" w:cs="Arial"/>
          <w:sz w:val="24"/>
          <w:szCs w:val="24"/>
          <w:lang w:eastAsia="ar-SA"/>
        </w:rPr>
        <w:t>от   28</w:t>
      </w:r>
      <w:proofErr w:type="gramEnd"/>
      <w:r w:rsidRPr="005246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t>1013ановй периодазование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begin"/>
      </w:r>
      <w:r w:rsidRPr="00524696">
        <w:rPr>
          <w:rFonts w:ascii="Arial" w:hAnsi="Arial" w:cs="Arial"/>
          <w:vanish/>
          <w:sz w:val="24"/>
          <w:szCs w:val="24"/>
          <w:lang w:eastAsia="ar-SA"/>
        </w:rPr>
        <w:instrText xml:space="preserve"> PAGE \*Arabic </w:instrTex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separate"/>
      </w:r>
      <w:r w:rsidRPr="00524696">
        <w:rPr>
          <w:rFonts w:ascii="Arial" w:hAnsi="Arial" w:cs="Arial"/>
          <w:noProof/>
          <w:vanish/>
          <w:sz w:val="24"/>
          <w:szCs w:val="24"/>
          <w:lang w:eastAsia="ar-SA"/>
        </w:rPr>
        <w:t>2</w:t>
      </w:r>
      <w:r w:rsidR="00986E53" w:rsidRPr="00524696">
        <w:rPr>
          <w:rFonts w:ascii="Arial" w:hAnsi="Arial" w:cs="Arial"/>
          <w:vanish/>
          <w:sz w:val="24"/>
          <w:szCs w:val="24"/>
          <w:lang w:eastAsia="ar-SA"/>
        </w:rPr>
        <w:fldChar w:fldCharType="end"/>
      </w:r>
      <w:r w:rsidRPr="00524696">
        <w:rPr>
          <w:rFonts w:ascii="Arial" w:hAnsi="Arial" w:cs="Arial"/>
          <w:sz w:val="24"/>
          <w:szCs w:val="24"/>
          <w:lang w:eastAsia="ar-SA"/>
        </w:rPr>
        <w:t xml:space="preserve"> октября  </w:t>
      </w:r>
      <w:smartTag w:uri="urn:schemas-microsoft-com:office:smarttags" w:element="metricconverter">
        <w:smartTagPr>
          <w:attr w:name="ProductID" w:val="2019 г"/>
        </w:smartTagPr>
        <w:r w:rsidRPr="00524696">
          <w:rPr>
            <w:rFonts w:ascii="Arial" w:hAnsi="Arial" w:cs="Arial"/>
            <w:sz w:val="24"/>
            <w:szCs w:val="24"/>
            <w:lang w:eastAsia="ar-SA"/>
          </w:rPr>
          <w:t>2019 г</w:t>
        </w:r>
      </w:smartTag>
      <w:r w:rsidRPr="00524696">
        <w:rPr>
          <w:rFonts w:ascii="Arial" w:hAnsi="Arial" w:cs="Arial"/>
          <w:sz w:val="24"/>
          <w:szCs w:val="24"/>
          <w:lang w:eastAsia="ar-SA"/>
        </w:rPr>
        <w:t xml:space="preserve">.  № 44  </w:t>
      </w:r>
    </w:p>
    <w:p w:rsidR="00524696" w:rsidRPr="00AC7030" w:rsidRDefault="00524696" w:rsidP="00524696">
      <w:pPr>
        <w:jc w:val="both"/>
        <w:rPr>
          <w:sz w:val="28"/>
          <w:szCs w:val="28"/>
          <w:lang w:eastAsia="ar-SA"/>
        </w:rPr>
      </w:pPr>
    </w:p>
    <w:p w:rsidR="00524696" w:rsidRPr="00680E5A" w:rsidRDefault="00524696" w:rsidP="00524696">
      <w:pPr>
        <w:ind w:firstLine="709"/>
        <w:rPr>
          <w:rFonts w:ascii="Arial" w:hAnsi="Arial" w:cs="Arial"/>
          <w:b/>
          <w:bCs/>
          <w:spacing w:val="-9"/>
          <w:sz w:val="30"/>
          <w:szCs w:val="30"/>
          <w:lang w:eastAsia="ar-SA"/>
        </w:rPr>
      </w:pPr>
      <w:r w:rsidRPr="00680E5A">
        <w:rPr>
          <w:rFonts w:ascii="Arial" w:hAnsi="Arial" w:cs="Arial"/>
          <w:b/>
          <w:sz w:val="30"/>
          <w:szCs w:val="30"/>
          <w:lang w:eastAsia="ar-SA"/>
        </w:rPr>
        <w:t xml:space="preserve">Методика </w:t>
      </w:r>
      <w:r w:rsidRPr="00680E5A">
        <w:rPr>
          <w:rFonts w:ascii="Arial" w:hAnsi="Arial" w:cs="Arial"/>
          <w:b/>
          <w:bCs/>
          <w:spacing w:val="-9"/>
          <w:sz w:val="30"/>
          <w:szCs w:val="30"/>
          <w:lang w:eastAsia="ar-SA"/>
        </w:rPr>
        <w:t>планирования бюджетных ассигнований</w:t>
      </w:r>
    </w:p>
    <w:p w:rsidR="00524696" w:rsidRPr="00680E5A" w:rsidRDefault="00524696" w:rsidP="00524696">
      <w:pPr>
        <w:ind w:firstLine="709"/>
        <w:rPr>
          <w:rFonts w:ascii="Arial" w:hAnsi="Arial" w:cs="Arial"/>
          <w:b/>
          <w:sz w:val="30"/>
          <w:szCs w:val="30"/>
          <w:lang w:eastAsia="ar-SA"/>
        </w:rPr>
      </w:pPr>
      <w:r w:rsidRPr="00680E5A">
        <w:rPr>
          <w:rFonts w:ascii="Arial" w:hAnsi="Arial" w:cs="Arial"/>
          <w:b/>
          <w:sz w:val="30"/>
          <w:szCs w:val="30"/>
          <w:lang w:eastAsia="ar-SA"/>
        </w:rPr>
        <w:t>бюджета</w:t>
      </w:r>
      <w:r w:rsidRPr="00680E5A">
        <w:rPr>
          <w:rFonts w:ascii="Arial" w:hAnsi="Arial" w:cs="Arial"/>
          <w:sz w:val="30"/>
          <w:szCs w:val="30"/>
          <w:lang w:eastAsia="ar-SA"/>
        </w:rPr>
        <w:t xml:space="preserve"> </w:t>
      </w:r>
      <w:r w:rsidRPr="00680E5A">
        <w:rPr>
          <w:rFonts w:ascii="Arial" w:hAnsi="Arial" w:cs="Arial"/>
          <w:b/>
          <w:sz w:val="30"/>
          <w:szCs w:val="30"/>
          <w:lang w:eastAsia="ar-SA"/>
        </w:rPr>
        <w:t xml:space="preserve">Семеновского сельсовета Касторенского района Курской области  и построения межбюджетных отношений между областным бюджетом и бюджетом Семеновского сельсовета  </w:t>
      </w:r>
      <w:r w:rsidRPr="00680E5A">
        <w:rPr>
          <w:rFonts w:ascii="Arial" w:hAnsi="Arial" w:cs="Arial"/>
          <w:b/>
          <w:sz w:val="30"/>
          <w:szCs w:val="30"/>
        </w:rPr>
        <w:t>на 2020 год</w:t>
      </w:r>
      <w:r w:rsidRPr="00680E5A">
        <w:rPr>
          <w:rFonts w:ascii="Arial" w:hAnsi="Arial" w:cs="Arial"/>
          <w:b/>
          <w:bCs/>
          <w:sz w:val="30"/>
          <w:szCs w:val="30"/>
        </w:rPr>
        <w:t xml:space="preserve"> </w:t>
      </w:r>
      <w:r w:rsidRPr="00680E5A">
        <w:rPr>
          <w:rFonts w:ascii="Arial" w:hAnsi="Arial" w:cs="Arial"/>
          <w:b/>
          <w:sz w:val="30"/>
          <w:szCs w:val="30"/>
        </w:rPr>
        <w:t>и на плановый период 2021 и 2022 годов</w:t>
      </w:r>
    </w:p>
    <w:p w:rsidR="00524696" w:rsidRPr="00AC7030" w:rsidRDefault="00524696" w:rsidP="00524696">
      <w:pPr>
        <w:shd w:val="clear" w:color="auto" w:fill="FFFFFF"/>
        <w:ind w:right="142" w:firstLine="627"/>
        <w:jc w:val="both"/>
        <w:rPr>
          <w:bCs/>
          <w:color w:val="000000"/>
          <w:spacing w:val="-9"/>
          <w:sz w:val="28"/>
          <w:szCs w:val="28"/>
        </w:rPr>
      </w:pPr>
    </w:p>
    <w:p w:rsidR="00524696" w:rsidRPr="00AC7030" w:rsidRDefault="00524696" w:rsidP="00524696">
      <w:pPr>
        <w:shd w:val="clear" w:color="auto" w:fill="FFFFFF"/>
        <w:ind w:right="142" w:firstLine="627"/>
        <w:rPr>
          <w:bCs/>
          <w:color w:val="000000"/>
          <w:spacing w:val="-9"/>
          <w:sz w:val="28"/>
          <w:szCs w:val="28"/>
        </w:rPr>
      </w:pPr>
    </w:p>
    <w:p w:rsidR="00524696" w:rsidRPr="00680E5A" w:rsidRDefault="00524696" w:rsidP="00524696">
      <w:pPr>
        <w:numPr>
          <w:ilvl w:val="0"/>
          <w:numId w:val="1"/>
        </w:numPr>
        <w:shd w:val="clear" w:color="auto" w:fill="FFFFFF"/>
        <w:ind w:right="142"/>
        <w:rPr>
          <w:rFonts w:ascii="Arial" w:hAnsi="Arial" w:cs="Arial"/>
          <w:b/>
          <w:bCs/>
          <w:color w:val="000000"/>
          <w:spacing w:val="-10"/>
          <w:sz w:val="26"/>
          <w:szCs w:val="26"/>
        </w:rPr>
      </w:pPr>
      <w:r w:rsidRPr="00680E5A">
        <w:rPr>
          <w:rFonts w:ascii="Arial" w:hAnsi="Arial" w:cs="Arial"/>
          <w:b/>
          <w:bCs/>
          <w:color w:val="000000"/>
          <w:spacing w:val="-9"/>
          <w:sz w:val="26"/>
          <w:szCs w:val="26"/>
        </w:rPr>
        <w:t xml:space="preserve">Прогнозирование доходов  местного </w:t>
      </w:r>
      <w:r w:rsidRPr="00680E5A">
        <w:rPr>
          <w:rFonts w:ascii="Arial" w:hAnsi="Arial" w:cs="Arial"/>
          <w:b/>
          <w:bCs/>
          <w:color w:val="000000"/>
          <w:spacing w:val="-10"/>
          <w:sz w:val="26"/>
          <w:szCs w:val="26"/>
        </w:rPr>
        <w:t xml:space="preserve">бюджета  </w:t>
      </w:r>
    </w:p>
    <w:p w:rsidR="00524696" w:rsidRPr="00680E5A" w:rsidRDefault="00524696" w:rsidP="00524696">
      <w:pPr>
        <w:shd w:val="clear" w:color="auto" w:fill="FFFFFF"/>
        <w:ind w:right="142"/>
        <w:rPr>
          <w:rFonts w:ascii="Arial" w:hAnsi="Arial" w:cs="Arial"/>
          <w:b/>
          <w:bCs/>
          <w:color w:val="000000"/>
          <w:spacing w:val="-9"/>
          <w:sz w:val="26"/>
          <w:szCs w:val="26"/>
        </w:rPr>
      </w:pPr>
      <w:r w:rsidRPr="00680E5A">
        <w:rPr>
          <w:rFonts w:ascii="Arial" w:hAnsi="Arial" w:cs="Arial"/>
          <w:b/>
          <w:bCs/>
          <w:color w:val="000000"/>
          <w:spacing w:val="-10"/>
          <w:sz w:val="26"/>
          <w:szCs w:val="26"/>
        </w:rPr>
        <w:t xml:space="preserve"> </w:t>
      </w:r>
      <w:r w:rsidRPr="00680E5A">
        <w:rPr>
          <w:rFonts w:ascii="Arial" w:hAnsi="Arial" w:cs="Arial"/>
          <w:b/>
          <w:sz w:val="26"/>
          <w:szCs w:val="26"/>
        </w:rPr>
        <w:t>на 2020 год</w:t>
      </w:r>
      <w:r w:rsidRPr="00680E5A">
        <w:rPr>
          <w:rFonts w:ascii="Arial" w:hAnsi="Arial" w:cs="Arial"/>
          <w:b/>
          <w:bCs/>
          <w:sz w:val="26"/>
          <w:szCs w:val="26"/>
        </w:rPr>
        <w:t xml:space="preserve"> </w:t>
      </w:r>
      <w:r w:rsidRPr="00680E5A">
        <w:rPr>
          <w:rFonts w:ascii="Arial" w:hAnsi="Arial" w:cs="Arial"/>
          <w:b/>
          <w:sz w:val="26"/>
          <w:szCs w:val="26"/>
        </w:rPr>
        <w:t>и на плановый период 2021 и 2022 годы</w:t>
      </w:r>
    </w:p>
    <w:p w:rsidR="002A4F97" w:rsidRDefault="002A4F97" w:rsidP="00FB04DF">
      <w:pPr>
        <w:rPr>
          <w:sz w:val="28"/>
          <w:szCs w:val="28"/>
        </w:rPr>
      </w:pPr>
    </w:p>
    <w:p w:rsidR="002A4F97" w:rsidRPr="003A11EB" w:rsidRDefault="005F50EB" w:rsidP="002A4F9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2A4F97" w:rsidRPr="003A11EB">
        <w:rPr>
          <w:rFonts w:ascii="Arial" w:hAnsi="Arial" w:cs="Arial"/>
          <w:color w:val="000000"/>
          <w:sz w:val="24"/>
          <w:szCs w:val="24"/>
        </w:rPr>
        <w:t>Доходная база бюджета муниципального образования «</w:t>
      </w:r>
      <w:r w:rsidR="002A4F97" w:rsidRPr="003A11EB">
        <w:rPr>
          <w:rFonts w:ascii="Arial" w:hAnsi="Arial" w:cs="Arial"/>
          <w:sz w:val="24"/>
          <w:szCs w:val="24"/>
        </w:rPr>
        <w:t>Семеновский сельсовет</w:t>
      </w:r>
      <w:r w:rsidR="002A4F97" w:rsidRPr="003A11EB">
        <w:rPr>
          <w:rFonts w:ascii="Arial" w:hAnsi="Arial" w:cs="Arial"/>
          <w:color w:val="000000"/>
          <w:sz w:val="24"/>
          <w:szCs w:val="24"/>
        </w:rPr>
        <w:t xml:space="preserve">» </w:t>
      </w:r>
      <w:r w:rsidR="002A4F97" w:rsidRPr="003A11EB">
        <w:rPr>
          <w:rFonts w:ascii="Arial" w:hAnsi="Arial" w:cs="Arial"/>
          <w:bCs/>
          <w:sz w:val="24"/>
          <w:szCs w:val="24"/>
        </w:rPr>
        <w:t xml:space="preserve">на </w:t>
      </w:r>
      <w:r w:rsidR="002A4F97" w:rsidRPr="003A11EB">
        <w:rPr>
          <w:rFonts w:ascii="Arial" w:hAnsi="Arial" w:cs="Arial"/>
          <w:sz w:val="24"/>
          <w:szCs w:val="24"/>
        </w:rPr>
        <w:t>20</w:t>
      </w:r>
      <w:r w:rsidR="001347C3">
        <w:rPr>
          <w:rFonts w:ascii="Arial" w:hAnsi="Arial" w:cs="Arial"/>
          <w:sz w:val="24"/>
          <w:szCs w:val="24"/>
        </w:rPr>
        <w:t>20</w:t>
      </w:r>
      <w:r w:rsidR="002A4F97" w:rsidRPr="003A11EB">
        <w:rPr>
          <w:rFonts w:ascii="Arial" w:hAnsi="Arial" w:cs="Arial"/>
          <w:sz w:val="24"/>
          <w:szCs w:val="24"/>
        </w:rPr>
        <w:t>год и плановый период 20</w:t>
      </w:r>
      <w:r w:rsidR="001347C3">
        <w:rPr>
          <w:rFonts w:ascii="Arial" w:hAnsi="Arial" w:cs="Arial"/>
          <w:sz w:val="24"/>
          <w:szCs w:val="24"/>
        </w:rPr>
        <w:t>21</w:t>
      </w:r>
      <w:r w:rsidR="002A4F97" w:rsidRPr="003A11EB">
        <w:rPr>
          <w:rFonts w:ascii="Arial" w:hAnsi="Arial" w:cs="Arial"/>
          <w:sz w:val="24"/>
          <w:szCs w:val="24"/>
        </w:rPr>
        <w:t>-20</w:t>
      </w:r>
      <w:r w:rsidR="0092584B">
        <w:rPr>
          <w:rFonts w:ascii="Arial" w:hAnsi="Arial" w:cs="Arial"/>
          <w:sz w:val="24"/>
          <w:szCs w:val="24"/>
        </w:rPr>
        <w:t>2</w:t>
      </w:r>
      <w:r w:rsidR="001347C3">
        <w:rPr>
          <w:rFonts w:ascii="Arial" w:hAnsi="Arial" w:cs="Arial"/>
          <w:sz w:val="24"/>
          <w:szCs w:val="24"/>
        </w:rPr>
        <w:t>2</w:t>
      </w:r>
      <w:r w:rsidR="002A4F97" w:rsidRPr="003A11EB">
        <w:rPr>
          <w:rFonts w:ascii="Arial" w:hAnsi="Arial" w:cs="Arial"/>
          <w:sz w:val="24"/>
          <w:szCs w:val="24"/>
        </w:rPr>
        <w:t>годов</w:t>
      </w:r>
      <w:r w:rsidR="002A4F97" w:rsidRPr="003A11EB">
        <w:rPr>
          <w:rFonts w:ascii="Arial" w:hAnsi="Arial" w:cs="Arial"/>
          <w:bCs/>
          <w:sz w:val="24"/>
          <w:szCs w:val="24"/>
        </w:rPr>
        <w:t xml:space="preserve"> </w:t>
      </w:r>
      <w:r w:rsidR="002A4F97" w:rsidRPr="003A11EB">
        <w:rPr>
          <w:rFonts w:ascii="Arial" w:hAnsi="Arial" w:cs="Arial"/>
          <w:color w:val="000000"/>
          <w:sz w:val="24"/>
          <w:szCs w:val="24"/>
        </w:rPr>
        <w:t>формируется исходя из действующего на момент составления бюджета налогового и бюджетного законодательства и прогноза социально-экономического развития муниципального образования «</w:t>
      </w:r>
      <w:r w:rsidR="002A4F97" w:rsidRPr="003A11EB">
        <w:rPr>
          <w:rFonts w:ascii="Arial" w:hAnsi="Arial" w:cs="Arial"/>
          <w:sz w:val="24"/>
          <w:szCs w:val="24"/>
        </w:rPr>
        <w:t>Семеновский сельсовет</w:t>
      </w:r>
      <w:r w:rsidR="002A4F97" w:rsidRPr="003A11EB">
        <w:rPr>
          <w:rFonts w:ascii="Arial" w:hAnsi="Arial" w:cs="Arial"/>
          <w:color w:val="000000"/>
          <w:sz w:val="24"/>
          <w:szCs w:val="24"/>
        </w:rPr>
        <w:t>».</w:t>
      </w:r>
    </w:p>
    <w:p w:rsidR="002A4F97" w:rsidRPr="003A11EB" w:rsidRDefault="002A4F97" w:rsidP="002A4F97">
      <w:pPr>
        <w:shd w:val="clear" w:color="auto" w:fill="FFFFFF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 xml:space="preserve">    Прогнозирование осуществляется отдельно по каждому виду налога или сбора с учетом налогооблагаемой базы, исходя из фактических поступлений налогов в предыдущие периоды (периоды берутся в зависимости от вида налога), ожидаемых поступлений в 20</w:t>
      </w:r>
      <w:r w:rsidR="001347C3">
        <w:rPr>
          <w:rFonts w:ascii="Arial" w:hAnsi="Arial" w:cs="Arial"/>
          <w:color w:val="000000"/>
          <w:sz w:val="24"/>
          <w:szCs w:val="24"/>
        </w:rPr>
        <w:t>19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году, корректировки на темпы роста (снижения) фонда оплаты труда на 20</w:t>
      </w:r>
      <w:r w:rsidR="001347C3">
        <w:rPr>
          <w:rFonts w:ascii="Arial" w:hAnsi="Arial" w:cs="Arial"/>
          <w:color w:val="000000"/>
          <w:sz w:val="24"/>
          <w:szCs w:val="24"/>
        </w:rPr>
        <w:t>20</w:t>
      </w:r>
      <w:r w:rsidRPr="003A11EB">
        <w:rPr>
          <w:rFonts w:ascii="Arial" w:hAnsi="Arial" w:cs="Arial"/>
          <w:color w:val="000000"/>
          <w:sz w:val="24"/>
          <w:szCs w:val="24"/>
        </w:rPr>
        <w:t>-20</w:t>
      </w:r>
      <w:r w:rsidR="005F50EB">
        <w:rPr>
          <w:rFonts w:ascii="Arial" w:hAnsi="Arial" w:cs="Arial"/>
          <w:color w:val="000000"/>
          <w:sz w:val="24"/>
          <w:szCs w:val="24"/>
        </w:rPr>
        <w:t>2</w:t>
      </w:r>
      <w:r w:rsidR="001347C3">
        <w:rPr>
          <w:rFonts w:ascii="Arial" w:hAnsi="Arial" w:cs="Arial"/>
          <w:color w:val="000000"/>
          <w:sz w:val="24"/>
          <w:szCs w:val="24"/>
        </w:rPr>
        <w:t>2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 годы по муниципальному образованию «</w:t>
      </w:r>
      <w:r w:rsidRPr="003A11EB">
        <w:rPr>
          <w:rFonts w:ascii="Arial" w:hAnsi="Arial" w:cs="Arial"/>
          <w:sz w:val="24"/>
          <w:szCs w:val="24"/>
        </w:rPr>
        <w:t>Семеновский сельсовет</w:t>
      </w:r>
      <w:r w:rsidRPr="003A11EB">
        <w:rPr>
          <w:rFonts w:ascii="Arial" w:hAnsi="Arial" w:cs="Arial"/>
          <w:b/>
          <w:sz w:val="24"/>
          <w:szCs w:val="24"/>
        </w:rPr>
        <w:t>»</w:t>
      </w:r>
      <w:r w:rsidRPr="003A11E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A4F97" w:rsidRPr="003A11EB" w:rsidRDefault="002A4F97" w:rsidP="001347C3">
      <w:pPr>
        <w:shd w:val="clear" w:color="auto" w:fill="FFFFFF"/>
        <w:tabs>
          <w:tab w:val="left" w:pos="1819"/>
        </w:tabs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3A11EB">
        <w:rPr>
          <w:rFonts w:ascii="Arial" w:hAnsi="Arial" w:cs="Arial"/>
          <w:color w:val="000000"/>
          <w:sz w:val="24"/>
          <w:szCs w:val="24"/>
        </w:rPr>
        <w:t xml:space="preserve">       При внесении в действующее налоговое законодательство изменений и дополнений методика прогнозирования отдельных налогов может быть уточнена.      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47C3">
        <w:rPr>
          <w:rFonts w:ascii="Arial" w:hAnsi="Arial" w:cs="Arial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1347C3">
        <w:rPr>
          <w:rFonts w:ascii="Arial" w:hAnsi="Arial" w:cs="Arial"/>
          <w:b/>
          <w:color w:val="000000"/>
          <w:sz w:val="24"/>
          <w:szCs w:val="24"/>
        </w:rPr>
        <w:t xml:space="preserve">(код </w:t>
      </w:r>
      <w:r w:rsidRPr="001347C3">
        <w:rPr>
          <w:rFonts w:ascii="Arial" w:hAnsi="Arial" w:cs="Arial"/>
          <w:b/>
          <w:snapToGrid w:val="0"/>
          <w:color w:val="000000"/>
          <w:sz w:val="24"/>
          <w:szCs w:val="24"/>
        </w:rPr>
        <w:t>1 01 02000 01 0000 110</w:t>
      </w:r>
      <w:r w:rsidRPr="001347C3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1347C3" w:rsidRPr="001347C3" w:rsidRDefault="001347C3" w:rsidP="001347C3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proofErr w:type="gramStart"/>
      <w:r w:rsidRPr="001347C3">
        <w:rPr>
          <w:color w:val="000000"/>
          <w:sz w:val="24"/>
          <w:szCs w:val="24"/>
        </w:rPr>
        <w:t xml:space="preserve">Налог на доходы физических лиц </w:t>
      </w:r>
      <w:r w:rsidRPr="001347C3">
        <w:rPr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 w:history="1">
        <w:r w:rsidRPr="001347C3">
          <w:rPr>
            <w:sz w:val="24"/>
            <w:szCs w:val="24"/>
          </w:rPr>
          <w:t>статьями 227</w:t>
        </w:r>
      </w:hyperlink>
      <w:r w:rsidRPr="001347C3">
        <w:rPr>
          <w:sz w:val="24"/>
          <w:szCs w:val="24"/>
        </w:rPr>
        <w:t xml:space="preserve">, </w:t>
      </w:r>
      <w:hyperlink r:id="rId6" w:history="1">
        <w:r w:rsidRPr="001347C3">
          <w:rPr>
            <w:sz w:val="24"/>
            <w:szCs w:val="24"/>
          </w:rPr>
          <w:t>227.1</w:t>
        </w:r>
      </w:hyperlink>
      <w:r w:rsidRPr="001347C3">
        <w:rPr>
          <w:sz w:val="24"/>
          <w:szCs w:val="24"/>
        </w:rPr>
        <w:t xml:space="preserve"> и </w:t>
      </w:r>
      <w:hyperlink r:id="rId7" w:history="1">
        <w:r w:rsidRPr="001347C3">
          <w:rPr>
            <w:sz w:val="24"/>
            <w:szCs w:val="24"/>
          </w:rPr>
          <w:t>228</w:t>
        </w:r>
      </w:hyperlink>
      <w:r w:rsidRPr="001347C3">
        <w:rPr>
          <w:sz w:val="24"/>
          <w:szCs w:val="24"/>
        </w:rPr>
        <w:t xml:space="preserve"> Налогового кодекса Российской Федерации (код </w:t>
      </w:r>
      <w:r w:rsidRPr="001347C3">
        <w:rPr>
          <w:snapToGrid w:val="0"/>
          <w:sz w:val="24"/>
          <w:szCs w:val="24"/>
        </w:rPr>
        <w:t>1 01 02010 01 0000 110</w:t>
      </w:r>
      <w:r w:rsidRPr="001347C3">
        <w:rPr>
          <w:sz w:val="24"/>
          <w:szCs w:val="24"/>
        </w:rPr>
        <w:t xml:space="preserve">) </w:t>
      </w:r>
      <w:r w:rsidRPr="001347C3">
        <w:rPr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 xml:space="preserve"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 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2020 год, и ставки налога в размере 13 %.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lastRenderedPageBreak/>
        <w:t xml:space="preserve">Прогнозируемая сумма поступления налога на 2021-2022 годы также рассчитывается по двум вариантам и принимается </w:t>
      </w:r>
      <w:proofErr w:type="gramStart"/>
      <w:r w:rsidRPr="001347C3">
        <w:rPr>
          <w:rFonts w:ascii="Arial" w:hAnsi="Arial" w:cs="Arial"/>
          <w:color w:val="000000"/>
          <w:sz w:val="24"/>
          <w:szCs w:val="24"/>
        </w:rPr>
        <w:t>средний</w:t>
      </w:r>
      <w:proofErr w:type="gramEnd"/>
      <w:r w:rsidRPr="001347C3">
        <w:rPr>
          <w:rFonts w:ascii="Arial" w:hAnsi="Arial" w:cs="Arial"/>
          <w:color w:val="000000"/>
          <w:sz w:val="24"/>
          <w:szCs w:val="24"/>
        </w:rPr>
        <w:t xml:space="preserve"> из них.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>Первый вариант - сумма налога на 2021-2022 годы определяется исходя из прогнозируемого поступления налога в 2020 году по первому варианту, скорректированного на ежегодные темпы роста (снижения) фонда заработной платы на 2021-2022 годы.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>Второй вариант - сумма налога на 2021-2022 годы определяется исходя из фонда заработной платы, планируемого комитетом по экономике и развитию Курской области на 2021-2022 годы, и ставки налога в размере 13 %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347C3">
        <w:rPr>
          <w:rFonts w:ascii="Arial" w:hAnsi="Arial" w:cs="Arial"/>
          <w:color w:val="000000"/>
          <w:sz w:val="24"/>
          <w:szCs w:val="24"/>
        </w:rPr>
        <w:t xml:space="preserve">Налог на доходы физических лиц </w:t>
      </w:r>
      <w:r w:rsidRPr="001347C3">
        <w:rPr>
          <w:rFonts w:ascii="Arial" w:hAnsi="Arial" w:cs="Arial"/>
          <w:sz w:val="24"/>
          <w:szCs w:val="24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 w:history="1">
        <w:r w:rsidRPr="001347C3">
          <w:rPr>
            <w:rFonts w:ascii="Arial" w:hAnsi="Arial" w:cs="Arial"/>
            <w:sz w:val="24"/>
            <w:szCs w:val="24"/>
          </w:rPr>
          <w:t>статьей 227</w:t>
        </w:r>
      </w:hyperlink>
      <w:r w:rsidRPr="001347C3">
        <w:rPr>
          <w:rFonts w:ascii="Arial" w:hAnsi="Arial" w:cs="Arial"/>
          <w:sz w:val="24"/>
          <w:szCs w:val="24"/>
        </w:rPr>
        <w:t xml:space="preserve"> Налогового кодекса Российской Федерации </w:t>
      </w:r>
      <w:r w:rsidRPr="001347C3">
        <w:rPr>
          <w:rFonts w:ascii="Arial" w:hAnsi="Arial" w:cs="Arial"/>
          <w:color w:val="000000"/>
          <w:sz w:val="24"/>
          <w:szCs w:val="24"/>
        </w:rPr>
        <w:t xml:space="preserve">(код </w:t>
      </w:r>
      <w:r w:rsidRPr="001347C3">
        <w:rPr>
          <w:rFonts w:ascii="Arial" w:hAnsi="Arial" w:cs="Arial"/>
          <w:snapToGrid w:val="0"/>
          <w:color w:val="000000"/>
          <w:sz w:val="24"/>
          <w:szCs w:val="24"/>
        </w:rPr>
        <w:t>1 01 02020 01 0000 110</w:t>
      </w:r>
      <w:r w:rsidRPr="001347C3">
        <w:rPr>
          <w:rFonts w:ascii="Arial" w:hAnsi="Arial" w:cs="Arial"/>
          <w:color w:val="000000"/>
          <w:spacing w:val="-8"/>
          <w:sz w:val="24"/>
          <w:szCs w:val="24"/>
        </w:rPr>
        <w:t xml:space="preserve">), </w:t>
      </w:r>
      <w:r w:rsidRPr="001347C3">
        <w:rPr>
          <w:rFonts w:ascii="Arial" w:hAnsi="Arial" w:cs="Arial"/>
          <w:color w:val="000000"/>
          <w:sz w:val="24"/>
          <w:szCs w:val="24"/>
        </w:rPr>
        <w:t>рассчитывается исходя из ожидаемого поступления налога в 2019 году, скорректированного на ежегодные</w:t>
      </w:r>
      <w:proofErr w:type="gramEnd"/>
      <w:r w:rsidRPr="001347C3">
        <w:rPr>
          <w:rFonts w:ascii="Arial" w:hAnsi="Arial" w:cs="Arial"/>
          <w:color w:val="000000"/>
          <w:sz w:val="24"/>
          <w:szCs w:val="24"/>
        </w:rPr>
        <w:t xml:space="preserve"> темпы роста (снижения) фонда заработной платы в 2020-2022 годах. </w:t>
      </w:r>
    </w:p>
    <w:p w:rsidR="001347C3" w:rsidRPr="001347C3" w:rsidRDefault="001347C3" w:rsidP="001347C3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r w:rsidRPr="001347C3">
        <w:rPr>
          <w:color w:val="000000"/>
          <w:sz w:val="24"/>
          <w:szCs w:val="24"/>
        </w:rPr>
        <w:t>Ожидаемое поступление налога в 2019 году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1347C3" w:rsidRPr="001347C3" w:rsidRDefault="001347C3" w:rsidP="001347C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 xml:space="preserve">Прогноз поступлений налога на доходы физических лиц </w:t>
      </w:r>
      <w:r w:rsidRPr="001347C3">
        <w:rPr>
          <w:rFonts w:ascii="Arial" w:hAnsi="Arial" w:cs="Arial"/>
          <w:sz w:val="24"/>
          <w:szCs w:val="24"/>
        </w:rPr>
        <w:t xml:space="preserve">с доходов, полученных физическими лицами в соответствии со </w:t>
      </w:r>
      <w:hyperlink r:id="rId9" w:history="1">
        <w:r w:rsidRPr="001347C3">
          <w:rPr>
            <w:rFonts w:ascii="Arial" w:hAnsi="Arial" w:cs="Arial"/>
            <w:sz w:val="24"/>
            <w:szCs w:val="24"/>
          </w:rPr>
          <w:t>статьей 228</w:t>
        </w:r>
      </w:hyperlink>
      <w:r w:rsidRPr="001347C3">
        <w:rPr>
          <w:rFonts w:ascii="Arial" w:hAnsi="Arial" w:cs="Arial"/>
          <w:sz w:val="24"/>
          <w:szCs w:val="24"/>
        </w:rPr>
        <w:t xml:space="preserve"> Налогового кодекса Российской Федерации </w:t>
      </w:r>
      <w:r w:rsidRPr="001347C3">
        <w:rPr>
          <w:rFonts w:ascii="Arial" w:hAnsi="Arial" w:cs="Arial"/>
          <w:color w:val="000000"/>
          <w:sz w:val="24"/>
          <w:szCs w:val="24"/>
        </w:rPr>
        <w:t xml:space="preserve">(код </w:t>
      </w:r>
      <w:r w:rsidRPr="001347C3">
        <w:rPr>
          <w:rFonts w:ascii="Arial" w:hAnsi="Arial" w:cs="Arial"/>
          <w:snapToGrid w:val="0"/>
          <w:color w:val="000000"/>
          <w:sz w:val="24"/>
          <w:szCs w:val="24"/>
        </w:rPr>
        <w:t>1 01 02030 01 0000 110</w:t>
      </w:r>
      <w:r w:rsidRPr="001347C3">
        <w:rPr>
          <w:rFonts w:ascii="Arial" w:hAnsi="Arial" w:cs="Arial"/>
          <w:color w:val="000000"/>
          <w:spacing w:val="-8"/>
          <w:sz w:val="24"/>
          <w:szCs w:val="24"/>
        </w:rPr>
        <w:t xml:space="preserve">) </w:t>
      </w:r>
      <w:r w:rsidRPr="001347C3">
        <w:rPr>
          <w:rFonts w:ascii="Arial" w:hAnsi="Arial" w:cs="Arial"/>
          <w:color w:val="000000"/>
          <w:sz w:val="24"/>
          <w:szCs w:val="24"/>
        </w:rPr>
        <w:t>в 2020-2022 годах определяется на уровне ожидаемого поступления налога в 2019 году.</w:t>
      </w:r>
    </w:p>
    <w:p w:rsidR="001347C3" w:rsidRPr="001347C3" w:rsidRDefault="001347C3" w:rsidP="001347C3">
      <w:pPr>
        <w:pStyle w:val="ConsPlusNormal"/>
        <w:ind w:right="-1" w:firstLine="709"/>
        <w:jc w:val="both"/>
        <w:rPr>
          <w:color w:val="000000"/>
          <w:sz w:val="24"/>
          <w:szCs w:val="24"/>
        </w:rPr>
      </w:pPr>
      <w:r w:rsidRPr="001347C3">
        <w:rPr>
          <w:rFonts w:eastAsia="Calibri"/>
          <w:color w:val="000000"/>
          <w:sz w:val="24"/>
          <w:szCs w:val="24"/>
        </w:rPr>
        <w:t>Ожидаемое поступление налога в 2019 году определяется на уровне фактического поступления налога в 2018 году.</w:t>
      </w:r>
    </w:p>
    <w:p w:rsidR="001347C3" w:rsidRDefault="001347C3" w:rsidP="001347C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1347C3">
        <w:rPr>
          <w:rFonts w:ascii="Arial" w:hAnsi="Arial" w:cs="Arial"/>
          <w:color w:val="000000"/>
          <w:sz w:val="24"/>
          <w:szCs w:val="24"/>
        </w:rPr>
        <w:t>равным</w:t>
      </w:r>
      <w:proofErr w:type="gramEnd"/>
      <w:r w:rsidRPr="001347C3">
        <w:rPr>
          <w:rFonts w:ascii="Arial" w:hAnsi="Arial" w:cs="Arial"/>
          <w:color w:val="000000"/>
          <w:sz w:val="24"/>
          <w:szCs w:val="24"/>
        </w:rPr>
        <w:t xml:space="preserve"> нулю.</w:t>
      </w:r>
    </w:p>
    <w:p w:rsidR="001347C3" w:rsidRPr="001347C3" w:rsidRDefault="001347C3" w:rsidP="001347C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347C3" w:rsidRPr="001347C3" w:rsidRDefault="001347C3" w:rsidP="001347C3">
      <w:pPr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1347C3">
        <w:rPr>
          <w:rFonts w:ascii="Arial" w:hAnsi="Arial" w:cs="Arial"/>
          <w:b/>
          <w:color w:val="000000"/>
          <w:sz w:val="24"/>
          <w:szCs w:val="24"/>
        </w:rPr>
        <w:t>Единый сельскохозяйственный налог (код 1 05 03010 01 0000 110)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bCs/>
          <w:color w:val="000000"/>
          <w:sz w:val="24"/>
          <w:szCs w:val="24"/>
        </w:rPr>
        <w:t xml:space="preserve">Прогноз поступлений налога в 2020-2022 годах </w:t>
      </w:r>
      <w:r w:rsidRPr="001347C3">
        <w:rPr>
          <w:rFonts w:ascii="Arial" w:hAnsi="Arial" w:cs="Arial"/>
          <w:color w:val="000000"/>
          <w:sz w:val="24"/>
          <w:szCs w:val="24"/>
        </w:rPr>
        <w:t>рассчитывается исходя из ожидаемого поступления налога в 2019 году, скорректированного на ежегодные индексы-дефляторы цен сельскохозяйственной продукции, прогнозируемые на 2020-2022 годы.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1347C3" w:rsidRPr="001347C3" w:rsidRDefault="001347C3" w:rsidP="001347C3">
      <w:pPr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1347C3">
        <w:rPr>
          <w:rFonts w:ascii="Arial" w:hAnsi="Arial" w:cs="Arial"/>
          <w:color w:val="000000"/>
          <w:sz w:val="24"/>
          <w:szCs w:val="24"/>
        </w:rPr>
        <w:t>равным</w:t>
      </w:r>
      <w:proofErr w:type="gramEnd"/>
      <w:r w:rsidRPr="001347C3">
        <w:rPr>
          <w:rFonts w:ascii="Arial" w:hAnsi="Arial" w:cs="Arial"/>
          <w:color w:val="000000"/>
          <w:sz w:val="24"/>
          <w:szCs w:val="24"/>
        </w:rPr>
        <w:t xml:space="preserve"> нулю.</w:t>
      </w:r>
    </w:p>
    <w:p w:rsidR="001347C3" w:rsidRPr="001347C3" w:rsidRDefault="001347C3" w:rsidP="001347C3">
      <w:pPr>
        <w:ind w:right="-1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1347C3" w:rsidRPr="001347C3" w:rsidRDefault="001347C3" w:rsidP="001347C3">
      <w:pPr>
        <w:shd w:val="clear" w:color="auto" w:fill="FFFFFF"/>
        <w:ind w:right="-1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b/>
          <w:color w:val="000000"/>
          <w:sz w:val="24"/>
          <w:szCs w:val="24"/>
        </w:rPr>
        <w:t>Налог на имущество физических лиц</w:t>
      </w:r>
      <w:r w:rsidRPr="001347C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47C3">
        <w:rPr>
          <w:rFonts w:ascii="Arial" w:hAnsi="Arial" w:cs="Arial"/>
          <w:b/>
          <w:color w:val="000000"/>
          <w:sz w:val="24"/>
          <w:szCs w:val="24"/>
        </w:rPr>
        <w:t>(код 1 06 01000 00 0000 110)</w:t>
      </w:r>
    </w:p>
    <w:p w:rsidR="001347C3" w:rsidRPr="001347C3" w:rsidRDefault="001347C3" w:rsidP="001347C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lastRenderedPageBreak/>
        <w:t>Прогноз поступлений налога на 2020-2022 годы рассчитывается исходя из ожидаемого поступления налога в 2019 году.</w:t>
      </w:r>
    </w:p>
    <w:p w:rsidR="001347C3" w:rsidRPr="001347C3" w:rsidRDefault="001347C3" w:rsidP="001347C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>Ожидаемое поступление в 2019 году определяется на уровне фактического поступления налога в 2018 году.</w:t>
      </w:r>
    </w:p>
    <w:p w:rsidR="001347C3" w:rsidRPr="001347C3" w:rsidRDefault="001347C3" w:rsidP="001347C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347C3" w:rsidRPr="001347C3" w:rsidRDefault="001347C3" w:rsidP="001347C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347C3" w:rsidRPr="001347C3" w:rsidRDefault="001347C3" w:rsidP="001347C3">
      <w:pPr>
        <w:shd w:val="clear" w:color="auto" w:fill="FFFFFF"/>
        <w:ind w:right="-1" w:firstLine="85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47C3">
        <w:rPr>
          <w:rFonts w:ascii="Arial" w:hAnsi="Arial" w:cs="Arial"/>
          <w:b/>
          <w:bCs/>
          <w:color w:val="000000"/>
          <w:sz w:val="24"/>
          <w:szCs w:val="24"/>
        </w:rPr>
        <w:t xml:space="preserve">Земельный налог </w:t>
      </w:r>
      <w:r w:rsidRPr="001347C3">
        <w:rPr>
          <w:rFonts w:ascii="Arial" w:hAnsi="Arial" w:cs="Arial"/>
          <w:b/>
          <w:color w:val="000000"/>
          <w:sz w:val="24"/>
          <w:szCs w:val="24"/>
        </w:rPr>
        <w:t>(код 1 06 06000 00 0000 110)</w:t>
      </w:r>
    </w:p>
    <w:p w:rsidR="001347C3" w:rsidRPr="001347C3" w:rsidRDefault="001347C3" w:rsidP="001347C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>Прогноз поступлений земельного налога на 2020-2022 годы определяется на уровне ожидаемого поступления налога в 2019 году.</w:t>
      </w:r>
    </w:p>
    <w:p w:rsidR="001347C3" w:rsidRPr="001347C3" w:rsidRDefault="001347C3" w:rsidP="001347C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>Ожидаемое поступление налога в 2019 году рассчитывается исходя из фактического поступления налога во 2 полугодии 2018 года и в 1 полугодии 2019 года.</w:t>
      </w:r>
    </w:p>
    <w:p w:rsidR="001347C3" w:rsidRPr="001347C3" w:rsidRDefault="001347C3" w:rsidP="001347C3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proofErr w:type="gramStart"/>
      <w:r w:rsidRPr="001347C3">
        <w:rPr>
          <w:b/>
          <w:color w:val="000000"/>
          <w:sz w:val="24"/>
          <w:szCs w:val="24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1347C3">
        <w:rPr>
          <w:color w:val="000000"/>
          <w:sz w:val="24"/>
          <w:szCs w:val="24"/>
        </w:rPr>
        <w:t xml:space="preserve"> (коды 1 11 05024 04 0000 120; 1 11 05025 05 0000 120; 1 11 05025 10 0000 120;</w:t>
      </w:r>
      <w:proofErr w:type="gramEnd"/>
      <w:r w:rsidRPr="001347C3">
        <w:rPr>
          <w:color w:val="000000"/>
          <w:sz w:val="24"/>
          <w:szCs w:val="24"/>
        </w:rPr>
        <w:t xml:space="preserve"> </w:t>
      </w:r>
      <w:proofErr w:type="gramStart"/>
      <w:r w:rsidRPr="001347C3">
        <w:rPr>
          <w:color w:val="000000"/>
          <w:sz w:val="24"/>
          <w:szCs w:val="24"/>
        </w:rPr>
        <w:t>1 11 05025 13 0000 120)</w:t>
      </w:r>
      <w:proofErr w:type="gramEnd"/>
    </w:p>
    <w:p w:rsidR="001347C3" w:rsidRPr="001347C3" w:rsidRDefault="001347C3" w:rsidP="001347C3">
      <w:pPr>
        <w:shd w:val="clear" w:color="auto" w:fill="FFFFFF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>Поступление арендной платы за земли на 2020-2022 годы прогнозируется на уровне ожидаемого поступления доходов в 2019 году.</w:t>
      </w:r>
    </w:p>
    <w:p w:rsidR="001347C3" w:rsidRPr="001347C3" w:rsidRDefault="001347C3" w:rsidP="001347C3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1347C3">
        <w:rPr>
          <w:color w:val="000000"/>
          <w:sz w:val="24"/>
          <w:szCs w:val="24"/>
        </w:rPr>
        <w:t>Ожидаемое поступление в 2019 году рассчитывается исходя из фактического поступления доходов во 2 полугодии 2018 года и в 1 полугодии 2019 года.</w:t>
      </w:r>
    </w:p>
    <w:p w:rsidR="001347C3" w:rsidRPr="001347C3" w:rsidRDefault="001347C3" w:rsidP="001347C3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</w:p>
    <w:p w:rsidR="001347C3" w:rsidRPr="001347C3" w:rsidRDefault="001347C3" w:rsidP="001347C3">
      <w:pPr>
        <w:shd w:val="clear" w:color="auto" w:fill="FFFFFF"/>
        <w:ind w:right="-1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347C3">
        <w:rPr>
          <w:rFonts w:ascii="Arial" w:hAnsi="Arial" w:cs="Arial"/>
          <w:b/>
          <w:bCs/>
          <w:color w:val="000000"/>
          <w:sz w:val="24"/>
          <w:szCs w:val="24"/>
        </w:rPr>
        <w:t xml:space="preserve">Прочие неналоговые доходы </w:t>
      </w:r>
      <w:r w:rsidRPr="001347C3">
        <w:rPr>
          <w:rFonts w:ascii="Arial" w:hAnsi="Arial" w:cs="Arial"/>
          <w:b/>
          <w:color w:val="000000"/>
          <w:sz w:val="24"/>
          <w:szCs w:val="24"/>
        </w:rPr>
        <w:t xml:space="preserve">(код </w:t>
      </w:r>
      <w:r w:rsidRPr="001347C3">
        <w:rPr>
          <w:rFonts w:ascii="Arial" w:hAnsi="Arial" w:cs="Arial"/>
          <w:b/>
          <w:snapToGrid w:val="0"/>
          <w:color w:val="000000"/>
          <w:sz w:val="24"/>
          <w:szCs w:val="24"/>
        </w:rPr>
        <w:t>1 17 05000 00 0000 180</w:t>
      </w:r>
      <w:r w:rsidRPr="001347C3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1347C3" w:rsidRPr="001347C3" w:rsidRDefault="001347C3" w:rsidP="001347C3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1347C3">
        <w:rPr>
          <w:sz w:val="24"/>
          <w:szCs w:val="24"/>
        </w:rPr>
        <w:t xml:space="preserve">Поступление прочих неналоговых доходов в областной бюджет в 2020-2022 годах </w:t>
      </w:r>
      <w:r w:rsidRPr="001347C3">
        <w:rPr>
          <w:color w:val="000000"/>
          <w:sz w:val="24"/>
          <w:szCs w:val="24"/>
        </w:rPr>
        <w:t>планируется на основании расчётных данных главных администраторов доходов областного бюджета.</w:t>
      </w:r>
    </w:p>
    <w:p w:rsidR="001347C3" w:rsidRPr="001347C3" w:rsidRDefault="001347C3" w:rsidP="001347C3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1347C3">
        <w:rPr>
          <w:bCs/>
          <w:color w:val="000000"/>
          <w:sz w:val="24"/>
          <w:szCs w:val="24"/>
        </w:rPr>
        <w:t xml:space="preserve">Поступление прочих </w:t>
      </w:r>
      <w:r w:rsidRPr="001347C3">
        <w:rPr>
          <w:color w:val="000000"/>
          <w:sz w:val="24"/>
          <w:szCs w:val="24"/>
        </w:rPr>
        <w:t>неналоговых доходов</w:t>
      </w:r>
      <w:r w:rsidRPr="001347C3">
        <w:rPr>
          <w:bCs/>
          <w:color w:val="000000"/>
          <w:sz w:val="24"/>
          <w:szCs w:val="24"/>
        </w:rPr>
        <w:t xml:space="preserve"> в местные бюджеты </w:t>
      </w:r>
      <w:r w:rsidRPr="001347C3">
        <w:rPr>
          <w:color w:val="000000"/>
          <w:sz w:val="24"/>
          <w:szCs w:val="24"/>
        </w:rPr>
        <w:t>на 2020-2022 годы прогнозируется на уровне ожидаемого поступления доходов в 2019 году.</w:t>
      </w:r>
    </w:p>
    <w:p w:rsidR="001347C3" w:rsidRDefault="001347C3" w:rsidP="001347C3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47C3">
        <w:rPr>
          <w:rFonts w:ascii="Arial" w:hAnsi="Arial" w:cs="Arial"/>
          <w:color w:val="000000"/>
          <w:sz w:val="24"/>
          <w:szCs w:val="24"/>
        </w:rPr>
        <w:t xml:space="preserve">Ожидаемое поступление в 2019 году рассчитывается исходя из среднего значения фактических поступлений </w:t>
      </w:r>
      <w:r w:rsidRPr="001347C3">
        <w:rPr>
          <w:rFonts w:ascii="Arial" w:hAnsi="Arial" w:cs="Arial"/>
          <w:bCs/>
          <w:color w:val="000000"/>
          <w:sz w:val="24"/>
          <w:szCs w:val="24"/>
        </w:rPr>
        <w:t xml:space="preserve">прочих </w:t>
      </w:r>
      <w:r w:rsidRPr="001347C3">
        <w:rPr>
          <w:rFonts w:ascii="Arial" w:hAnsi="Arial" w:cs="Arial"/>
          <w:color w:val="000000"/>
          <w:sz w:val="24"/>
          <w:szCs w:val="24"/>
        </w:rPr>
        <w:t>неналоговых доходов в 2017 и 2018 годах.</w:t>
      </w:r>
    </w:p>
    <w:p w:rsidR="001347C3" w:rsidRPr="001347C3" w:rsidRDefault="001347C3" w:rsidP="001347C3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347C3" w:rsidRPr="001347C3" w:rsidRDefault="001347C3" w:rsidP="001347C3">
      <w:pPr>
        <w:shd w:val="clear" w:color="auto" w:fill="FFFFFF"/>
        <w:ind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1347C3">
        <w:rPr>
          <w:rFonts w:ascii="Arial" w:hAnsi="Arial" w:cs="Arial"/>
          <w:b/>
          <w:sz w:val="24"/>
          <w:szCs w:val="24"/>
        </w:rPr>
        <w:t>Безвозмездные поступления от других бюджетов бюджетной сис</w:t>
      </w:r>
      <w:r w:rsidRPr="001347C3">
        <w:rPr>
          <w:rFonts w:ascii="Arial" w:hAnsi="Arial" w:cs="Arial"/>
          <w:b/>
          <w:sz w:val="24"/>
          <w:szCs w:val="24"/>
        </w:rPr>
        <w:softHyphen/>
        <w:t>темы Российской Федерации (2 02 00000 000 0000 000)</w:t>
      </w:r>
    </w:p>
    <w:p w:rsidR="001347C3" w:rsidRPr="001347C3" w:rsidRDefault="001347C3" w:rsidP="001347C3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1347C3">
        <w:rPr>
          <w:rFonts w:ascii="Arial" w:hAnsi="Arial" w:cs="Arial"/>
          <w:color w:val="000000"/>
          <w:sz w:val="24"/>
          <w:szCs w:val="24"/>
        </w:rPr>
        <w:t xml:space="preserve">Безвозмездные поступления от других бюджетов бюджетной системы Российской Федерации предусматриваются в объемах, отраженных в проекте закона «О федеральном бюджете </w:t>
      </w:r>
      <w:r w:rsidRPr="001347C3">
        <w:rPr>
          <w:rFonts w:ascii="Arial" w:hAnsi="Arial" w:cs="Arial"/>
          <w:sz w:val="24"/>
          <w:szCs w:val="24"/>
        </w:rPr>
        <w:t>на 2020 год и на плановый</w:t>
      </w:r>
      <w:r w:rsidRPr="001347C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1347C3">
        <w:rPr>
          <w:rFonts w:ascii="Arial" w:hAnsi="Arial" w:cs="Arial"/>
          <w:sz w:val="24"/>
          <w:szCs w:val="24"/>
        </w:rPr>
        <w:t>период 2021 и 2022 годов</w:t>
      </w:r>
      <w:r w:rsidRPr="001347C3">
        <w:rPr>
          <w:rFonts w:ascii="Arial" w:hAnsi="Arial" w:cs="Arial"/>
          <w:color w:val="000000"/>
          <w:sz w:val="24"/>
          <w:szCs w:val="24"/>
        </w:rPr>
        <w:t>» на момент формирования областного бюджета.</w:t>
      </w:r>
    </w:p>
    <w:p w:rsidR="002A4F97" w:rsidRPr="001347C3" w:rsidRDefault="002A4F97" w:rsidP="002A4F97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000000"/>
          <w:sz w:val="24"/>
          <w:szCs w:val="24"/>
        </w:rPr>
      </w:pPr>
      <w:r w:rsidRPr="001347C3">
        <w:rPr>
          <w:b/>
          <w:bCs/>
          <w:color w:val="000000"/>
          <w:sz w:val="24"/>
          <w:szCs w:val="24"/>
        </w:rPr>
        <w:t xml:space="preserve"> </w:t>
      </w:r>
    </w:p>
    <w:p w:rsidR="00524696" w:rsidRPr="00DF0734" w:rsidRDefault="00524696" w:rsidP="00524696">
      <w:pPr>
        <w:shd w:val="clear" w:color="auto" w:fill="FFFFFF"/>
        <w:ind w:right="142" w:firstLine="627"/>
        <w:rPr>
          <w:rFonts w:ascii="Arial" w:hAnsi="Arial" w:cs="Arial"/>
          <w:bCs/>
          <w:color w:val="000000"/>
          <w:spacing w:val="-9"/>
          <w:sz w:val="28"/>
          <w:szCs w:val="28"/>
        </w:rPr>
      </w:pPr>
    </w:p>
    <w:p w:rsidR="007D7F60" w:rsidRPr="00680E5A" w:rsidRDefault="007D7F60" w:rsidP="007D7F60">
      <w:pPr>
        <w:rPr>
          <w:rFonts w:ascii="Arial" w:hAnsi="Arial" w:cs="Arial"/>
          <w:b/>
          <w:sz w:val="26"/>
          <w:szCs w:val="26"/>
          <w:lang w:eastAsia="ar-SA"/>
        </w:rPr>
      </w:pPr>
      <w:r w:rsidRPr="00680E5A">
        <w:rPr>
          <w:rFonts w:ascii="Arial" w:hAnsi="Arial" w:cs="Arial"/>
          <w:b/>
          <w:sz w:val="26"/>
          <w:szCs w:val="26"/>
          <w:lang w:eastAsia="ar-SA"/>
        </w:rPr>
        <w:t xml:space="preserve">2. Общие подходы к планированию расходов  бюджета Семеновского сельсовета Касторенского района Курской области </w:t>
      </w:r>
      <w:r w:rsidRPr="00680E5A">
        <w:rPr>
          <w:rFonts w:ascii="Arial" w:hAnsi="Arial" w:cs="Arial"/>
          <w:b/>
          <w:sz w:val="26"/>
          <w:szCs w:val="26"/>
        </w:rPr>
        <w:t>на 2020 год и на плановый</w:t>
      </w:r>
      <w:r w:rsidRPr="00680E5A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Pr="00680E5A">
        <w:rPr>
          <w:rFonts w:ascii="Arial" w:hAnsi="Arial" w:cs="Arial"/>
          <w:b/>
          <w:sz w:val="26"/>
          <w:szCs w:val="26"/>
        </w:rPr>
        <w:t>период 2021 и 2022 годов</w:t>
      </w:r>
    </w:p>
    <w:p w:rsidR="00524696" w:rsidRDefault="00524696" w:rsidP="00524696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24696" w:rsidRPr="00DF0734" w:rsidRDefault="00524696" w:rsidP="005246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В основу формирования расходов  бюджета муниципального образования «Семеновский сельсовет» на </w:t>
      </w:r>
      <w:r>
        <w:rPr>
          <w:rFonts w:ascii="Arial" w:hAnsi="Arial" w:cs="Arial"/>
          <w:sz w:val="24"/>
          <w:szCs w:val="24"/>
        </w:rPr>
        <w:t>20</w:t>
      </w:r>
      <w:r w:rsidR="007D7F6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D7F6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7D7F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годов</w:t>
      </w:r>
      <w:r w:rsidRPr="00DF0734">
        <w:rPr>
          <w:rFonts w:ascii="Arial" w:hAnsi="Arial" w:cs="Arial"/>
          <w:sz w:val="24"/>
          <w:szCs w:val="24"/>
        </w:rPr>
        <w:t xml:space="preserve"> приняты уточненные бюджетные ассигнования на </w:t>
      </w:r>
      <w:r>
        <w:rPr>
          <w:rFonts w:ascii="Arial" w:hAnsi="Arial" w:cs="Arial"/>
          <w:sz w:val="24"/>
          <w:szCs w:val="24"/>
        </w:rPr>
        <w:t>201</w:t>
      </w:r>
      <w:r w:rsidR="007D7F60">
        <w:rPr>
          <w:rFonts w:ascii="Arial" w:hAnsi="Arial" w:cs="Arial"/>
          <w:sz w:val="24"/>
          <w:szCs w:val="24"/>
        </w:rPr>
        <w:t>9</w:t>
      </w:r>
      <w:r w:rsidRPr="00DF0734">
        <w:rPr>
          <w:rFonts w:ascii="Arial" w:hAnsi="Arial" w:cs="Arial"/>
          <w:sz w:val="24"/>
          <w:szCs w:val="24"/>
        </w:rPr>
        <w:t xml:space="preserve"> год по состоянию на 01.1</w:t>
      </w:r>
      <w:r>
        <w:rPr>
          <w:rFonts w:ascii="Arial" w:hAnsi="Arial" w:cs="Arial"/>
          <w:sz w:val="24"/>
          <w:szCs w:val="24"/>
        </w:rPr>
        <w:t>0</w:t>
      </w:r>
      <w:r w:rsidRPr="00DF07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2018</w:t>
      </w:r>
      <w:r w:rsidRPr="00DF0734">
        <w:rPr>
          <w:rFonts w:ascii="Arial" w:hAnsi="Arial" w:cs="Arial"/>
          <w:sz w:val="24"/>
          <w:szCs w:val="24"/>
        </w:rPr>
        <w:t xml:space="preserve"> года. </w:t>
      </w:r>
    </w:p>
    <w:p w:rsidR="00524696" w:rsidRPr="00DF0734" w:rsidRDefault="00524696" w:rsidP="005246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lastRenderedPageBreak/>
        <w:t xml:space="preserve">При формировании объема бюджета исключены расходы, производимые в </w:t>
      </w:r>
      <w:r>
        <w:rPr>
          <w:rFonts w:ascii="Arial" w:hAnsi="Arial" w:cs="Arial"/>
          <w:sz w:val="24"/>
          <w:szCs w:val="24"/>
        </w:rPr>
        <w:t>201</w:t>
      </w:r>
      <w:r w:rsidR="007D7F60">
        <w:rPr>
          <w:rFonts w:ascii="Arial" w:hAnsi="Arial" w:cs="Arial"/>
          <w:sz w:val="24"/>
          <w:szCs w:val="24"/>
        </w:rPr>
        <w:t>9</w:t>
      </w:r>
      <w:r w:rsidRPr="00DF0734">
        <w:rPr>
          <w:rFonts w:ascii="Arial" w:hAnsi="Arial" w:cs="Arial"/>
          <w:sz w:val="24"/>
          <w:szCs w:val="24"/>
        </w:rPr>
        <w:t xml:space="preserve"> году в соответствии с разовыми решениями о финансировании из местного бюджета, и (или) расходы на реализацию решений, срок действия которых завершается.</w:t>
      </w:r>
    </w:p>
    <w:p w:rsidR="00524696" w:rsidRPr="00DF0734" w:rsidRDefault="00524696" w:rsidP="005246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Планирование расходов бюджета осуществлялось </w:t>
      </w:r>
      <w:proofErr w:type="gramStart"/>
      <w:r w:rsidRPr="00DF0734">
        <w:rPr>
          <w:rFonts w:ascii="Arial" w:hAnsi="Arial" w:cs="Arial"/>
          <w:sz w:val="24"/>
          <w:szCs w:val="24"/>
        </w:rPr>
        <w:t>по</w:t>
      </w:r>
      <w:proofErr w:type="gramEnd"/>
      <w:r w:rsidRPr="00DF0734">
        <w:rPr>
          <w:rFonts w:ascii="Arial" w:hAnsi="Arial" w:cs="Arial"/>
          <w:sz w:val="24"/>
          <w:szCs w:val="24"/>
        </w:rPr>
        <w:t xml:space="preserve">:  </w:t>
      </w:r>
    </w:p>
    <w:p w:rsidR="00524696" w:rsidRPr="00DF0734" w:rsidRDefault="00524696" w:rsidP="005246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- оплате труда муниципальных служащих и работников администрации исходя из  утвержденной структуры, </w:t>
      </w:r>
      <w:r>
        <w:rPr>
          <w:rFonts w:ascii="Arial" w:hAnsi="Arial" w:cs="Arial"/>
          <w:sz w:val="24"/>
          <w:szCs w:val="24"/>
        </w:rPr>
        <w:t>и</w:t>
      </w:r>
      <w:r w:rsidRPr="00DF0734">
        <w:rPr>
          <w:rFonts w:ascii="Arial" w:hAnsi="Arial" w:cs="Arial"/>
          <w:sz w:val="24"/>
          <w:szCs w:val="24"/>
        </w:rPr>
        <w:t xml:space="preserve"> нормативных актов администрации Семеновского сельсовета, регулирующих оплату труда и объема планируемых доходов на </w:t>
      </w:r>
      <w:r>
        <w:rPr>
          <w:rFonts w:ascii="Arial" w:hAnsi="Arial" w:cs="Arial"/>
          <w:sz w:val="24"/>
          <w:szCs w:val="24"/>
        </w:rPr>
        <w:t>20</w:t>
      </w:r>
      <w:r w:rsidR="007D7F60">
        <w:rPr>
          <w:rFonts w:ascii="Arial" w:hAnsi="Arial" w:cs="Arial"/>
          <w:sz w:val="24"/>
          <w:szCs w:val="24"/>
        </w:rPr>
        <w:t>20</w:t>
      </w:r>
      <w:r w:rsidR="00680E5A">
        <w:rPr>
          <w:rFonts w:ascii="Arial" w:hAnsi="Arial" w:cs="Arial"/>
          <w:sz w:val="24"/>
          <w:szCs w:val="24"/>
        </w:rPr>
        <w:t>г.;</w:t>
      </w:r>
    </w:p>
    <w:p w:rsidR="00524696" w:rsidRPr="00DF0734" w:rsidRDefault="00524696" w:rsidP="0052469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F0734">
        <w:rPr>
          <w:rFonts w:ascii="Arial" w:hAnsi="Arial" w:cs="Arial"/>
          <w:sz w:val="24"/>
          <w:szCs w:val="24"/>
        </w:rPr>
        <w:t xml:space="preserve">- начислениям на оплату труда в соответствии с Федеральным законами определяются в </w:t>
      </w:r>
      <w:r>
        <w:rPr>
          <w:rFonts w:ascii="Arial" w:hAnsi="Arial" w:cs="Arial"/>
          <w:sz w:val="24"/>
          <w:szCs w:val="24"/>
        </w:rPr>
        <w:t>20</w:t>
      </w:r>
      <w:r w:rsidR="007D7F60">
        <w:rPr>
          <w:rFonts w:ascii="Arial" w:hAnsi="Arial" w:cs="Arial"/>
          <w:sz w:val="24"/>
          <w:szCs w:val="24"/>
        </w:rPr>
        <w:t>20</w:t>
      </w:r>
      <w:r w:rsidRPr="00DF0734">
        <w:rPr>
          <w:rFonts w:ascii="Arial" w:hAnsi="Arial" w:cs="Arial"/>
          <w:sz w:val="24"/>
          <w:szCs w:val="24"/>
        </w:rPr>
        <w:t xml:space="preserve"> году и </w:t>
      </w:r>
      <w:r>
        <w:rPr>
          <w:rFonts w:ascii="Arial" w:hAnsi="Arial" w:cs="Arial"/>
          <w:sz w:val="24"/>
          <w:szCs w:val="24"/>
        </w:rPr>
        <w:t>плановом периоде 202</w:t>
      </w:r>
      <w:r w:rsidR="007D7F6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7D7F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годов </w:t>
      </w:r>
      <w:r w:rsidRPr="00DF0734">
        <w:rPr>
          <w:rFonts w:ascii="Arial" w:hAnsi="Arial" w:cs="Arial"/>
          <w:sz w:val="24"/>
          <w:szCs w:val="24"/>
        </w:rPr>
        <w:t>в размере 30,2 %.</w:t>
      </w:r>
      <w:proofErr w:type="gramEnd"/>
    </w:p>
    <w:p w:rsidR="00524696" w:rsidRPr="00DF0734" w:rsidRDefault="00524696" w:rsidP="005246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iCs/>
          <w:sz w:val="24"/>
          <w:szCs w:val="24"/>
        </w:rPr>
        <w:t xml:space="preserve">При формировании бюджета на </w:t>
      </w:r>
      <w:r>
        <w:rPr>
          <w:rFonts w:ascii="Arial" w:hAnsi="Arial" w:cs="Arial"/>
          <w:sz w:val="24"/>
          <w:szCs w:val="24"/>
        </w:rPr>
        <w:t>20</w:t>
      </w:r>
      <w:r w:rsidR="007D7F60">
        <w:rPr>
          <w:rFonts w:ascii="Arial" w:hAnsi="Arial" w:cs="Arial"/>
          <w:sz w:val="24"/>
          <w:szCs w:val="24"/>
        </w:rPr>
        <w:t>20</w:t>
      </w:r>
      <w:r w:rsidRPr="00DF0734">
        <w:rPr>
          <w:rFonts w:ascii="Arial" w:hAnsi="Arial" w:cs="Arial"/>
          <w:sz w:val="24"/>
          <w:szCs w:val="24"/>
        </w:rPr>
        <w:t>год и плановый период 20</w:t>
      </w:r>
      <w:r w:rsidR="007D7F60">
        <w:rPr>
          <w:rFonts w:ascii="Arial" w:hAnsi="Arial" w:cs="Arial"/>
          <w:sz w:val="24"/>
          <w:szCs w:val="24"/>
        </w:rPr>
        <w:t>21</w:t>
      </w:r>
      <w:r w:rsidRPr="00DF0734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7D7F60">
        <w:rPr>
          <w:rFonts w:ascii="Arial" w:hAnsi="Arial" w:cs="Arial"/>
          <w:sz w:val="24"/>
          <w:szCs w:val="24"/>
        </w:rPr>
        <w:t>2</w:t>
      </w:r>
      <w:r w:rsidRPr="00DF0734">
        <w:rPr>
          <w:rFonts w:ascii="Arial" w:hAnsi="Arial" w:cs="Arial"/>
          <w:sz w:val="24"/>
          <w:szCs w:val="24"/>
        </w:rPr>
        <w:t xml:space="preserve"> годов</w:t>
      </w:r>
      <w:r w:rsidRPr="00DF0734">
        <w:rPr>
          <w:rFonts w:ascii="Arial" w:hAnsi="Arial" w:cs="Arial"/>
          <w:iCs/>
          <w:sz w:val="24"/>
          <w:szCs w:val="24"/>
        </w:rPr>
        <w:t xml:space="preserve"> применены </w:t>
      </w:r>
      <w:r w:rsidRPr="00DF0734">
        <w:rPr>
          <w:rFonts w:ascii="Arial" w:hAnsi="Arial" w:cs="Arial"/>
          <w:sz w:val="24"/>
          <w:szCs w:val="24"/>
        </w:rPr>
        <w:t>общие подходы к расчету бюджетных проектировок:</w:t>
      </w:r>
    </w:p>
    <w:p w:rsidR="00524696" w:rsidRPr="00DF0734" w:rsidRDefault="00524696" w:rsidP="005246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>1) по коммунальным услугам расходы планируются исходя из оценки фактических затрат на данные цели с учетом исполнения на 01.</w:t>
      </w:r>
      <w:r>
        <w:rPr>
          <w:rFonts w:ascii="Arial" w:hAnsi="Arial" w:cs="Arial"/>
          <w:sz w:val="24"/>
          <w:szCs w:val="24"/>
        </w:rPr>
        <w:t>10</w:t>
      </w:r>
      <w:r w:rsidRPr="00DF07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</w:t>
      </w:r>
      <w:r w:rsidR="007D7F60">
        <w:rPr>
          <w:rFonts w:ascii="Arial" w:hAnsi="Arial" w:cs="Arial"/>
          <w:sz w:val="24"/>
          <w:szCs w:val="24"/>
        </w:rPr>
        <w:t>9</w:t>
      </w:r>
      <w:r w:rsidRPr="00DF0734">
        <w:rPr>
          <w:rFonts w:ascii="Arial" w:hAnsi="Arial" w:cs="Arial"/>
          <w:sz w:val="24"/>
          <w:szCs w:val="24"/>
        </w:rPr>
        <w:t xml:space="preserve">года; </w:t>
      </w:r>
    </w:p>
    <w:p w:rsidR="00524696" w:rsidRPr="00DF0734" w:rsidRDefault="00524696" w:rsidP="0052469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DF0734">
        <w:rPr>
          <w:rFonts w:ascii="Arial" w:hAnsi="Arial" w:cs="Arial"/>
          <w:sz w:val="24"/>
          <w:szCs w:val="24"/>
        </w:rPr>
        <w:t xml:space="preserve"> фонд оплаты труда с начислениями работникам на </w:t>
      </w:r>
      <w:r>
        <w:rPr>
          <w:rFonts w:ascii="Arial" w:hAnsi="Arial" w:cs="Arial"/>
          <w:sz w:val="24"/>
          <w:szCs w:val="24"/>
        </w:rPr>
        <w:t>20</w:t>
      </w:r>
      <w:r w:rsidR="007D7F60">
        <w:rPr>
          <w:rFonts w:ascii="Arial" w:hAnsi="Arial" w:cs="Arial"/>
          <w:sz w:val="24"/>
          <w:szCs w:val="24"/>
        </w:rPr>
        <w:t>20</w:t>
      </w:r>
      <w:r w:rsidRPr="00DF0734">
        <w:rPr>
          <w:rFonts w:ascii="Arial" w:hAnsi="Arial" w:cs="Arial"/>
          <w:sz w:val="24"/>
          <w:szCs w:val="24"/>
        </w:rPr>
        <w:t>год и плановый период 20</w:t>
      </w:r>
      <w:r>
        <w:rPr>
          <w:rFonts w:ascii="Arial" w:hAnsi="Arial" w:cs="Arial"/>
          <w:sz w:val="24"/>
          <w:szCs w:val="24"/>
        </w:rPr>
        <w:t>2</w:t>
      </w:r>
      <w:r w:rsidR="007D7F60">
        <w:rPr>
          <w:rFonts w:ascii="Arial" w:hAnsi="Arial" w:cs="Arial"/>
          <w:sz w:val="24"/>
          <w:szCs w:val="24"/>
        </w:rPr>
        <w:t>1</w:t>
      </w:r>
      <w:r w:rsidRPr="00DF0734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7D7F60">
        <w:rPr>
          <w:rFonts w:ascii="Arial" w:hAnsi="Arial" w:cs="Arial"/>
          <w:sz w:val="24"/>
          <w:szCs w:val="24"/>
        </w:rPr>
        <w:t xml:space="preserve">2 </w:t>
      </w:r>
      <w:r w:rsidRPr="00DF0734">
        <w:rPr>
          <w:rFonts w:ascii="Arial" w:hAnsi="Arial" w:cs="Arial"/>
          <w:sz w:val="24"/>
          <w:szCs w:val="24"/>
        </w:rPr>
        <w:t>годов предусмотрен</w:t>
      </w:r>
      <w:r>
        <w:rPr>
          <w:rFonts w:ascii="Arial" w:hAnsi="Arial" w:cs="Arial"/>
          <w:sz w:val="24"/>
          <w:szCs w:val="24"/>
        </w:rPr>
        <w:t xml:space="preserve"> </w:t>
      </w:r>
      <w:r w:rsidRPr="00DF0734">
        <w:rPr>
          <w:rFonts w:ascii="Arial" w:hAnsi="Arial" w:cs="Arial"/>
          <w:sz w:val="24"/>
          <w:szCs w:val="24"/>
        </w:rPr>
        <w:t>с учетом доведенных нормативов  на содержание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и </w:t>
      </w:r>
      <w:r w:rsidRPr="00DF0734">
        <w:rPr>
          <w:rFonts w:ascii="Arial" w:hAnsi="Arial" w:cs="Arial"/>
          <w:sz w:val="24"/>
          <w:szCs w:val="24"/>
        </w:rPr>
        <w:t>наличия ограниченной доходной части бюджета;</w:t>
      </w:r>
    </w:p>
    <w:p w:rsidR="00524696" w:rsidRPr="00DF0734" w:rsidRDefault="00524696" w:rsidP="005246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>3) на оплату услуг связи расходы планируются исходя из оценки фактических затрат на данные цели с учетом исполнения на 01.10.</w:t>
      </w:r>
      <w:r>
        <w:rPr>
          <w:rFonts w:ascii="Arial" w:hAnsi="Arial" w:cs="Arial"/>
          <w:sz w:val="24"/>
          <w:szCs w:val="24"/>
        </w:rPr>
        <w:t>201</w:t>
      </w:r>
      <w:r w:rsidR="007D7F60">
        <w:rPr>
          <w:rFonts w:ascii="Arial" w:hAnsi="Arial" w:cs="Arial"/>
          <w:sz w:val="24"/>
          <w:szCs w:val="24"/>
        </w:rPr>
        <w:t>9</w:t>
      </w:r>
      <w:r w:rsidRPr="00DF0734">
        <w:rPr>
          <w:rFonts w:ascii="Arial" w:hAnsi="Arial" w:cs="Arial"/>
          <w:sz w:val="24"/>
          <w:szCs w:val="24"/>
        </w:rPr>
        <w:t xml:space="preserve"> года; </w:t>
      </w:r>
    </w:p>
    <w:p w:rsidR="00524696" w:rsidRPr="00DF0734" w:rsidRDefault="00524696" w:rsidP="00524696">
      <w:pPr>
        <w:pStyle w:val="a5"/>
        <w:ind w:firstLine="709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>4) по расходам на увеличение стоимости основных средств использованы данные по потребности в предыдущих периодах;</w:t>
      </w:r>
    </w:p>
    <w:p w:rsidR="00524696" w:rsidRPr="00DF0734" w:rsidRDefault="00524696" w:rsidP="005246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>5) расходы на реализацию  программ учтены в соответствии с объемами, определенными на их реализацию нормативно-правовыми актами</w:t>
      </w:r>
    </w:p>
    <w:p w:rsidR="00524696" w:rsidRPr="00DF0734" w:rsidRDefault="00524696" w:rsidP="0052469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F0734">
        <w:rPr>
          <w:rFonts w:ascii="Arial" w:hAnsi="Arial" w:cs="Arial"/>
          <w:sz w:val="24"/>
          <w:szCs w:val="24"/>
        </w:rPr>
        <w:t xml:space="preserve">В связи с принятием Федерального закона от 27мая 2014г. №136-ФЗ «О внесении изменений в статью 26.3 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в прогнозировании расходов муниципального образования «Семеновский сельсовет» на </w:t>
      </w:r>
      <w:r>
        <w:rPr>
          <w:rFonts w:ascii="Arial" w:hAnsi="Arial" w:cs="Arial"/>
          <w:sz w:val="24"/>
          <w:szCs w:val="24"/>
        </w:rPr>
        <w:t>20</w:t>
      </w:r>
      <w:r w:rsidR="007D7F6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D7F6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7D7F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годов</w:t>
      </w:r>
      <w:r w:rsidRPr="00DF0734">
        <w:rPr>
          <w:rFonts w:ascii="Arial" w:hAnsi="Arial" w:cs="Arial"/>
          <w:sz w:val="24"/>
          <w:szCs w:val="24"/>
        </w:rPr>
        <w:t xml:space="preserve"> учтено</w:t>
      </w:r>
      <w:proofErr w:type="gramEnd"/>
      <w:r w:rsidRPr="00DF0734">
        <w:rPr>
          <w:rFonts w:ascii="Arial" w:hAnsi="Arial" w:cs="Arial"/>
          <w:sz w:val="24"/>
          <w:szCs w:val="24"/>
        </w:rPr>
        <w:t xml:space="preserve"> перераспределение полномочий с уровня сельских поселений на уровень муниципального района и отнесение к ведению местного значения 13 полномочий.</w:t>
      </w:r>
    </w:p>
    <w:p w:rsidR="00524696" w:rsidRPr="00DF0734" w:rsidRDefault="00524696" w:rsidP="00524696">
      <w:pPr>
        <w:rPr>
          <w:rFonts w:ascii="Arial" w:hAnsi="Arial" w:cs="Arial"/>
          <w:b/>
          <w:sz w:val="24"/>
          <w:szCs w:val="24"/>
        </w:rPr>
      </w:pPr>
    </w:p>
    <w:p w:rsidR="00524696" w:rsidRPr="007D7F60" w:rsidRDefault="007D7F60" w:rsidP="007D7F60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524696" w:rsidRPr="007D7F60">
        <w:rPr>
          <w:rFonts w:ascii="Arial" w:hAnsi="Arial" w:cs="Arial"/>
          <w:b/>
          <w:sz w:val="24"/>
          <w:szCs w:val="24"/>
        </w:rPr>
        <w:t>Раздел 01 «Общегосударственные вопросы»</w:t>
      </w:r>
    </w:p>
    <w:p w:rsidR="00524696" w:rsidRPr="00DF0734" w:rsidRDefault="00524696" w:rsidP="00524696">
      <w:pPr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8"/>
          <w:szCs w:val="28"/>
        </w:rPr>
        <w:t xml:space="preserve">      </w:t>
      </w:r>
      <w:r w:rsidRPr="00DF0734">
        <w:rPr>
          <w:rFonts w:ascii="Arial" w:hAnsi="Arial" w:cs="Arial"/>
          <w:sz w:val="24"/>
          <w:szCs w:val="24"/>
        </w:rPr>
        <w:t xml:space="preserve">При расчете расходов по разделу  учитывается доведенный норматив на содержание органов местного самоуправления. </w:t>
      </w:r>
    </w:p>
    <w:p w:rsidR="00524696" w:rsidRPr="00DF0734" w:rsidRDefault="00524696" w:rsidP="005246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F0734">
        <w:rPr>
          <w:rFonts w:ascii="Arial" w:hAnsi="Arial" w:cs="Arial"/>
          <w:color w:val="000000"/>
          <w:sz w:val="24"/>
          <w:szCs w:val="24"/>
        </w:rPr>
        <w:t xml:space="preserve">      1. Подраздел 0102 «Функционирование  высшего  должностного   лица  субъекта Российской Федерации и муниципального образования». По данному подразделу планируются расходы:</w:t>
      </w:r>
    </w:p>
    <w:p w:rsidR="00524696" w:rsidRPr="00DF0734" w:rsidRDefault="00524696" w:rsidP="00524696">
      <w:pPr>
        <w:pStyle w:val="a7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- на содержание Главы Администрации Семеновского сельсовета по фонду оплаты труда с начислениями. </w:t>
      </w:r>
      <w:r>
        <w:rPr>
          <w:rFonts w:ascii="Arial" w:hAnsi="Arial" w:cs="Arial"/>
          <w:sz w:val="24"/>
          <w:szCs w:val="24"/>
        </w:rPr>
        <w:t>Ф</w:t>
      </w:r>
      <w:r w:rsidRPr="00DF0734">
        <w:rPr>
          <w:rFonts w:ascii="Arial" w:hAnsi="Arial" w:cs="Arial"/>
          <w:sz w:val="24"/>
          <w:szCs w:val="24"/>
        </w:rPr>
        <w:t>онд оплаты труда  с 01.01.</w:t>
      </w:r>
      <w:r>
        <w:rPr>
          <w:rFonts w:ascii="Arial" w:hAnsi="Arial" w:cs="Arial"/>
          <w:sz w:val="24"/>
          <w:szCs w:val="24"/>
        </w:rPr>
        <w:t>20</w:t>
      </w:r>
      <w:r w:rsidR="007D7F6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DF0734">
        <w:rPr>
          <w:rFonts w:ascii="Arial" w:hAnsi="Arial" w:cs="Arial"/>
          <w:sz w:val="24"/>
          <w:szCs w:val="24"/>
        </w:rPr>
        <w:t>года предусмотрен</w:t>
      </w:r>
      <w:r>
        <w:rPr>
          <w:rFonts w:ascii="Arial" w:hAnsi="Arial" w:cs="Arial"/>
          <w:sz w:val="24"/>
          <w:szCs w:val="24"/>
        </w:rPr>
        <w:t xml:space="preserve"> </w:t>
      </w:r>
      <w:r w:rsidRPr="00DF0734">
        <w:rPr>
          <w:rFonts w:ascii="Arial" w:hAnsi="Arial" w:cs="Arial"/>
          <w:sz w:val="24"/>
          <w:szCs w:val="24"/>
        </w:rPr>
        <w:t>с учетом доведенного норматива  на содержание органов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F0734">
        <w:rPr>
          <w:rFonts w:ascii="Arial" w:hAnsi="Arial" w:cs="Arial"/>
          <w:sz w:val="24"/>
          <w:szCs w:val="24"/>
        </w:rPr>
        <w:t>и наличия ограниченной доходной части бюджета;</w:t>
      </w:r>
    </w:p>
    <w:p w:rsidR="00524696" w:rsidRPr="00DF0734" w:rsidRDefault="00524696" w:rsidP="00524696">
      <w:pPr>
        <w:pStyle w:val="2"/>
        <w:ind w:left="0" w:firstLine="0"/>
        <w:jc w:val="both"/>
        <w:rPr>
          <w:rFonts w:ascii="Arial" w:hAnsi="Arial" w:cs="Arial"/>
          <w:color w:val="000000"/>
        </w:rPr>
      </w:pPr>
      <w:r w:rsidRPr="00DF0734">
        <w:rPr>
          <w:rFonts w:ascii="Arial" w:hAnsi="Arial" w:cs="Arial"/>
          <w:color w:val="000000"/>
        </w:rPr>
        <w:t xml:space="preserve">     2. Подраздел 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524696" w:rsidRPr="00DF0734" w:rsidRDefault="00524696" w:rsidP="005246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По данному подразделу планируются расходы  на  функционирование   местной  администрации: </w:t>
      </w:r>
    </w:p>
    <w:p w:rsidR="00524696" w:rsidRPr="00DF0734" w:rsidRDefault="00524696" w:rsidP="0052469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lastRenderedPageBreak/>
        <w:t xml:space="preserve">   - з</w:t>
      </w:r>
      <w:r w:rsidRPr="00DF0734">
        <w:rPr>
          <w:rFonts w:ascii="Arial" w:hAnsi="Arial" w:cs="Arial"/>
          <w:color w:val="000000"/>
          <w:sz w:val="24"/>
          <w:szCs w:val="24"/>
        </w:rPr>
        <w:t xml:space="preserve">аработная плата муниципальных служащих планируется </w:t>
      </w:r>
      <w:proofErr w:type="gramStart"/>
      <w:r w:rsidRPr="00DF0734"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 w:rsidRPr="00DF07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F0734">
        <w:rPr>
          <w:rFonts w:ascii="Arial" w:hAnsi="Arial" w:cs="Arial"/>
          <w:sz w:val="24"/>
          <w:szCs w:val="24"/>
        </w:rPr>
        <w:t xml:space="preserve"> доведенного норматива  на содержание органов местного самоуправления и наличия ограниченной доходной части бюджета;</w:t>
      </w:r>
    </w:p>
    <w:p w:rsidR="00524696" w:rsidRPr="00DF0734" w:rsidRDefault="00524696" w:rsidP="0052469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- начисления на оплату труда планируются в размере 30,2 %.</w:t>
      </w:r>
    </w:p>
    <w:p w:rsidR="00524696" w:rsidRPr="00DF0734" w:rsidRDefault="00524696" w:rsidP="00524696">
      <w:pPr>
        <w:pStyle w:val="a5"/>
        <w:ind w:firstLine="0"/>
        <w:rPr>
          <w:rFonts w:ascii="Arial" w:hAnsi="Arial" w:cs="Arial"/>
          <w:color w:val="000000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- расходы на оплату обслуживания сайта администрации рассчитаны исходя из расценок </w:t>
      </w:r>
      <w:r>
        <w:rPr>
          <w:rFonts w:ascii="Arial" w:hAnsi="Arial" w:cs="Arial"/>
          <w:sz w:val="24"/>
          <w:szCs w:val="24"/>
        </w:rPr>
        <w:t>2019</w:t>
      </w:r>
      <w:r w:rsidRPr="00DF0734">
        <w:rPr>
          <w:rFonts w:ascii="Arial" w:hAnsi="Arial" w:cs="Arial"/>
          <w:sz w:val="24"/>
          <w:szCs w:val="24"/>
        </w:rPr>
        <w:t>г.</w:t>
      </w:r>
    </w:p>
    <w:p w:rsidR="00524696" w:rsidRPr="00DF0734" w:rsidRDefault="00524696" w:rsidP="00524696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3. Подраздел 0113 «Другие общегосударственные вопросы»</w:t>
      </w:r>
    </w:p>
    <w:p w:rsidR="00524696" w:rsidRPr="00DF0734" w:rsidRDefault="00524696" w:rsidP="00524696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   По данному подразделу   расходы  планируются  для опубликования муниципальных правовых актов, которые определяются исходя из объема затрат на периодическую печать и издательство запланированных на текущий период.</w:t>
      </w:r>
    </w:p>
    <w:p w:rsidR="00524696" w:rsidRPr="00DF0734" w:rsidRDefault="00524696" w:rsidP="00524696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   Кроме того, в данном подразделе  планируются расходы на реализацию государственных функций, связанных с общегосударственным управлением, расходы на содержание МКУ «ОДА Семеновского сельсовета»  и необходимые минимальные затраты для обеспечения функционирования администрации Семеновского сельсовета, исходя из величины доходов в </w:t>
      </w:r>
      <w:r>
        <w:rPr>
          <w:rFonts w:ascii="Arial" w:hAnsi="Arial" w:cs="Arial"/>
          <w:sz w:val="24"/>
          <w:szCs w:val="24"/>
        </w:rPr>
        <w:t>20</w:t>
      </w:r>
      <w:r w:rsidR="007D7F60">
        <w:rPr>
          <w:rFonts w:ascii="Arial" w:hAnsi="Arial" w:cs="Arial"/>
          <w:sz w:val="24"/>
          <w:szCs w:val="24"/>
        </w:rPr>
        <w:t>20</w:t>
      </w:r>
      <w:r w:rsidRPr="00DF0734">
        <w:rPr>
          <w:rFonts w:ascii="Arial" w:hAnsi="Arial" w:cs="Arial"/>
          <w:sz w:val="24"/>
          <w:szCs w:val="24"/>
        </w:rPr>
        <w:t xml:space="preserve"> году и плановом периоде 20</w:t>
      </w:r>
      <w:r>
        <w:rPr>
          <w:rFonts w:ascii="Arial" w:hAnsi="Arial" w:cs="Arial"/>
          <w:sz w:val="24"/>
          <w:szCs w:val="24"/>
        </w:rPr>
        <w:t>2</w:t>
      </w:r>
      <w:r w:rsidR="007D7F60">
        <w:rPr>
          <w:rFonts w:ascii="Arial" w:hAnsi="Arial" w:cs="Arial"/>
          <w:sz w:val="24"/>
          <w:szCs w:val="24"/>
        </w:rPr>
        <w:t>1</w:t>
      </w:r>
      <w:r w:rsidRPr="00DF0734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7D7F60">
        <w:rPr>
          <w:rFonts w:ascii="Arial" w:hAnsi="Arial" w:cs="Arial"/>
          <w:sz w:val="24"/>
          <w:szCs w:val="24"/>
        </w:rPr>
        <w:t>2</w:t>
      </w:r>
      <w:r w:rsidRPr="00DF0734">
        <w:rPr>
          <w:rFonts w:ascii="Arial" w:hAnsi="Arial" w:cs="Arial"/>
          <w:sz w:val="24"/>
          <w:szCs w:val="24"/>
        </w:rPr>
        <w:t xml:space="preserve"> годах.                                                                                                                                                 </w:t>
      </w:r>
    </w:p>
    <w:p w:rsidR="00524696" w:rsidRPr="00DF0734" w:rsidRDefault="007D7F60" w:rsidP="007D7F60">
      <w:p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524696" w:rsidRPr="00DF0734">
        <w:rPr>
          <w:rFonts w:ascii="Arial" w:hAnsi="Arial" w:cs="Arial"/>
          <w:b/>
          <w:sz w:val="28"/>
          <w:szCs w:val="28"/>
        </w:rPr>
        <w:t xml:space="preserve"> </w:t>
      </w:r>
      <w:r w:rsidR="00524696" w:rsidRPr="007D7F60">
        <w:rPr>
          <w:rFonts w:ascii="Arial" w:hAnsi="Arial" w:cs="Arial"/>
          <w:b/>
          <w:sz w:val="24"/>
          <w:szCs w:val="24"/>
        </w:rPr>
        <w:t>02 «Национальная оборона»</w:t>
      </w:r>
    </w:p>
    <w:p w:rsidR="00524696" w:rsidRDefault="00524696" w:rsidP="007D7F60">
      <w:pPr>
        <w:jc w:val="both"/>
        <w:rPr>
          <w:rFonts w:ascii="Arial" w:hAnsi="Arial" w:cs="Arial"/>
          <w:b/>
          <w:sz w:val="28"/>
          <w:szCs w:val="28"/>
        </w:rPr>
      </w:pPr>
      <w:r w:rsidRPr="00DF0734">
        <w:rPr>
          <w:rFonts w:ascii="Arial" w:hAnsi="Arial" w:cs="Arial"/>
          <w:sz w:val="24"/>
          <w:szCs w:val="24"/>
        </w:rPr>
        <w:t xml:space="preserve">          По подразделу 0203 «Мобилизационная и вневойсковая подготовка»  будут освоены  средства на мероприятия связанные с  осуществлением первичного воинского учета исходя из сумм целевых поступлений.</w:t>
      </w:r>
    </w:p>
    <w:p w:rsidR="00524696" w:rsidRPr="00DF0734" w:rsidRDefault="007D7F60" w:rsidP="007D7F60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524696" w:rsidRPr="007D7F60">
        <w:rPr>
          <w:rFonts w:ascii="Arial" w:hAnsi="Arial" w:cs="Arial"/>
          <w:b/>
          <w:sz w:val="24"/>
          <w:szCs w:val="24"/>
        </w:rPr>
        <w:t>Раздел 03 «Национальная безопасность 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4696" w:rsidRPr="007D7F60">
        <w:rPr>
          <w:rFonts w:ascii="Arial" w:hAnsi="Arial" w:cs="Arial"/>
          <w:b/>
          <w:sz w:val="24"/>
          <w:szCs w:val="24"/>
        </w:rPr>
        <w:t xml:space="preserve">правоохранительная </w:t>
      </w:r>
      <w:r>
        <w:rPr>
          <w:rFonts w:ascii="Arial" w:hAnsi="Arial" w:cs="Arial"/>
          <w:b/>
          <w:sz w:val="24"/>
          <w:szCs w:val="24"/>
        </w:rPr>
        <w:t>деятельнос</w:t>
      </w:r>
      <w:r w:rsidR="00524696" w:rsidRPr="007D7F60">
        <w:rPr>
          <w:rFonts w:ascii="Arial" w:hAnsi="Arial" w:cs="Arial"/>
          <w:b/>
          <w:sz w:val="24"/>
          <w:szCs w:val="24"/>
        </w:rPr>
        <w:t>ть»</w:t>
      </w:r>
    </w:p>
    <w:p w:rsidR="00524696" w:rsidRPr="00DF0734" w:rsidRDefault="00524696" w:rsidP="005246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    Подраздел 0310 «Обеспечение пожарной безопасности»</w:t>
      </w:r>
    </w:p>
    <w:p w:rsidR="007D7F60" w:rsidRDefault="00524696" w:rsidP="007D7F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        По данному подразделу планируются расходы  на обеспечение первичных мер пожарной безопасности в границах муниципального образования.   </w:t>
      </w:r>
      <w:r w:rsidR="007D7F60">
        <w:rPr>
          <w:rFonts w:ascii="Arial" w:hAnsi="Arial" w:cs="Arial"/>
          <w:sz w:val="24"/>
          <w:szCs w:val="24"/>
        </w:rPr>
        <w:t xml:space="preserve">    </w:t>
      </w:r>
    </w:p>
    <w:p w:rsidR="00524696" w:rsidRPr="00DF0734" w:rsidRDefault="007D7F60" w:rsidP="007D7F6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7D7F60">
        <w:rPr>
          <w:rFonts w:ascii="Arial" w:hAnsi="Arial" w:cs="Arial"/>
          <w:b/>
          <w:sz w:val="24"/>
          <w:szCs w:val="24"/>
        </w:rPr>
        <w:t>Разд</w:t>
      </w:r>
      <w:r w:rsidR="00524696" w:rsidRPr="007D7F60">
        <w:rPr>
          <w:rFonts w:ascii="Arial" w:hAnsi="Arial" w:cs="Arial"/>
          <w:b/>
          <w:sz w:val="24"/>
          <w:szCs w:val="24"/>
        </w:rPr>
        <w:t>ел 04 «Национальная экономика»</w:t>
      </w:r>
    </w:p>
    <w:p w:rsidR="00524696" w:rsidRPr="00DF0734" w:rsidRDefault="00524696" w:rsidP="00524696">
      <w:pPr>
        <w:jc w:val="both"/>
        <w:rPr>
          <w:rFonts w:ascii="Arial" w:hAnsi="Arial" w:cs="Arial"/>
          <w:b/>
          <w:bCs/>
          <w:color w:val="000000"/>
          <w:spacing w:val="-15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       Подраздел 0409 «Дорожное хозяйств</w:t>
      </w:r>
      <w:proofErr w:type="gramStart"/>
      <w:r w:rsidRPr="00DF0734">
        <w:rPr>
          <w:rFonts w:ascii="Arial" w:hAnsi="Arial" w:cs="Arial"/>
          <w:sz w:val="24"/>
          <w:szCs w:val="24"/>
        </w:rPr>
        <w:t>о(</w:t>
      </w:r>
      <w:proofErr w:type="gramEnd"/>
      <w:r w:rsidRPr="00DF0734">
        <w:rPr>
          <w:rFonts w:ascii="Arial" w:hAnsi="Arial" w:cs="Arial"/>
          <w:sz w:val="24"/>
          <w:szCs w:val="24"/>
        </w:rPr>
        <w:t>дорожные фонды)»</w:t>
      </w:r>
    </w:p>
    <w:p w:rsidR="00524696" w:rsidRDefault="00524696" w:rsidP="007D7F60">
      <w:pPr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     В бюджете на </w:t>
      </w:r>
      <w:r>
        <w:rPr>
          <w:rFonts w:ascii="Arial" w:hAnsi="Arial" w:cs="Arial"/>
          <w:sz w:val="24"/>
          <w:szCs w:val="24"/>
        </w:rPr>
        <w:t xml:space="preserve">2019 </w:t>
      </w:r>
      <w:r w:rsidRPr="00DF0734">
        <w:rPr>
          <w:rFonts w:ascii="Arial" w:hAnsi="Arial" w:cs="Arial"/>
          <w:sz w:val="24"/>
          <w:szCs w:val="24"/>
        </w:rPr>
        <w:t>году по данному подразделу планируются расходы по  обеспечению перевозки пассажиров в «МО» и безопасности дорожного движения.</w:t>
      </w:r>
    </w:p>
    <w:p w:rsidR="00A36D80" w:rsidRPr="00AC7030" w:rsidRDefault="00A36D80" w:rsidP="00A36D80">
      <w:pPr>
        <w:tabs>
          <w:tab w:val="left" w:pos="1160"/>
          <w:tab w:val="center" w:pos="4535"/>
        </w:tabs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6D80">
        <w:rPr>
          <w:sz w:val="28"/>
          <w:szCs w:val="28"/>
        </w:rPr>
        <w:t>Подраздел 0412 «Другие вопросы в области национальной</w:t>
      </w:r>
      <w:r>
        <w:rPr>
          <w:sz w:val="28"/>
          <w:szCs w:val="28"/>
        </w:rPr>
        <w:t xml:space="preserve"> </w:t>
      </w:r>
      <w:r w:rsidRPr="00A36D80">
        <w:rPr>
          <w:sz w:val="28"/>
          <w:szCs w:val="28"/>
        </w:rPr>
        <w:t>экономики»</w:t>
      </w:r>
    </w:p>
    <w:p w:rsidR="00A36D80" w:rsidRPr="00DF0734" w:rsidRDefault="00A36D80" w:rsidP="007D7F60">
      <w:pPr>
        <w:jc w:val="both"/>
        <w:rPr>
          <w:rFonts w:ascii="Arial" w:hAnsi="Arial" w:cs="Arial"/>
          <w:sz w:val="24"/>
          <w:szCs w:val="24"/>
        </w:rPr>
      </w:pPr>
      <w:r w:rsidRPr="00A36D80">
        <w:rPr>
          <w:rFonts w:ascii="Arial" w:hAnsi="Arial" w:cs="Arial"/>
          <w:sz w:val="24"/>
          <w:szCs w:val="24"/>
          <w:lang w:eastAsia="ar-SA"/>
        </w:rPr>
        <w:t>По данному подразделу планируются расходы на  мероприятия в  области имущественных и земельных отношений.</w:t>
      </w:r>
    </w:p>
    <w:p w:rsidR="00524696" w:rsidRPr="00DF0734" w:rsidRDefault="00524696" w:rsidP="007D7F60">
      <w:pPr>
        <w:autoSpaceDE w:val="0"/>
        <w:autoSpaceDN w:val="0"/>
        <w:adjustRightInd w:val="0"/>
        <w:ind w:firstLine="540"/>
        <w:jc w:val="left"/>
        <w:rPr>
          <w:rFonts w:ascii="Arial" w:hAnsi="Arial" w:cs="Arial"/>
          <w:sz w:val="28"/>
          <w:szCs w:val="28"/>
        </w:rPr>
      </w:pPr>
      <w:r w:rsidRPr="007D7F60">
        <w:rPr>
          <w:rFonts w:ascii="Arial" w:hAnsi="Arial" w:cs="Arial"/>
          <w:b/>
          <w:sz w:val="24"/>
          <w:szCs w:val="24"/>
        </w:rPr>
        <w:t>Раздел 05 «Жилищно-коммунальное хозяйство»</w:t>
      </w:r>
    </w:p>
    <w:p w:rsidR="00524696" w:rsidRPr="00DF0734" w:rsidRDefault="00524696" w:rsidP="00524696">
      <w:pPr>
        <w:jc w:val="both"/>
        <w:rPr>
          <w:rFonts w:ascii="Arial" w:hAnsi="Arial" w:cs="Arial"/>
          <w:b/>
          <w:bCs/>
          <w:color w:val="000000"/>
          <w:spacing w:val="-15"/>
          <w:sz w:val="24"/>
          <w:szCs w:val="24"/>
        </w:rPr>
      </w:pPr>
      <w:r w:rsidRPr="00DF0734">
        <w:rPr>
          <w:rFonts w:ascii="Arial" w:hAnsi="Arial" w:cs="Arial"/>
          <w:sz w:val="28"/>
          <w:szCs w:val="28"/>
        </w:rPr>
        <w:t xml:space="preserve">          </w:t>
      </w:r>
      <w:r w:rsidRPr="00DF0734">
        <w:rPr>
          <w:rFonts w:ascii="Arial" w:hAnsi="Arial" w:cs="Arial"/>
          <w:sz w:val="24"/>
          <w:szCs w:val="24"/>
        </w:rPr>
        <w:t>Подраздел 0503 «Благоустройство»</w:t>
      </w:r>
    </w:p>
    <w:p w:rsidR="00524696" w:rsidRPr="00DF0734" w:rsidRDefault="00524696" w:rsidP="007D7F60">
      <w:pPr>
        <w:jc w:val="both"/>
        <w:rPr>
          <w:rFonts w:ascii="Arial" w:hAnsi="Arial" w:cs="Arial"/>
          <w:sz w:val="28"/>
          <w:szCs w:val="28"/>
        </w:rPr>
      </w:pPr>
      <w:r w:rsidRPr="00DF0734">
        <w:rPr>
          <w:rFonts w:ascii="Arial" w:hAnsi="Arial" w:cs="Arial"/>
          <w:sz w:val="24"/>
          <w:szCs w:val="24"/>
        </w:rPr>
        <w:t xml:space="preserve">        В бюджете на </w:t>
      </w:r>
      <w:r>
        <w:rPr>
          <w:rFonts w:ascii="Arial" w:hAnsi="Arial" w:cs="Arial"/>
          <w:sz w:val="24"/>
          <w:szCs w:val="24"/>
        </w:rPr>
        <w:t>20</w:t>
      </w:r>
      <w:r w:rsidR="007D7F6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D7F6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7D7F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годов</w:t>
      </w:r>
      <w:r w:rsidRPr="00DF0734">
        <w:rPr>
          <w:rFonts w:ascii="Arial" w:hAnsi="Arial" w:cs="Arial"/>
          <w:sz w:val="24"/>
          <w:szCs w:val="24"/>
        </w:rPr>
        <w:t xml:space="preserve"> год по данному подразделу планируются расходы по  благоустройству поселения в рамках предусмотренных мероприятий по организации благоустройства территории поселения, включая освещение улиц, озеленение территории, размещение и содержание малых архитектурных форм.</w:t>
      </w:r>
      <w:r w:rsidRPr="00DF0734">
        <w:rPr>
          <w:rFonts w:ascii="Arial" w:hAnsi="Arial" w:cs="Arial"/>
          <w:sz w:val="28"/>
          <w:szCs w:val="28"/>
        </w:rPr>
        <w:t xml:space="preserve">    </w:t>
      </w:r>
    </w:p>
    <w:p w:rsidR="00524696" w:rsidRPr="00DF0734" w:rsidRDefault="00524696" w:rsidP="007D7F60">
      <w:pPr>
        <w:shd w:val="clear" w:color="auto" w:fill="FFFFFF"/>
        <w:ind w:firstLine="709"/>
        <w:jc w:val="left"/>
        <w:rPr>
          <w:rFonts w:ascii="Arial" w:hAnsi="Arial" w:cs="Arial"/>
          <w:b/>
          <w:sz w:val="28"/>
          <w:szCs w:val="28"/>
        </w:rPr>
      </w:pPr>
      <w:r w:rsidRPr="007D7F60">
        <w:rPr>
          <w:rFonts w:ascii="Arial" w:hAnsi="Arial" w:cs="Arial"/>
          <w:b/>
          <w:sz w:val="24"/>
          <w:szCs w:val="24"/>
        </w:rPr>
        <w:t>Раздел 08 «Культура, кинематография»</w:t>
      </w:r>
    </w:p>
    <w:p w:rsidR="00524696" w:rsidRPr="00DF0734" w:rsidRDefault="00524696" w:rsidP="005246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8"/>
          <w:szCs w:val="28"/>
        </w:rPr>
        <w:t xml:space="preserve"> </w:t>
      </w:r>
      <w:r w:rsidRPr="00DF0734">
        <w:rPr>
          <w:rFonts w:ascii="Arial" w:hAnsi="Arial" w:cs="Arial"/>
          <w:sz w:val="24"/>
          <w:szCs w:val="24"/>
        </w:rPr>
        <w:t>Подраздел 0801 «Культура»</w:t>
      </w:r>
    </w:p>
    <w:p w:rsidR="00524696" w:rsidRPr="00DF0734" w:rsidRDefault="00524696" w:rsidP="0052469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       По данному подразделу планируются расходы  на з</w:t>
      </w:r>
      <w:r w:rsidRPr="00DF0734">
        <w:rPr>
          <w:rFonts w:ascii="Arial" w:hAnsi="Arial" w:cs="Arial"/>
          <w:color w:val="000000"/>
          <w:sz w:val="24"/>
          <w:szCs w:val="24"/>
        </w:rPr>
        <w:t>аработную плату работников МКУ «Семеновский ДК» согласно их штатного расписания и нормативно-правовых актов, имеющихся на 01.10.201</w:t>
      </w:r>
      <w:r w:rsidR="007D7F60">
        <w:rPr>
          <w:rFonts w:ascii="Arial" w:hAnsi="Arial" w:cs="Arial"/>
          <w:color w:val="000000"/>
          <w:sz w:val="24"/>
          <w:szCs w:val="24"/>
        </w:rPr>
        <w:t>9</w:t>
      </w:r>
      <w:r w:rsidRPr="00DF0734">
        <w:rPr>
          <w:rFonts w:ascii="Arial" w:hAnsi="Arial" w:cs="Arial"/>
          <w:color w:val="000000"/>
          <w:sz w:val="24"/>
          <w:szCs w:val="24"/>
        </w:rPr>
        <w:t xml:space="preserve">г., а также с учетом прогноза получения доходов в </w:t>
      </w:r>
      <w:r>
        <w:rPr>
          <w:rFonts w:ascii="Arial" w:hAnsi="Arial" w:cs="Arial"/>
          <w:sz w:val="24"/>
          <w:szCs w:val="24"/>
        </w:rPr>
        <w:t>20</w:t>
      </w:r>
      <w:r w:rsidR="007D7F60">
        <w:rPr>
          <w:rFonts w:ascii="Arial" w:hAnsi="Arial" w:cs="Arial"/>
          <w:sz w:val="24"/>
          <w:szCs w:val="24"/>
        </w:rPr>
        <w:t>20</w:t>
      </w:r>
      <w:r w:rsidRPr="00DF0734">
        <w:rPr>
          <w:rFonts w:ascii="Arial" w:hAnsi="Arial" w:cs="Arial"/>
          <w:sz w:val="24"/>
          <w:szCs w:val="24"/>
        </w:rPr>
        <w:t xml:space="preserve"> году и плановом периоде 20</w:t>
      </w:r>
      <w:r>
        <w:rPr>
          <w:rFonts w:ascii="Arial" w:hAnsi="Arial" w:cs="Arial"/>
          <w:sz w:val="24"/>
          <w:szCs w:val="24"/>
        </w:rPr>
        <w:t>2</w:t>
      </w:r>
      <w:r w:rsidR="007D7F60">
        <w:rPr>
          <w:rFonts w:ascii="Arial" w:hAnsi="Arial" w:cs="Arial"/>
          <w:sz w:val="24"/>
          <w:szCs w:val="24"/>
        </w:rPr>
        <w:t>1</w:t>
      </w:r>
      <w:r w:rsidRPr="00DF0734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7D7F60">
        <w:rPr>
          <w:rFonts w:ascii="Arial" w:hAnsi="Arial" w:cs="Arial"/>
          <w:sz w:val="24"/>
          <w:szCs w:val="24"/>
        </w:rPr>
        <w:t>2</w:t>
      </w:r>
      <w:r w:rsidRPr="00DF0734">
        <w:rPr>
          <w:rFonts w:ascii="Arial" w:hAnsi="Arial" w:cs="Arial"/>
          <w:sz w:val="24"/>
          <w:szCs w:val="24"/>
        </w:rPr>
        <w:t xml:space="preserve"> годах.</w:t>
      </w:r>
    </w:p>
    <w:p w:rsidR="00524696" w:rsidRPr="00DF0734" w:rsidRDefault="00524696" w:rsidP="0052469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DF0734">
        <w:rPr>
          <w:rFonts w:ascii="Arial" w:hAnsi="Arial" w:cs="Arial"/>
          <w:sz w:val="24"/>
          <w:szCs w:val="24"/>
        </w:rPr>
        <w:t xml:space="preserve">         Начисления на оплату труда планируются в размере 30,2 %.</w:t>
      </w:r>
    </w:p>
    <w:p w:rsidR="00524696" w:rsidRPr="00DF0734" w:rsidRDefault="00524696" w:rsidP="007D7F60">
      <w:pPr>
        <w:adjustRightInd w:val="0"/>
        <w:jc w:val="left"/>
        <w:outlineLvl w:val="4"/>
        <w:rPr>
          <w:snapToGrid w:val="0"/>
          <w:color w:val="000000"/>
          <w:sz w:val="24"/>
          <w:szCs w:val="24"/>
        </w:rPr>
      </w:pPr>
      <w:r w:rsidRPr="00DF0734">
        <w:rPr>
          <w:rFonts w:ascii="Arial" w:hAnsi="Arial" w:cs="Arial"/>
          <w:snapToGrid w:val="0"/>
          <w:color w:val="000000"/>
          <w:sz w:val="24"/>
          <w:szCs w:val="24"/>
        </w:rPr>
        <w:t xml:space="preserve">         Часть расходов связанная с созданием условий для организации досуга и обеспечением жителей поселения услугами организаций культуры прогнозируется на уровне</w:t>
      </w:r>
      <w:r w:rsidRPr="00DF0734">
        <w:rPr>
          <w:snapToGrid w:val="0"/>
          <w:color w:val="000000"/>
          <w:sz w:val="24"/>
          <w:szCs w:val="24"/>
        </w:rPr>
        <w:t xml:space="preserve"> </w:t>
      </w:r>
      <w:r w:rsidRPr="00DF0734">
        <w:rPr>
          <w:rFonts w:ascii="Arial" w:hAnsi="Arial" w:cs="Arial"/>
          <w:snapToGrid w:val="0"/>
          <w:color w:val="000000"/>
          <w:sz w:val="24"/>
          <w:szCs w:val="24"/>
        </w:rPr>
        <w:t>потребностей текущего года.</w:t>
      </w:r>
    </w:p>
    <w:p w:rsidR="002A4F97" w:rsidRPr="002A4F97" w:rsidRDefault="002A4F97" w:rsidP="00FB04DF">
      <w:pPr>
        <w:rPr>
          <w:sz w:val="28"/>
          <w:szCs w:val="28"/>
        </w:rPr>
      </w:pPr>
    </w:p>
    <w:sectPr w:rsidR="002A4F97" w:rsidRPr="002A4F97" w:rsidSect="0049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3114"/>
    <w:multiLevelType w:val="hybridMultilevel"/>
    <w:tmpl w:val="69E6F49A"/>
    <w:lvl w:ilvl="0" w:tplc="317CEB9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04DF"/>
    <w:rsid w:val="0010427F"/>
    <w:rsid w:val="001347C3"/>
    <w:rsid w:val="00143289"/>
    <w:rsid w:val="0027790E"/>
    <w:rsid w:val="002972E4"/>
    <w:rsid w:val="002A4F97"/>
    <w:rsid w:val="00310A29"/>
    <w:rsid w:val="003A11EB"/>
    <w:rsid w:val="00405935"/>
    <w:rsid w:val="00495A13"/>
    <w:rsid w:val="00524696"/>
    <w:rsid w:val="00526FCC"/>
    <w:rsid w:val="005F50EB"/>
    <w:rsid w:val="0067430D"/>
    <w:rsid w:val="00680E5A"/>
    <w:rsid w:val="006F7272"/>
    <w:rsid w:val="007C5FD3"/>
    <w:rsid w:val="007D56E1"/>
    <w:rsid w:val="007D7F60"/>
    <w:rsid w:val="0092584B"/>
    <w:rsid w:val="00947455"/>
    <w:rsid w:val="00986E53"/>
    <w:rsid w:val="009C4A2D"/>
    <w:rsid w:val="00A36D80"/>
    <w:rsid w:val="00AB45EE"/>
    <w:rsid w:val="00BB7661"/>
    <w:rsid w:val="00BC4C9F"/>
    <w:rsid w:val="00BE2700"/>
    <w:rsid w:val="00C64B17"/>
    <w:rsid w:val="00D75F31"/>
    <w:rsid w:val="00EE3084"/>
    <w:rsid w:val="00FB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D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4DF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A4F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2A4F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2A4F9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524696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246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524696"/>
    <w:pPr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5246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First Indent 2"/>
    <w:basedOn w:val="a5"/>
    <w:link w:val="20"/>
    <w:rsid w:val="00524696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0">
    <w:name w:val="Красная строка 2 Знак"/>
    <w:basedOn w:val="a6"/>
    <w:link w:val="2"/>
    <w:rsid w:val="0052469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Емельянова</cp:lastModifiedBy>
  <cp:revision>20</cp:revision>
  <dcterms:created xsi:type="dcterms:W3CDTF">2016-11-07T07:30:00Z</dcterms:created>
  <dcterms:modified xsi:type="dcterms:W3CDTF">2019-11-05T15:20:00Z</dcterms:modified>
</cp:coreProperties>
</file>