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BE" w:rsidRDefault="00F83E07" w:rsidP="007E2FA8">
      <w:pPr>
        <w:pStyle w:val="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 w:rsidR="0045674B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FE072C" w:rsidRDefault="00FE072C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8264D2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5F31BE" w:rsidRPr="001323F2" w:rsidRDefault="00FE072C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СЕМЕН</w:t>
      </w:r>
      <w:r w:rsidR="008264D2" w:rsidRPr="001323F2">
        <w:rPr>
          <w:rFonts w:ascii="Arial" w:hAnsi="Arial" w:cs="Arial"/>
          <w:b/>
          <w:bCs/>
          <w:sz w:val="32"/>
          <w:szCs w:val="32"/>
        </w:rPr>
        <w:t xml:space="preserve">ОВСКОГО СЕЛЬСОВЕТА </w:t>
      </w:r>
    </w:p>
    <w:p w:rsidR="007E2FA8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E2FA8" w:rsidRPr="001323F2" w:rsidRDefault="007E2FA8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2FA8" w:rsidRPr="001323F2" w:rsidRDefault="007E2FA8" w:rsidP="007E2FA8">
      <w:pPr>
        <w:pStyle w:val="2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1323F2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8F0406" w:rsidRPr="001323F2" w:rsidRDefault="001C3793" w:rsidP="008F0406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</w:t>
      </w:r>
      <w:r w:rsidR="001323F2">
        <w:rPr>
          <w:rFonts w:ascii="Arial" w:hAnsi="Arial" w:cs="Arial"/>
          <w:b/>
          <w:bCs/>
          <w:sz w:val="28"/>
          <w:szCs w:val="28"/>
        </w:rPr>
        <w:t>т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«</w:t>
      </w:r>
      <w:r w:rsidR="002707EE">
        <w:rPr>
          <w:rFonts w:ascii="Arial" w:hAnsi="Arial" w:cs="Arial"/>
          <w:b/>
          <w:bCs/>
          <w:sz w:val="28"/>
          <w:szCs w:val="28"/>
        </w:rPr>
        <w:t>01</w:t>
      </w:r>
      <w:r w:rsidR="001323F2">
        <w:rPr>
          <w:rFonts w:ascii="Arial" w:hAnsi="Arial" w:cs="Arial"/>
          <w:b/>
          <w:bCs/>
          <w:sz w:val="28"/>
          <w:szCs w:val="28"/>
        </w:rPr>
        <w:t>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A76FD">
        <w:rPr>
          <w:rFonts w:ascii="Arial" w:hAnsi="Arial" w:cs="Arial"/>
          <w:b/>
          <w:bCs/>
          <w:sz w:val="28"/>
          <w:szCs w:val="28"/>
        </w:rPr>
        <w:t>июн</w:t>
      </w:r>
      <w:r w:rsidR="002707EE">
        <w:rPr>
          <w:rFonts w:ascii="Arial" w:hAnsi="Arial" w:cs="Arial"/>
          <w:b/>
          <w:bCs/>
          <w:sz w:val="28"/>
          <w:szCs w:val="28"/>
        </w:rPr>
        <w:t>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2707EE">
        <w:rPr>
          <w:rFonts w:ascii="Arial" w:hAnsi="Arial" w:cs="Arial"/>
          <w:b/>
          <w:bCs/>
          <w:sz w:val="28"/>
          <w:szCs w:val="28"/>
        </w:rPr>
        <w:t>1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года             </w:t>
      </w:r>
      <w:r w:rsidR="00FE072C" w:rsidRPr="001323F2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2707EE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2D6660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№ </w:t>
      </w:r>
      <w:r w:rsidR="002A76FD">
        <w:rPr>
          <w:rFonts w:ascii="Arial" w:hAnsi="Arial" w:cs="Arial"/>
          <w:b/>
          <w:bCs/>
          <w:sz w:val="28"/>
          <w:szCs w:val="28"/>
        </w:rPr>
        <w:t>2</w:t>
      </w:r>
      <w:r w:rsidR="002707EE">
        <w:rPr>
          <w:rFonts w:ascii="Arial" w:hAnsi="Arial" w:cs="Arial"/>
          <w:b/>
          <w:bCs/>
          <w:sz w:val="28"/>
          <w:szCs w:val="28"/>
        </w:rPr>
        <w:t>9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E2FA8" w:rsidRPr="001323F2" w:rsidRDefault="007E2FA8" w:rsidP="008F0406">
      <w:pPr>
        <w:pStyle w:val="2"/>
        <w:tabs>
          <w:tab w:val="left" w:pos="195"/>
        </w:tabs>
        <w:spacing w:after="0" w:line="240" w:lineRule="auto"/>
        <w:ind w:left="0"/>
        <w:rPr>
          <w:rFonts w:ascii="Arial" w:hAnsi="Arial" w:cs="Arial"/>
          <w:b/>
          <w:bCs/>
          <w:caps/>
          <w:spacing w:val="42"/>
          <w:sz w:val="28"/>
          <w:szCs w:val="28"/>
        </w:rPr>
      </w:pPr>
    </w:p>
    <w:p w:rsidR="00E069DE" w:rsidRDefault="00E069DE" w:rsidP="00E069DE">
      <w:pPr>
        <w:spacing w:line="240" w:lineRule="auto"/>
        <w:jc w:val="center"/>
        <w:rPr>
          <w:rFonts w:ascii="Arial" w:hAnsi="Arial" w:cs="Arial"/>
          <w:b/>
          <w:bCs/>
          <w:color w:val="383838"/>
          <w:spacing w:val="-4"/>
          <w:sz w:val="28"/>
          <w:szCs w:val="28"/>
        </w:rPr>
      </w:pPr>
      <w:r w:rsidRPr="00862560">
        <w:rPr>
          <w:rFonts w:ascii="Arial" w:hAnsi="Arial" w:cs="Arial"/>
          <w:b/>
          <w:bCs/>
          <w:color w:val="383838"/>
          <w:spacing w:val="-9"/>
          <w:sz w:val="28"/>
          <w:szCs w:val="28"/>
        </w:rPr>
        <w:t>«О проекте решения Собрания депутатов</w:t>
      </w:r>
      <w:r w:rsidRPr="00862560">
        <w:rPr>
          <w:rFonts w:ascii="Arial" w:hAnsi="Arial" w:cs="Arial"/>
          <w:b/>
          <w:bCs/>
          <w:color w:val="383838"/>
          <w:spacing w:val="-9"/>
          <w:sz w:val="28"/>
          <w:szCs w:val="28"/>
        </w:rPr>
        <w:tab/>
      </w:r>
      <w:r w:rsidRPr="00862560">
        <w:rPr>
          <w:rFonts w:ascii="Arial" w:hAnsi="Arial" w:cs="Arial"/>
          <w:b/>
          <w:bCs/>
          <w:i/>
          <w:iCs/>
          <w:color w:val="383838"/>
          <w:spacing w:val="-9"/>
          <w:sz w:val="28"/>
          <w:szCs w:val="28"/>
          <w:vertAlign w:val="subscript"/>
        </w:rPr>
        <w:br/>
        <w:t xml:space="preserve"> </w:t>
      </w:r>
      <w:r w:rsidRPr="00862560">
        <w:rPr>
          <w:rFonts w:ascii="Arial" w:hAnsi="Arial" w:cs="Arial"/>
          <w:b/>
          <w:bCs/>
          <w:color w:val="383838"/>
          <w:spacing w:val="-6"/>
          <w:sz w:val="28"/>
          <w:szCs w:val="28"/>
        </w:rPr>
        <w:t xml:space="preserve">Семёновского   сельсовета  </w:t>
      </w:r>
      <w:proofErr w:type="spellStart"/>
      <w:r w:rsidRPr="00862560">
        <w:rPr>
          <w:rFonts w:ascii="Arial" w:hAnsi="Arial" w:cs="Arial"/>
          <w:b/>
          <w:bCs/>
          <w:color w:val="383838"/>
          <w:spacing w:val="-6"/>
          <w:sz w:val="28"/>
          <w:szCs w:val="28"/>
        </w:rPr>
        <w:t>Касторенского</w:t>
      </w:r>
      <w:proofErr w:type="spellEnd"/>
      <w:r w:rsidRPr="00862560">
        <w:rPr>
          <w:rFonts w:ascii="Arial" w:hAnsi="Arial" w:cs="Arial"/>
          <w:b/>
          <w:bCs/>
          <w:color w:val="383838"/>
          <w:spacing w:val="-6"/>
          <w:sz w:val="28"/>
          <w:szCs w:val="28"/>
        </w:rPr>
        <w:br/>
        <w:t>района   «О внесении изменений и</w:t>
      </w:r>
      <w:r>
        <w:rPr>
          <w:rFonts w:ascii="Arial" w:hAnsi="Arial" w:cs="Arial"/>
          <w:b/>
          <w:bCs/>
          <w:color w:val="383838"/>
          <w:spacing w:val="-6"/>
          <w:sz w:val="28"/>
          <w:szCs w:val="28"/>
        </w:rPr>
        <w:t xml:space="preserve"> </w:t>
      </w:r>
      <w:r w:rsidRPr="00862560">
        <w:rPr>
          <w:rFonts w:ascii="Arial" w:hAnsi="Arial" w:cs="Arial"/>
          <w:b/>
          <w:bCs/>
          <w:color w:val="383838"/>
          <w:spacing w:val="-4"/>
          <w:sz w:val="28"/>
          <w:szCs w:val="28"/>
        </w:rPr>
        <w:t>дополнений в Устав муниципального</w:t>
      </w:r>
      <w:r>
        <w:rPr>
          <w:rFonts w:ascii="Arial" w:hAnsi="Arial" w:cs="Arial"/>
          <w:b/>
          <w:bCs/>
          <w:color w:val="383838"/>
          <w:spacing w:val="-4"/>
          <w:sz w:val="28"/>
          <w:szCs w:val="28"/>
        </w:rPr>
        <w:t xml:space="preserve"> </w:t>
      </w:r>
      <w:r w:rsidRPr="00862560">
        <w:rPr>
          <w:rFonts w:ascii="Arial" w:hAnsi="Arial" w:cs="Arial"/>
          <w:b/>
          <w:bCs/>
          <w:color w:val="383838"/>
          <w:spacing w:val="-6"/>
          <w:sz w:val="28"/>
          <w:szCs w:val="28"/>
        </w:rPr>
        <w:t>образования «Семёновский  сельсовет»</w:t>
      </w:r>
      <w:r w:rsidRPr="00862560">
        <w:rPr>
          <w:rFonts w:ascii="Arial" w:hAnsi="Arial" w:cs="Arial"/>
          <w:b/>
          <w:bCs/>
          <w:color w:val="383838"/>
          <w:spacing w:val="-6"/>
          <w:sz w:val="28"/>
          <w:szCs w:val="28"/>
        </w:rPr>
        <w:br/>
      </w:r>
      <w:proofErr w:type="spellStart"/>
      <w:r w:rsidRPr="00862560">
        <w:rPr>
          <w:rFonts w:ascii="Arial" w:hAnsi="Arial" w:cs="Arial"/>
          <w:b/>
          <w:bCs/>
          <w:color w:val="383838"/>
          <w:spacing w:val="-4"/>
          <w:sz w:val="28"/>
          <w:szCs w:val="28"/>
        </w:rPr>
        <w:t>Касторенского</w:t>
      </w:r>
      <w:proofErr w:type="spellEnd"/>
      <w:r w:rsidRPr="00862560">
        <w:rPr>
          <w:rFonts w:ascii="Arial" w:hAnsi="Arial" w:cs="Arial"/>
          <w:b/>
          <w:bCs/>
          <w:color w:val="383838"/>
          <w:spacing w:val="-4"/>
          <w:sz w:val="28"/>
          <w:szCs w:val="28"/>
        </w:rPr>
        <w:t xml:space="preserve"> района Курской области»</w:t>
      </w:r>
    </w:p>
    <w:p w:rsidR="007E2FA8" w:rsidRDefault="007E2FA8" w:rsidP="007E2FA8">
      <w:pPr>
        <w:spacing w:after="0" w:line="242" w:lineRule="atLeast"/>
        <w:jc w:val="both"/>
        <w:rPr>
          <w:rFonts w:ascii="Times New Roman" w:hAnsi="Times New Roman"/>
        </w:rPr>
      </w:pPr>
    </w:p>
    <w:p w:rsidR="007E2FA8" w:rsidRDefault="007E2FA8" w:rsidP="007E2F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323F2">
        <w:rPr>
          <w:sz w:val="24"/>
          <w:szCs w:val="24"/>
        </w:rPr>
        <w:t xml:space="preserve">В целях приведения в соответствие с действующим законодательством Устава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 xml:space="preserve"> (с последующими изменениями и дополнениями) (далее – Устав </w:t>
      </w:r>
      <w:r w:rsidR="00607E51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607E51" w:rsidRPr="001323F2">
        <w:rPr>
          <w:sz w:val="24"/>
          <w:szCs w:val="24"/>
        </w:rPr>
        <w:t xml:space="preserve">овский сельсовет» </w:t>
      </w:r>
      <w:proofErr w:type="spellStart"/>
      <w:r w:rsidR="00607E51" w:rsidRPr="001323F2">
        <w:rPr>
          <w:sz w:val="24"/>
          <w:szCs w:val="24"/>
        </w:rPr>
        <w:t>Касторенского</w:t>
      </w:r>
      <w:proofErr w:type="spellEnd"/>
      <w:r w:rsidR="00607E51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>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1323F2">
        <w:rPr>
          <w:sz w:val="24"/>
          <w:szCs w:val="24"/>
        </w:rPr>
        <w:t xml:space="preserve"> и дополнениями), Уставом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 Собрание депутатов 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овского сельсовета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</w:t>
      </w:r>
      <w:r w:rsidRPr="001323F2">
        <w:rPr>
          <w:bCs/>
          <w:sz w:val="24"/>
          <w:szCs w:val="24"/>
        </w:rPr>
        <w:t xml:space="preserve"> </w:t>
      </w:r>
      <w:r w:rsidRPr="001323F2">
        <w:rPr>
          <w:sz w:val="24"/>
          <w:szCs w:val="24"/>
        </w:rPr>
        <w:t>РЕШИЛО:</w:t>
      </w:r>
    </w:p>
    <w:p w:rsidR="002A76FD" w:rsidRDefault="002A76FD" w:rsidP="007E2FA8">
      <w:pPr>
        <w:pStyle w:val="ConsPlusNormal"/>
        <w:ind w:firstLine="709"/>
        <w:jc w:val="both"/>
        <w:rPr>
          <w:sz w:val="24"/>
          <w:szCs w:val="24"/>
        </w:rPr>
      </w:pPr>
    </w:p>
    <w:p w:rsidR="002A76FD" w:rsidRPr="002A76FD" w:rsidRDefault="002A76FD" w:rsidP="007B7128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bCs/>
          <w:color w:val="383838"/>
          <w:spacing w:val="-4"/>
          <w:sz w:val="24"/>
          <w:szCs w:val="24"/>
        </w:rPr>
      </w:pPr>
      <w:proofErr w:type="gramStart"/>
      <w:r w:rsidRPr="002A76FD">
        <w:rPr>
          <w:rFonts w:ascii="Arial" w:hAnsi="Arial" w:cs="Arial"/>
          <w:sz w:val="24"/>
          <w:szCs w:val="24"/>
        </w:rPr>
        <w:t xml:space="preserve">Считать утратившим силу Решение Собрания депутатов  муниципального образования «Семеновский сельсовет» </w:t>
      </w:r>
      <w:proofErr w:type="spellStart"/>
      <w:r w:rsidRPr="002A76F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A76FD"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 xml:space="preserve">   </w:t>
      </w:r>
      <w:r w:rsidRPr="002A76FD">
        <w:rPr>
          <w:rFonts w:ascii="Arial" w:hAnsi="Arial" w:cs="Arial"/>
          <w:sz w:val="24"/>
          <w:szCs w:val="24"/>
        </w:rPr>
        <w:t xml:space="preserve">№ 19 от 01.02.2021 г. </w:t>
      </w:r>
      <w:r w:rsidRPr="002A76FD">
        <w:rPr>
          <w:rFonts w:ascii="Arial" w:hAnsi="Arial" w:cs="Arial"/>
          <w:bCs/>
          <w:color w:val="383838"/>
          <w:spacing w:val="-9"/>
          <w:sz w:val="24"/>
          <w:szCs w:val="24"/>
        </w:rPr>
        <w:t>«О проекте решения Собрания депутатов</w:t>
      </w:r>
      <w:r>
        <w:rPr>
          <w:rFonts w:ascii="Arial" w:hAnsi="Arial" w:cs="Arial"/>
          <w:bCs/>
          <w:color w:val="383838"/>
          <w:spacing w:val="-9"/>
          <w:sz w:val="24"/>
          <w:szCs w:val="24"/>
        </w:rPr>
        <w:t xml:space="preserve"> </w:t>
      </w:r>
      <w:r w:rsidRPr="002A76FD">
        <w:rPr>
          <w:rFonts w:ascii="Arial" w:hAnsi="Arial" w:cs="Arial"/>
          <w:bCs/>
          <w:color w:val="383838"/>
          <w:spacing w:val="-9"/>
          <w:sz w:val="24"/>
          <w:szCs w:val="24"/>
        </w:rPr>
        <w:tab/>
      </w:r>
      <w:r w:rsidRPr="002A76FD">
        <w:rPr>
          <w:rFonts w:ascii="Arial" w:hAnsi="Arial" w:cs="Arial"/>
          <w:bCs/>
          <w:i/>
          <w:iCs/>
          <w:color w:val="383838"/>
          <w:spacing w:val="-9"/>
          <w:sz w:val="24"/>
          <w:szCs w:val="24"/>
          <w:vertAlign w:val="subscript"/>
        </w:rPr>
        <w:t xml:space="preserve"> </w:t>
      </w:r>
      <w:r w:rsidRPr="002A76FD">
        <w:rPr>
          <w:rFonts w:ascii="Arial" w:hAnsi="Arial" w:cs="Arial"/>
          <w:bCs/>
          <w:color w:val="383838"/>
          <w:spacing w:val="-6"/>
          <w:sz w:val="24"/>
          <w:szCs w:val="24"/>
        </w:rPr>
        <w:t xml:space="preserve">Семёновского   сельсовета  </w:t>
      </w:r>
      <w:proofErr w:type="spellStart"/>
      <w:r w:rsidRPr="002A76FD">
        <w:rPr>
          <w:rFonts w:ascii="Arial" w:hAnsi="Arial" w:cs="Arial"/>
          <w:bCs/>
          <w:color w:val="383838"/>
          <w:spacing w:val="-6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bCs/>
          <w:color w:val="383838"/>
          <w:spacing w:val="-6"/>
          <w:sz w:val="24"/>
          <w:szCs w:val="24"/>
        </w:rPr>
        <w:t xml:space="preserve"> </w:t>
      </w:r>
      <w:r w:rsidRPr="002A76FD">
        <w:rPr>
          <w:rFonts w:ascii="Arial" w:hAnsi="Arial" w:cs="Arial"/>
          <w:bCs/>
          <w:color w:val="383838"/>
          <w:spacing w:val="-6"/>
          <w:sz w:val="24"/>
          <w:szCs w:val="24"/>
        </w:rPr>
        <w:t xml:space="preserve">района   «О внесении изменений и </w:t>
      </w:r>
      <w:r w:rsidRPr="002A76FD">
        <w:rPr>
          <w:rFonts w:ascii="Arial" w:hAnsi="Arial" w:cs="Arial"/>
          <w:bCs/>
          <w:color w:val="383838"/>
          <w:spacing w:val="-4"/>
          <w:sz w:val="24"/>
          <w:szCs w:val="24"/>
        </w:rPr>
        <w:t xml:space="preserve">дополнений в Устав муниципального </w:t>
      </w:r>
      <w:r w:rsidRPr="002A76FD">
        <w:rPr>
          <w:rFonts w:ascii="Arial" w:hAnsi="Arial" w:cs="Arial"/>
          <w:bCs/>
          <w:color w:val="383838"/>
          <w:spacing w:val="-6"/>
          <w:sz w:val="24"/>
          <w:szCs w:val="24"/>
        </w:rPr>
        <w:t>образования «Семёновский  сельсовет»</w:t>
      </w:r>
      <w:r>
        <w:rPr>
          <w:rFonts w:ascii="Arial" w:hAnsi="Arial" w:cs="Arial"/>
          <w:bCs/>
          <w:color w:val="383838"/>
          <w:spacing w:val="-6"/>
          <w:sz w:val="24"/>
          <w:szCs w:val="24"/>
        </w:rPr>
        <w:t xml:space="preserve"> </w:t>
      </w:r>
      <w:proofErr w:type="spellStart"/>
      <w:r w:rsidRPr="002A76FD">
        <w:rPr>
          <w:rFonts w:ascii="Arial" w:hAnsi="Arial" w:cs="Arial"/>
          <w:bCs/>
          <w:color w:val="383838"/>
          <w:spacing w:val="-4"/>
          <w:sz w:val="24"/>
          <w:szCs w:val="24"/>
        </w:rPr>
        <w:t>Касторенского</w:t>
      </w:r>
      <w:proofErr w:type="spellEnd"/>
      <w:r w:rsidRPr="002A76FD">
        <w:rPr>
          <w:rFonts w:ascii="Arial" w:hAnsi="Arial" w:cs="Arial"/>
          <w:bCs/>
          <w:color w:val="383838"/>
          <w:spacing w:val="-4"/>
          <w:sz w:val="24"/>
          <w:szCs w:val="24"/>
        </w:rPr>
        <w:t xml:space="preserve"> района Курской области»</w:t>
      </w:r>
      <w:r>
        <w:rPr>
          <w:rFonts w:ascii="Arial" w:hAnsi="Arial" w:cs="Arial"/>
          <w:bCs/>
          <w:color w:val="383838"/>
          <w:spacing w:val="-4"/>
          <w:sz w:val="24"/>
          <w:szCs w:val="24"/>
        </w:rPr>
        <w:t xml:space="preserve"> в связи с отказом в государственной  регистрации Управлением Министер</w:t>
      </w:r>
      <w:r w:rsidR="001E1904">
        <w:rPr>
          <w:rFonts w:ascii="Arial" w:hAnsi="Arial" w:cs="Arial"/>
          <w:bCs/>
          <w:color w:val="383838"/>
          <w:spacing w:val="-4"/>
          <w:sz w:val="24"/>
          <w:szCs w:val="24"/>
        </w:rPr>
        <w:t>ства ю</w:t>
      </w:r>
      <w:r>
        <w:rPr>
          <w:rFonts w:ascii="Arial" w:hAnsi="Arial" w:cs="Arial"/>
          <w:bCs/>
          <w:color w:val="383838"/>
          <w:spacing w:val="-4"/>
          <w:sz w:val="24"/>
          <w:szCs w:val="24"/>
        </w:rPr>
        <w:t>стиции</w:t>
      </w:r>
      <w:r w:rsidR="001E1904">
        <w:rPr>
          <w:rFonts w:ascii="Arial" w:hAnsi="Arial" w:cs="Arial"/>
          <w:bCs/>
          <w:color w:val="383838"/>
          <w:spacing w:val="-4"/>
          <w:sz w:val="24"/>
          <w:szCs w:val="24"/>
        </w:rPr>
        <w:t xml:space="preserve"> РФ по Курской области из  за несоблюдения порядка</w:t>
      </w:r>
      <w:proofErr w:type="gramEnd"/>
      <w:r w:rsidR="001E1904">
        <w:rPr>
          <w:rFonts w:ascii="Arial" w:hAnsi="Arial" w:cs="Arial"/>
          <w:bCs/>
          <w:color w:val="383838"/>
          <w:spacing w:val="-4"/>
          <w:sz w:val="24"/>
          <w:szCs w:val="24"/>
        </w:rPr>
        <w:t xml:space="preserve"> его принятия.</w:t>
      </w:r>
      <w:r>
        <w:rPr>
          <w:rFonts w:ascii="Arial" w:hAnsi="Arial" w:cs="Arial"/>
          <w:bCs/>
          <w:color w:val="383838"/>
          <w:spacing w:val="-4"/>
          <w:sz w:val="24"/>
          <w:szCs w:val="24"/>
        </w:rPr>
        <w:t xml:space="preserve">  </w:t>
      </w:r>
    </w:p>
    <w:p w:rsidR="007E2FA8" w:rsidRPr="002A76FD" w:rsidRDefault="007E2FA8" w:rsidP="002A76FD">
      <w:pPr>
        <w:pStyle w:val="ConsPlusNormal"/>
        <w:spacing w:line="242" w:lineRule="atLeast"/>
        <w:jc w:val="both"/>
        <w:rPr>
          <w:sz w:val="24"/>
          <w:szCs w:val="24"/>
        </w:rPr>
      </w:pPr>
    </w:p>
    <w:p w:rsidR="007E2FA8" w:rsidRPr="001323F2" w:rsidRDefault="001E1904" w:rsidP="007E2F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E2FA8" w:rsidRPr="001323F2">
        <w:rPr>
          <w:rFonts w:ascii="Arial" w:hAnsi="Arial" w:cs="Arial"/>
          <w:b/>
          <w:sz w:val="24"/>
          <w:szCs w:val="24"/>
        </w:rPr>
        <w:t>.</w:t>
      </w:r>
      <w:r w:rsidR="007E2FA8" w:rsidRPr="001323F2">
        <w:rPr>
          <w:rFonts w:ascii="Arial" w:hAnsi="Arial" w:cs="Arial"/>
          <w:sz w:val="24"/>
          <w:szCs w:val="24"/>
        </w:rPr>
        <w:t xml:space="preserve"> Внести в Устав </w:t>
      </w:r>
      <w:r w:rsidR="008264D2" w:rsidRPr="001323F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E072C" w:rsidRPr="001323F2">
        <w:rPr>
          <w:rFonts w:ascii="Arial" w:hAnsi="Arial" w:cs="Arial"/>
          <w:sz w:val="24"/>
          <w:szCs w:val="24"/>
        </w:rPr>
        <w:t>Семен</w:t>
      </w:r>
      <w:r w:rsidR="008264D2" w:rsidRPr="001323F2">
        <w:rPr>
          <w:rFonts w:ascii="Arial" w:hAnsi="Arial" w:cs="Arial"/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264D2" w:rsidRPr="001323F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7E2FA8" w:rsidRPr="001323F2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946718" w:rsidRPr="001323F2" w:rsidRDefault="00AB0555" w:rsidP="00946718">
      <w:pPr>
        <w:pStyle w:val="4"/>
        <w:ind w:firstLine="709"/>
        <w:rPr>
          <w:rFonts w:cs="Arial"/>
          <w:sz w:val="24"/>
          <w:szCs w:val="24"/>
        </w:rPr>
      </w:pPr>
      <w:r w:rsidRPr="001323F2">
        <w:rPr>
          <w:rFonts w:cs="Arial"/>
          <w:b/>
          <w:bCs/>
          <w:sz w:val="24"/>
          <w:szCs w:val="24"/>
        </w:rPr>
        <w:t xml:space="preserve">1) </w:t>
      </w:r>
      <w:r w:rsidR="000A15E0" w:rsidRPr="001323F2">
        <w:rPr>
          <w:rFonts w:cs="Arial"/>
          <w:bCs/>
          <w:sz w:val="24"/>
          <w:szCs w:val="24"/>
        </w:rPr>
        <w:t>в</w:t>
      </w:r>
      <w:r w:rsidR="00946718" w:rsidRPr="001323F2">
        <w:rPr>
          <w:rFonts w:cs="Arial"/>
          <w:sz w:val="24"/>
          <w:szCs w:val="24"/>
        </w:rPr>
        <w:t xml:space="preserve"> части 1 </w:t>
      </w:r>
      <w:r w:rsidR="000A15E0" w:rsidRPr="001323F2">
        <w:rPr>
          <w:rFonts w:cs="Arial"/>
          <w:sz w:val="24"/>
          <w:szCs w:val="24"/>
        </w:rPr>
        <w:t xml:space="preserve"> </w:t>
      </w:r>
      <w:r w:rsidR="00946718" w:rsidRPr="001323F2">
        <w:rPr>
          <w:rFonts w:cs="Arial"/>
          <w:sz w:val="24"/>
          <w:szCs w:val="24"/>
        </w:rPr>
        <w:t xml:space="preserve">статьи 3 «Вопросы местного значения </w:t>
      </w:r>
      <w:r w:rsidR="00FE072C" w:rsidRPr="001323F2">
        <w:rPr>
          <w:rFonts w:cs="Arial"/>
          <w:sz w:val="24"/>
          <w:szCs w:val="24"/>
        </w:rPr>
        <w:t>Семен</w:t>
      </w:r>
      <w:r w:rsidR="00946718" w:rsidRPr="001323F2">
        <w:rPr>
          <w:rFonts w:cs="Arial"/>
          <w:sz w:val="24"/>
          <w:szCs w:val="24"/>
        </w:rPr>
        <w:t xml:space="preserve">овского сельсовета </w:t>
      </w:r>
      <w:proofErr w:type="spellStart"/>
      <w:r w:rsidR="00946718" w:rsidRPr="001323F2">
        <w:rPr>
          <w:rFonts w:cs="Arial"/>
          <w:sz w:val="24"/>
          <w:szCs w:val="24"/>
        </w:rPr>
        <w:t>Касторенского</w:t>
      </w:r>
      <w:proofErr w:type="spellEnd"/>
      <w:r w:rsidR="00946718" w:rsidRPr="001323F2">
        <w:rPr>
          <w:rFonts w:cs="Arial"/>
          <w:sz w:val="24"/>
          <w:szCs w:val="24"/>
        </w:rPr>
        <w:t xml:space="preserve">  района»:</w:t>
      </w:r>
    </w:p>
    <w:p w:rsidR="000A15E0" w:rsidRPr="001323F2" w:rsidRDefault="000A15E0" w:rsidP="00946718">
      <w:pPr>
        <w:pStyle w:val="4"/>
        <w:ind w:firstLine="709"/>
        <w:rPr>
          <w:rFonts w:cs="Arial"/>
          <w:b/>
          <w:bCs/>
          <w:i/>
          <w:sz w:val="24"/>
          <w:szCs w:val="24"/>
        </w:rPr>
      </w:pPr>
      <w:r w:rsidRPr="001323F2">
        <w:rPr>
          <w:rFonts w:cs="Arial"/>
          <w:sz w:val="24"/>
          <w:szCs w:val="24"/>
        </w:rPr>
        <w:t>а)  пункт 1</w:t>
      </w:r>
      <w:r w:rsidR="001C3793">
        <w:rPr>
          <w:rFonts w:cs="Arial"/>
          <w:sz w:val="24"/>
          <w:szCs w:val="24"/>
        </w:rPr>
        <w:t>6 слова «отдыха населения» заменить словами «отдыха населения</w:t>
      </w:r>
      <w:r w:rsidR="001C3793" w:rsidRPr="001C3793">
        <w:rPr>
          <w:rFonts w:cs="Arial"/>
          <w:sz w:val="24"/>
          <w:szCs w:val="24"/>
        </w:rPr>
        <w:t xml:space="preserve"> </w:t>
      </w:r>
      <w:r w:rsidR="001C3793" w:rsidRPr="001323F2">
        <w:rPr>
          <w:rFonts w:cs="Arial"/>
          <w:sz w:val="24"/>
          <w:szCs w:val="24"/>
        </w:rPr>
        <w:t xml:space="preserve">Семеновского сельсовета </w:t>
      </w:r>
      <w:proofErr w:type="spellStart"/>
      <w:r w:rsidR="001C3793" w:rsidRPr="001323F2">
        <w:rPr>
          <w:rFonts w:cs="Arial"/>
          <w:sz w:val="24"/>
          <w:szCs w:val="24"/>
        </w:rPr>
        <w:t>Касторенского</w:t>
      </w:r>
      <w:proofErr w:type="spellEnd"/>
      <w:r w:rsidR="001C3793" w:rsidRPr="001323F2">
        <w:rPr>
          <w:rFonts w:cs="Arial"/>
          <w:sz w:val="24"/>
          <w:szCs w:val="24"/>
        </w:rPr>
        <w:t xml:space="preserve"> района</w:t>
      </w:r>
      <w:r w:rsidR="001C3793">
        <w:rPr>
          <w:rFonts w:cs="Arial"/>
          <w:sz w:val="24"/>
          <w:szCs w:val="24"/>
        </w:rPr>
        <w:t>»;</w:t>
      </w:r>
    </w:p>
    <w:p w:rsidR="000A15E0" w:rsidRPr="001323F2" w:rsidRDefault="000A15E0" w:rsidP="000A15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3793">
        <w:rPr>
          <w:rFonts w:ascii="Arial" w:hAnsi="Arial" w:cs="Arial"/>
          <w:sz w:val="24"/>
          <w:szCs w:val="24"/>
        </w:rPr>
        <w:t xml:space="preserve">б) </w:t>
      </w:r>
      <w:r w:rsidR="001C3793" w:rsidRPr="001C3793">
        <w:rPr>
          <w:rFonts w:ascii="Arial" w:hAnsi="Arial" w:cs="Arial"/>
          <w:sz w:val="24"/>
          <w:szCs w:val="24"/>
        </w:rPr>
        <w:t xml:space="preserve">пункт </w:t>
      </w:r>
      <w:r w:rsidR="001C3793">
        <w:rPr>
          <w:rFonts w:ascii="Arial" w:hAnsi="Arial" w:cs="Arial"/>
          <w:sz w:val="24"/>
          <w:szCs w:val="24"/>
        </w:rPr>
        <w:t>20</w:t>
      </w:r>
      <w:r w:rsidR="001C3793" w:rsidRPr="001C3793">
        <w:rPr>
          <w:rFonts w:ascii="Arial" w:hAnsi="Arial" w:cs="Arial"/>
          <w:sz w:val="24"/>
          <w:szCs w:val="24"/>
        </w:rPr>
        <w:t xml:space="preserve"> слова «</w:t>
      </w:r>
      <w:r w:rsidR="001C3793">
        <w:rPr>
          <w:rFonts w:ascii="Arial" w:hAnsi="Arial" w:cs="Arial"/>
          <w:sz w:val="24"/>
          <w:szCs w:val="24"/>
        </w:rPr>
        <w:t>инф</w:t>
      </w:r>
      <w:r w:rsidR="007156EE">
        <w:rPr>
          <w:rFonts w:ascii="Arial" w:hAnsi="Arial" w:cs="Arial"/>
          <w:sz w:val="24"/>
          <w:szCs w:val="24"/>
        </w:rPr>
        <w:t>о</w:t>
      </w:r>
      <w:r w:rsidR="001C3793">
        <w:rPr>
          <w:rFonts w:ascii="Arial" w:hAnsi="Arial" w:cs="Arial"/>
          <w:sz w:val="24"/>
          <w:szCs w:val="24"/>
        </w:rPr>
        <w:t>рмирование</w:t>
      </w:r>
      <w:r w:rsidR="001C3793" w:rsidRPr="001C3793">
        <w:rPr>
          <w:rFonts w:ascii="Arial" w:hAnsi="Arial" w:cs="Arial"/>
          <w:sz w:val="24"/>
          <w:szCs w:val="24"/>
        </w:rPr>
        <w:t xml:space="preserve"> населения» заменить словами «</w:t>
      </w:r>
      <w:r w:rsidR="007156EE">
        <w:rPr>
          <w:rFonts w:ascii="Arial" w:hAnsi="Arial" w:cs="Arial"/>
          <w:sz w:val="24"/>
          <w:szCs w:val="24"/>
        </w:rPr>
        <w:t>информирование</w:t>
      </w:r>
      <w:r w:rsidR="001C3793" w:rsidRPr="001C3793">
        <w:rPr>
          <w:rFonts w:ascii="Arial" w:hAnsi="Arial" w:cs="Arial"/>
          <w:sz w:val="24"/>
          <w:szCs w:val="24"/>
        </w:rPr>
        <w:t xml:space="preserve"> населения Семеновского сельсовета </w:t>
      </w:r>
      <w:proofErr w:type="spellStart"/>
      <w:r w:rsidR="001C3793" w:rsidRPr="001C379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C3793" w:rsidRPr="001C3793">
        <w:rPr>
          <w:rFonts w:ascii="Arial" w:hAnsi="Arial" w:cs="Arial"/>
          <w:sz w:val="24"/>
          <w:szCs w:val="24"/>
        </w:rPr>
        <w:t xml:space="preserve"> района»;</w:t>
      </w:r>
    </w:p>
    <w:p w:rsidR="00F934A5" w:rsidRPr="00F934A5" w:rsidRDefault="00F934A5" w:rsidP="00310EB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</w:t>
      </w:r>
      <w:r w:rsidRPr="00F934A5">
        <w:rPr>
          <w:rFonts w:ascii="Arial" w:hAnsi="Arial" w:cs="Arial"/>
          <w:sz w:val="24"/>
          <w:szCs w:val="24"/>
        </w:rPr>
        <w:t xml:space="preserve">в части 1 статьи </w:t>
      </w:r>
      <w:r w:rsidRPr="00F934A5">
        <w:rPr>
          <w:rFonts w:ascii="Arial" w:hAnsi="Arial" w:cs="Arial"/>
          <w:b/>
          <w:sz w:val="24"/>
          <w:szCs w:val="24"/>
        </w:rPr>
        <w:t>4</w:t>
      </w:r>
      <w:r w:rsidRPr="00F934A5">
        <w:rPr>
          <w:rFonts w:ascii="Arial" w:hAnsi="Arial" w:cs="Arial"/>
          <w:sz w:val="24"/>
          <w:szCs w:val="24"/>
        </w:rPr>
        <w:t xml:space="preserve"> «</w:t>
      </w:r>
      <w:r w:rsidRPr="00F934A5">
        <w:rPr>
          <w:rFonts w:ascii="Arial" w:hAnsi="Arial" w:cs="Arial"/>
          <w:bCs/>
          <w:sz w:val="24"/>
          <w:szCs w:val="24"/>
        </w:rPr>
        <w:t xml:space="preserve">Права органов местного самоуправления </w:t>
      </w:r>
      <w:r>
        <w:rPr>
          <w:rFonts w:ascii="Arial" w:hAnsi="Arial" w:cs="Arial"/>
          <w:bCs/>
          <w:sz w:val="24"/>
          <w:szCs w:val="24"/>
        </w:rPr>
        <w:t>Семеновского</w:t>
      </w:r>
      <w:r w:rsidRPr="00F934A5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F934A5">
        <w:rPr>
          <w:rFonts w:ascii="Arial" w:hAnsi="Arial" w:cs="Arial"/>
          <w:bCs/>
          <w:sz w:val="24"/>
          <w:szCs w:val="24"/>
        </w:rPr>
        <w:t xml:space="preserve"> района на решение вопросов, не отнесенных к вопросам местного значения </w:t>
      </w:r>
      <w:r>
        <w:rPr>
          <w:rFonts w:ascii="Arial" w:hAnsi="Arial" w:cs="Arial"/>
          <w:bCs/>
          <w:sz w:val="24"/>
          <w:szCs w:val="24"/>
        </w:rPr>
        <w:t>Семеновского</w:t>
      </w:r>
      <w:r w:rsidRPr="00F934A5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F934A5">
        <w:rPr>
          <w:rFonts w:ascii="Arial" w:hAnsi="Arial" w:cs="Arial"/>
          <w:bCs/>
          <w:sz w:val="24"/>
          <w:szCs w:val="24"/>
        </w:rPr>
        <w:t xml:space="preserve"> района»:</w:t>
      </w:r>
    </w:p>
    <w:p w:rsidR="00F934A5" w:rsidRPr="00F934A5" w:rsidRDefault="00F934A5" w:rsidP="00F93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4A5">
        <w:rPr>
          <w:rFonts w:ascii="Arial" w:hAnsi="Arial" w:cs="Arial"/>
          <w:bCs/>
          <w:sz w:val="24"/>
          <w:szCs w:val="24"/>
        </w:rPr>
        <w:t>а) в пункте 17 слова «</w:t>
      </w:r>
      <w:r w:rsidRPr="00F934A5">
        <w:rPr>
          <w:rFonts w:ascii="Arial" w:hAnsi="Arial" w:cs="Arial"/>
          <w:sz w:val="24"/>
          <w:szCs w:val="24"/>
        </w:rPr>
        <w:t>«О защите прав потребителей»</w:t>
      </w:r>
      <w:proofErr w:type="gramStart"/>
      <w:r w:rsidRPr="00F934A5">
        <w:rPr>
          <w:rFonts w:ascii="Arial" w:hAnsi="Arial" w:cs="Arial"/>
          <w:sz w:val="24"/>
          <w:szCs w:val="24"/>
        </w:rPr>
        <w:t>.»</w:t>
      </w:r>
      <w:proofErr w:type="gramEnd"/>
      <w:r w:rsidRPr="00F934A5">
        <w:rPr>
          <w:rFonts w:ascii="Arial" w:hAnsi="Arial" w:cs="Arial"/>
          <w:sz w:val="24"/>
          <w:szCs w:val="24"/>
        </w:rPr>
        <w:t xml:space="preserve"> заменить словами ««О защите прав потребителей»;»;</w:t>
      </w:r>
    </w:p>
    <w:p w:rsidR="00F934A5" w:rsidRPr="00F934A5" w:rsidRDefault="00F934A5" w:rsidP="00F93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4A5">
        <w:rPr>
          <w:rFonts w:ascii="Arial" w:hAnsi="Arial" w:cs="Arial"/>
          <w:sz w:val="24"/>
          <w:szCs w:val="24"/>
        </w:rPr>
        <w:lastRenderedPageBreak/>
        <w:t xml:space="preserve">б) </w:t>
      </w:r>
      <w:r w:rsidR="002607B0">
        <w:rPr>
          <w:rFonts w:ascii="Arial" w:hAnsi="Arial" w:cs="Arial"/>
          <w:sz w:val="24"/>
          <w:szCs w:val="24"/>
        </w:rPr>
        <w:t>в</w:t>
      </w:r>
      <w:r w:rsidRPr="00F934A5">
        <w:rPr>
          <w:rFonts w:ascii="Arial" w:hAnsi="Arial" w:cs="Arial"/>
          <w:sz w:val="24"/>
          <w:szCs w:val="24"/>
        </w:rPr>
        <w:t xml:space="preserve"> пункт</w:t>
      </w:r>
      <w:r w:rsidR="002607B0">
        <w:rPr>
          <w:rFonts w:ascii="Arial" w:hAnsi="Arial" w:cs="Arial"/>
          <w:sz w:val="24"/>
          <w:szCs w:val="24"/>
        </w:rPr>
        <w:t>е</w:t>
      </w:r>
      <w:r w:rsidRPr="00F934A5">
        <w:rPr>
          <w:rFonts w:ascii="Arial" w:hAnsi="Arial" w:cs="Arial"/>
          <w:sz w:val="24"/>
          <w:szCs w:val="24"/>
        </w:rPr>
        <w:t xml:space="preserve"> 18 </w:t>
      </w:r>
      <w:r w:rsidR="002607B0">
        <w:rPr>
          <w:rFonts w:ascii="Arial" w:hAnsi="Arial" w:cs="Arial"/>
          <w:sz w:val="24"/>
          <w:szCs w:val="24"/>
        </w:rPr>
        <w:t>слова «указанной должности</w:t>
      </w:r>
      <w:proofErr w:type="gramStart"/>
      <w:r w:rsidR="002607B0">
        <w:rPr>
          <w:rFonts w:ascii="Arial" w:hAnsi="Arial" w:cs="Arial"/>
          <w:sz w:val="24"/>
          <w:szCs w:val="24"/>
        </w:rPr>
        <w:t>.</w:t>
      </w:r>
      <w:r w:rsidR="005536DB">
        <w:rPr>
          <w:rFonts w:ascii="Arial" w:hAnsi="Arial" w:cs="Arial"/>
          <w:sz w:val="24"/>
          <w:szCs w:val="24"/>
        </w:rPr>
        <w:t xml:space="preserve">» </w:t>
      </w:r>
      <w:proofErr w:type="gramEnd"/>
      <w:r w:rsidR="005536DB">
        <w:rPr>
          <w:rFonts w:ascii="Arial" w:hAnsi="Arial" w:cs="Arial"/>
          <w:sz w:val="24"/>
          <w:szCs w:val="24"/>
        </w:rPr>
        <w:t>заменить словами «указанной должности;»;</w:t>
      </w:r>
    </w:p>
    <w:p w:rsidR="00F934A5" w:rsidRDefault="00F934A5" w:rsidP="00F934A5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934A5">
        <w:rPr>
          <w:rFonts w:ascii="Arial" w:hAnsi="Arial" w:cs="Arial"/>
          <w:sz w:val="24"/>
          <w:szCs w:val="24"/>
        </w:rPr>
        <w:t xml:space="preserve">«18) </w:t>
      </w:r>
      <w:r w:rsidRPr="00F934A5">
        <w:rPr>
          <w:rFonts w:ascii="Arial" w:eastAsiaTheme="minorHAnsi" w:hAnsi="Arial" w:cs="Arial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F716A9">
        <w:rPr>
          <w:rFonts w:ascii="Arial" w:eastAsiaTheme="minorHAnsi" w:hAnsi="Arial" w:cs="Arial"/>
          <w:sz w:val="24"/>
          <w:szCs w:val="24"/>
        </w:rPr>
        <w:t>;</w:t>
      </w:r>
      <w:r w:rsidRPr="00F934A5">
        <w:rPr>
          <w:rFonts w:ascii="Arial" w:eastAsiaTheme="minorHAnsi" w:hAnsi="Arial" w:cs="Arial"/>
          <w:sz w:val="24"/>
          <w:szCs w:val="24"/>
        </w:rPr>
        <w:t>»</w:t>
      </w:r>
      <w:proofErr w:type="gramEnd"/>
      <w:r w:rsidRPr="00F934A5">
        <w:rPr>
          <w:rFonts w:ascii="Arial" w:eastAsiaTheme="minorHAnsi" w:hAnsi="Arial" w:cs="Arial"/>
          <w:sz w:val="24"/>
          <w:szCs w:val="24"/>
        </w:rPr>
        <w:t>;</w:t>
      </w:r>
    </w:p>
    <w:p w:rsidR="002607B0" w:rsidRDefault="002607B0" w:rsidP="00F93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в) </w:t>
      </w:r>
      <w:r w:rsidRPr="00F934A5">
        <w:rPr>
          <w:rFonts w:ascii="Arial" w:hAnsi="Arial" w:cs="Arial"/>
          <w:sz w:val="24"/>
          <w:szCs w:val="24"/>
        </w:rPr>
        <w:t>дополнить новым пунктом 1</w:t>
      </w:r>
      <w:r>
        <w:rPr>
          <w:rFonts w:ascii="Arial" w:hAnsi="Arial" w:cs="Arial"/>
          <w:sz w:val="24"/>
          <w:szCs w:val="24"/>
        </w:rPr>
        <w:t>9</w:t>
      </w:r>
      <w:r w:rsidRPr="00F934A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36DB" w:rsidRDefault="005536DB" w:rsidP="00F934A5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«19) осуществление мероприятий по оказанию помощи лицам, находящимся  в состоянии алкогольного,  наркотического  или иного токсического </w:t>
      </w:r>
      <w:r w:rsidRPr="002D6660">
        <w:rPr>
          <w:rFonts w:ascii="Arial" w:hAnsi="Arial" w:cs="Arial"/>
          <w:sz w:val="24"/>
          <w:szCs w:val="24"/>
        </w:rPr>
        <w:t>опьянения</w:t>
      </w:r>
      <w:proofErr w:type="gramStart"/>
      <w:r w:rsidRPr="002D66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»;  </w:t>
      </w:r>
      <w:proofErr w:type="gramEnd"/>
    </w:p>
    <w:p w:rsidR="00E8365B" w:rsidRPr="00E8365B" w:rsidRDefault="00E8365B" w:rsidP="007F105F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3</w:t>
      </w:r>
      <w:r w:rsidRPr="00E8365B">
        <w:rPr>
          <w:rFonts w:ascii="Arial" w:eastAsiaTheme="minorHAnsi" w:hAnsi="Arial" w:cs="Arial"/>
          <w:b/>
          <w:sz w:val="24"/>
          <w:szCs w:val="24"/>
        </w:rPr>
        <w:t>)</w:t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B2405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ы 6 и 6.1</w:t>
      </w:r>
      <w:r w:rsidRPr="00B24057">
        <w:rPr>
          <w:rFonts w:ascii="Times New Roman" w:hAnsi="Times New Roman"/>
          <w:sz w:val="28"/>
          <w:szCs w:val="28"/>
        </w:rPr>
        <w:t xml:space="preserve"> части 1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Pr="00B24057">
        <w:rPr>
          <w:rFonts w:ascii="Times New Roman" w:hAnsi="Times New Roman"/>
          <w:sz w:val="28"/>
          <w:szCs w:val="28"/>
        </w:rPr>
        <w:t xml:space="preserve"> </w:t>
      </w:r>
      <w:r w:rsidRPr="00862FEA">
        <w:rPr>
          <w:rFonts w:ascii="Times New Roman" w:hAnsi="Times New Roman"/>
          <w:b/>
          <w:sz w:val="28"/>
          <w:szCs w:val="28"/>
        </w:rPr>
        <w:t>6</w:t>
      </w:r>
      <w:r w:rsidRPr="00B24057">
        <w:rPr>
          <w:rFonts w:ascii="Times New Roman" w:hAnsi="Times New Roman"/>
          <w:sz w:val="28"/>
          <w:szCs w:val="28"/>
        </w:rPr>
        <w:t xml:space="preserve"> «Полномочия органов местного самоуправления </w:t>
      </w:r>
      <w:r>
        <w:rPr>
          <w:rFonts w:ascii="Times New Roman" w:hAnsi="Times New Roman"/>
          <w:sz w:val="28"/>
          <w:szCs w:val="28"/>
        </w:rPr>
        <w:t>Семеновского</w:t>
      </w:r>
      <w:r w:rsidRPr="00B24057">
        <w:rPr>
          <w:rFonts w:ascii="Times New Roman" w:hAnsi="Times New Roman"/>
          <w:sz w:val="28"/>
          <w:szCs w:val="28"/>
        </w:rPr>
        <w:t xml:space="preserve"> сельсовета по реше</w:t>
      </w:r>
      <w:r>
        <w:rPr>
          <w:rFonts w:ascii="Times New Roman" w:hAnsi="Times New Roman"/>
          <w:sz w:val="28"/>
          <w:szCs w:val="28"/>
        </w:rPr>
        <w:t xml:space="preserve">нию вопросов местного значения </w:t>
      </w:r>
      <w:r>
        <w:rPr>
          <w:rFonts w:ascii="Times New Roman" w:hAnsi="Times New Roman"/>
          <w:bCs/>
          <w:sz w:val="28"/>
          <w:szCs w:val="28"/>
        </w:rPr>
        <w:t xml:space="preserve">Семеновского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B24057">
        <w:rPr>
          <w:rFonts w:ascii="Times New Roman" w:hAnsi="Times New Roman"/>
          <w:sz w:val="28"/>
          <w:szCs w:val="28"/>
        </w:rPr>
        <w:t xml:space="preserve"> признать утратившим силу</w:t>
      </w:r>
    </w:p>
    <w:p w:rsidR="007156EE" w:rsidRDefault="00E8365B" w:rsidP="00E836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E5DDA" w:rsidRPr="001323F2">
        <w:rPr>
          <w:rFonts w:ascii="Arial" w:hAnsi="Arial" w:cs="Arial"/>
          <w:b/>
          <w:sz w:val="24"/>
          <w:szCs w:val="24"/>
        </w:rPr>
        <w:t xml:space="preserve">)  </w:t>
      </w:r>
      <w:r w:rsidR="00AE5DDA" w:rsidRPr="001323F2">
        <w:rPr>
          <w:rFonts w:ascii="Arial" w:hAnsi="Arial" w:cs="Arial"/>
          <w:sz w:val="24"/>
          <w:szCs w:val="24"/>
        </w:rPr>
        <w:t xml:space="preserve">в </w:t>
      </w:r>
      <w:r w:rsidR="007156EE">
        <w:rPr>
          <w:rFonts w:ascii="Arial" w:hAnsi="Arial" w:cs="Arial"/>
          <w:sz w:val="24"/>
          <w:szCs w:val="24"/>
        </w:rPr>
        <w:t>статье</w:t>
      </w:r>
      <w:r w:rsidR="000A15E0" w:rsidRPr="001323F2">
        <w:rPr>
          <w:rFonts w:ascii="Arial" w:hAnsi="Arial" w:cs="Arial"/>
          <w:sz w:val="24"/>
          <w:szCs w:val="24"/>
        </w:rPr>
        <w:t xml:space="preserve"> </w:t>
      </w:r>
      <w:r w:rsidR="007156EE">
        <w:rPr>
          <w:rFonts w:ascii="Arial" w:hAnsi="Arial" w:cs="Arial"/>
          <w:sz w:val="24"/>
          <w:szCs w:val="24"/>
        </w:rPr>
        <w:t>9</w:t>
      </w:r>
      <w:r w:rsidR="000A15E0" w:rsidRPr="001323F2">
        <w:rPr>
          <w:rFonts w:ascii="Arial" w:hAnsi="Arial" w:cs="Arial"/>
          <w:sz w:val="24"/>
          <w:szCs w:val="24"/>
        </w:rPr>
        <w:t xml:space="preserve"> «</w:t>
      </w:r>
      <w:r w:rsidR="007156EE">
        <w:rPr>
          <w:rFonts w:ascii="Arial" w:hAnsi="Arial" w:cs="Arial"/>
          <w:sz w:val="24"/>
          <w:szCs w:val="24"/>
        </w:rPr>
        <w:t>Местный референдум»:</w:t>
      </w:r>
    </w:p>
    <w:p w:rsidR="008C7400" w:rsidRDefault="008C7400" w:rsidP="009467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</w:t>
      </w:r>
      <w:r w:rsidR="007156EE">
        <w:rPr>
          <w:rFonts w:ascii="Arial" w:hAnsi="Arial" w:cs="Arial"/>
          <w:sz w:val="24"/>
          <w:szCs w:val="24"/>
        </w:rPr>
        <w:t xml:space="preserve"> абзаце 2 части 5 слова «избирательной комиссии Курской области или прокурора» заменить словами</w:t>
      </w:r>
      <w:r>
        <w:rPr>
          <w:rFonts w:ascii="Arial" w:hAnsi="Arial" w:cs="Arial"/>
          <w:sz w:val="24"/>
          <w:szCs w:val="24"/>
        </w:rPr>
        <w:t xml:space="preserve"> «избирательной комиссии Курской области или прокурора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области»;</w:t>
      </w:r>
    </w:p>
    <w:p w:rsidR="00AE5DDA" w:rsidRDefault="008C7400" w:rsidP="009467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0A15E0" w:rsidRPr="00132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 части 7 слова «или органами местного самоуправления» заменить словами «или органами местного самоуправления Семеновского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района»;</w:t>
      </w:r>
    </w:p>
    <w:p w:rsidR="008C7400" w:rsidRDefault="008C7400" w:rsidP="009467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  части 9 слова «прокурором» заменить словами «прокуро</w:t>
      </w:r>
      <w:r w:rsidR="00E8365B">
        <w:rPr>
          <w:rFonts w:ascii="Arial" w:hAnsi="Arial" w:cs="Arial"/>
          <w:sz w:val="24"/>
          <w:szCs w:val="24"/>
        </w:rPr>
        <w:t>ро</w:t>
      </w:r>
      <w:r>
        <w:rPr>
          <w:rFonts w:ascii="Arial" w:hAnsi="Arial" w:cs="Arial"/>
          <w:sz w:val="24"/>
          <w:szCs w:val="24"/>
        </w:rPr>
        <w:t xml:space="preserve">м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области»;</w:t>
      </w:r>
    </w:p>
    <w:p w:rsidR="00E8365B" w:rsidRDefault="00E8365B" w:rsidP="00E8365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8365B">
        <w:rPr>
          <w:rFonts w:ascii="Arial" w:hAnsi="Arial" w:cs="Arial"/>
          <w:b/>
          <w:sz w:val="24"/>
          <w:szCs w:val="24"/>
        </w:rPr>
        <w:t>5)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365B">
        <w:rPr>
          <w:rFonts w:ascii="Arial" w:hAnsi="Arial" w:cs="Arial"/>
          <w:sz w:val="24"/>
          <w:szCs w:val="24"/>
        </w:rPr>
        <w:t xml:space="preserve">в части 4 статьи </w:t>
      </w:r>
      <w:r w:rsidRPr="00E8365B">
        <w:rPr>
          <w:rFonts w:ascii="Arial" w:hAnsi="Arial" w:cs="Arial"/>
          <w:b/>
          <w:sz w:val="24"/>
          <w:szCs w:val="24"/>
        </w:rPr>
        <w:t>10</w:t>
      </w:r>
      <w:r w:rsidRPr="00E8365B">
        <w:rPr>
          <w:rFonts w:ascii="Arial" w:hAnsi="Arial" w:cs="Arial"/>
          <w:sz w:val="24"/>
          <w:szCs w:val="24"/>
        </w:rPr>
        <w:t xml:space="preserve"> «Муниципальные выборы» слова «Федеральным законом и принимаемыми» заменить словами «Федеральным законом от </w:t>
      </w:r>
      <w:r w:rsidRPr="00E8365B">
        <w:rPr>
          <w:rFonts w:ascii="Arial" w:eastAsiaTheme="minorHAnsi" w:hAnsi="Arial" w:cs="Arial"/>
          <w:sz w:val="24"/>
          <w:szCs w:val="24"/>
        </w:rPr>
        <w:t>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  <w:r w:rsidRPr="00E8365B">
        <w:rPr>
          <w:rFonts w:ascii="Arial" w:hAnsi="Arial" w:cs="Arial"/>
          <w:b/>
          <w:sz w:val="24"/>
          <w:szCs w:val="24"/>
        </w:rPr>
        <w:t xml:space="preserve"> </w:t>
      </w:r>
    </w:p>
    <w:p w:rsidR="00F716A9" w:rsidRPr="00FD2D71" w:rsidRDefault="00F716A9" w:rsidP="00F716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6) </w:t>
      </w:r>
      <w:r w:rsidRPr="00FD2D71">
        <w:rPr>
          <w:rFonts w:ascii="Times New Roman" w:hAnsi="Times New Roman"/>
          <w:bCs/>
          <w:sz w:val="28"/>
          <w:szCs w:val="28"/>
        </w:rPr>
        <w:t>в статье 14 «Территориальное общественное самоуправление»:</w:t>
      </w:r>
    </w:p>
    <w:p w:rsidR="00F716A9" w:rsidRPr="00FD2D71" w:rsidRDefault="007F105F" w:rsidP="00F716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в части 7:</w:t>
      </w:r>
    </w:p>
    <w:p w:rsidR="00F716A9" w:rsidRPr="00FD2D71" w:rsidRDefault="00F716A9" w:rsidP="00F71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bCs/>
          <w:sz w:val="28"/>
          <w:szCs w:val="28"/>
        </w:rPr>
        <w:t>- в пункте 6 слова «</w:t>
      </w:r>
      <w:r w:rsidRPr="00FD2D71">
        <w:rPr>
          <w:rFonts w:ascii="Times New Roman" w:hAnsi="Times New Roman"/>
          <w:sz w:val="28"/>
          <w:szCs w:val="28"/>
        </w:rPr>
        <w:t>общественного самоуправления</w:t>
      </w:r>
      <w:proofErr w:type="gramStart"/>
      <w:r w:rsidRPr="00FD2D7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/>
          <w:sz w:val="28"/>
          <w:szCs w:val="28"/>
        </w:rPr>
        <w:t>заменить словами «общественного самоуправления;»;</w:t>
      </w:r>
    </w:p>
    <w:p w:rsidR="00F716A9" w:rsidRPr="00FD2D71" w:rsidRDefault="00F716A9" w:rsidP="00F716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- дополнить </w:t>
      </w:r>
      <w:r w:rsidRPr="00FD2D71">
        <w:rPr>
          <w:rFonts w:ascii="Times New Roman" w:hAnsi="Times New Roman"/>
          <w:bCs/>
          <w:sz w:val="28"/>
          <w:szCs w:val="28"/>
        </w:rPr>
        <w:t>пунктом 7 следующего содержания:</w:t>
      </w:r>
    </w:p>
    <w:p w:rsidR="00F716A9" w:rsidRPr="00FD2D71" w:rsidRDefault="00F716A9" w:rsidP="00F7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  <w:proofErr w:type="gramEnd"/>
    </w:p>
    <w:p w:rsidR="00F716A9" w:rsidRPr="00FD2D71" w:rsidRDefault="00F716A9" w:rsidP="00F716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б) дополнить частью 8.1. </w:t>
      </w:r>
      <w:r w:rsidRPr="00FD2D71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F716A9" w:rsidRDefault="00F716A9" w:rsidP="00F7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E672C3" w:rsidRPr="00FD2D71" w:rsidRDefault="00E672C3" w:rsidP="00E672C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672C3">
        <w:rPr>
          <w:rFonts w:ascii="Times New Roman" w:hAnsi="Times New Roman"/>
          <w:b/>
          <w:sz w:val="28"/>
          <w:szCs w:val="28"/>
        </w:rPr>
        <w:t>7)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в статье 16  «</w:t>
      </w:r>
      <w:r w:rsidRPr="00FD2D71">
        <w:rPr>
          <w:rFonts w:ascii="Times New Roman" w:hAnsi="Times New Roman"/>
          <w:bCs/>
          <w:sz w:val="28"/>
          <w:szCs w:val="28"/>
        </w:rPr>
        <w:t>Собрание граждан»:</w:t>
      </w:r>
    </w:p>
    <w:p w:rsidR="00E672C3" w:rsidRPr="00FD2D71" w:rsidRDefault="00E672C3" w:rsidP="00E6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а) в части часть 1 после слов «и должностных лиц местного самоуправления 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/>
          <w:sz w:val="28"/>
          <w:szCs w:val="28"/>
        </w:rPr>
        <w:t>,»</w:t>
      </w:r>
      <w:proofErr w:type="gramEnd"/>
      <w:r w:rsidR="007F105F">
        <w:rPr>
          <w:rFonts w:ascii="Times New Roman" w:hAnsi="Times New Roman"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E672C3" w:rsidRPr="00FD2D71" w:rsidRDefault="00E672C3" w:rsidP="00E6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б) часть 2 дополнить абзацем следующего содержания:</w:t>
      </w:r>
    </w:p>
    <w:p w:rsidR="00E672C3" w:rsidRDefault="00E672C3" w:rsidP="00E6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  <w:proofErr w:type="gramEnd"/>
    </w:p>
    <w:p w:rsidR="00ED26DB" w:rsidRPr="00FD2D71" w:rsidRDefault="00E672C3" w:rsidP="00ED26D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72C3">
        <w:rPr>
          <w:rFonts w:ascii="Arial" w:hAnsi="Arial" w:cs="Arial"/>
          <w:b/>
          <w:sz w:val="24"/>
          <w:szCs w:val="24"/>
        </w:rPr>
        <w:t>8)</w:t>
      </w:r>
      <w:r w:rsidR="00ED26DB">
        <w:rPr>
          <w:rFonts w:ascii="Arial" w:hAnsi="Arial" w:cs="Arial"/>
          <w:b/>
          <w:sz w:val="24"/>
          <w:szCs w:val="24"/>
        </w:rPr>
        <w:t xml:space="preserve"> </w:t>
      </w:r>
      <w:r w:rsidR="00ED26DB" w:rsidRPr="00FD2D71">
        <w:rPr>
          <w:rFonts w:ascii="Times New Roman" w:hAnsi="Times New Roman"/>
          <w:bCs/>
          <w:sz w:val="28"/>
          <w:szCs w:val="28"/>
        </w:rPr>
        <w:t>в статье 18 «Опрос граждан»:</w:t>
      </w:r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lastRenderedPageBreak/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FD2D71">
        <w:rPr>
          <w:rFonts w:ascii="Times New Roman" w:hAnsi="Times New Roman"/>
          <w:sz w:val="28"/>
          <w:szCs w:val="28"/>
        </w:rPr>
        <w:t>б) в части 3:</w:t>
      </w:r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- в пункте 2 слова «межрегионального значения</w:t>
      </w:r>
      <w:proofErr w:type="gramStart"/>
      <w:r w:rsidRPr="00FD2D71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/>
          <w:sz w:val="28"/>
          <w:szCs w:val="28"/>
        </w:rPr>
        <w:t>заменить словами «межрегионального значения;»;</w:t>
      </w:r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- дополнить пунктом 3 следующего содержания:</w:t>
      </w:r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 xml:space="preserve">«3) жителей 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D2D71">
        <w:rPr>
          <w:rFonts w:ascii="Times New Roman" w:hAnsi="Times New Roman"/>
          <w:sz w:val="28"/>
          <w:szCs w:val="28"/>
        </w:rPr>
        <w:t>.»;</w:t>
      </w:r>
      <w:proofErr w:type="gramEnd"/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в) дополнить частью 5 следующего содержания:</w:t>
      </w:r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sz w:val="28"/>
          <w:szCs w:val="28"/>
        </w:rPr>
        <w:t xml:space="preserve"> района Курской области (адрес: </w:t>
      </w:r>
      <w:r w:rsidR="002D38AE" w:rsidRPr="002D38AE">
        <w:rPr>
          <w:rFonts w:ascii="Arial" w:hAnsi="Arial" w:cs="Arial"/>
          <w:color w:val="0070C0"/>
          <w:sz w:val="24"/>
          <w:szCs w:val="24"/>
        </w:rPr>
        <w:t>http://www.semenadm.ru</w:t>
      </w:r>
      <w:r w:rsidRPr="00FD2D71">
        <w:rPr>
          <w:rFonts w:ascii="Times New Roman" w:hAnsi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ED26DB" w:rsidRPr="00FD2D71" w:rsidRDefault="00ED26DB" w:rsidP="00ED2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2D71">
        <w:rPr>
          <w:rFonts w:ascii="Times New Roman" w:hAnsi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>
        <w:rPr>
          <w:rFonts w:ascii="Times New Roman" w:hAnsi="Times New Roman"/>
          <w:bCs/>
          <w:sz w:val="28"/>
          <w:szCs w:val="28"/>
        </w:rPr>
        <w:t>Семеновского</w:t>
      </w:r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Pr="00FD2D71">
        <w:rPr>
          <w:rFonts w:ascii="Times New Roman" w:hAnsi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8D3351" w:rsidRPr="00E1311C" w:rsidRDefault="00E672C3" w:rsidP="002D38AE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934A5">
        <w:rPr>
          <w:rFonts w:ascii="Arial" w:hAnsi="Arial" w:cs="Arial"/>
          <w:b/>
          <w:sz w:val="24"/>
          <w:szCs w:val="24"/>
        </w:rPr>
        <w:t>)</w:t>
      </w:r>
      <w:r w:rsidR="00E1311C">
        <w:rPr>
          <w:rFonts w:ascii="Arial" w:hAnsi="Arial" w:cs="Arial"/>
          <w:b/>
          <w:sz w:val="24"/>
          <w:szCs w:val="24"/>
        </w:rPr>
        <w:t xml:space="preserve"> </w:t>
      </w:r>
      <w:r w:rsidR="008D3351" w:rsidRPr="00E1311C">
        <w:rPr>
          <w:rFonts w:ascii="Arial" w:hAnsi="Arial" w:cs="Arial"/>
          <w:bCs/>
          <w:sz w:val="24"/>
          <w:szCs w:val="24"/>
        </w:rPr>
        <w:t xml:space="preserve">статью </w:t>
      </w:r>
      <w:r w:rsidR="008D3351" w:rsidRPr="00E1311C">
        <w:rPr>
          <w:rFonts w:ascii="Arial" w:hAnsi="Arial" w:cs="Arial"/>
          <w:b/>
          <w:bCs/>
          <w:sz w:val="24"/>
          <w:szCs w:val="24"/>
        </w:rPr>
        <w:t>24</w:t>
      </w:r>
      <w:r w:rsidR="008D3351" w:rsidRPr="00E1311C">
        <w:rPr>
          <w:rFonts w:ascii="Arial" w:hAnsi="Arial" w:cs="Arial"/>
          <w:bCs/>
          <w:sz w:val="24"/>
          <w:szCs w:val="24"/>
        </w:rPr>
        <w:t xml:space="preserve"> «Статус депутата Собрания депутатов</w:t>
      </w:r>
      <w:r w:rsidR="008D3351" w:rsidRPr="00E1311C">
        <w:rPr>
          <w:rFonts w:ascii="Arial" w:hAnsi="Arial" w:cs="Arial"/>
          <w:sz w:val="24"/>
          <w:szCs w:val="24"/>
        </w:rPr>
        <w:t xml:space="preserve"> </w:t>
      </w:r>
      <w:r w:rsidR="008D3351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8D335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D3351">
        <w:rPr>
          <w:rFonts w:ascii="Arial" w:hAnsi="Arial" w:cs="Arial"/>
          <w:sz w:val="24"/>
          <w:szCs w:val="24"/>
        </w:rPr>
        <w:t xml:space="preserve"> района</w:t>
      </w:r>
      <w:r w:rsidR="008D3351" w:rsidRPr="00E1311C">
        <w:rPr>
          <w:rFonts w:ascii="Arial" w:hAnsi="Arial" w:cs="Arial"/>
          <w:bCs/>
          <w:sz w:val="24"/>
          <w:szCs w:val="24"/>
        </w:rPr>
        <w:t>» дополнить новой частью 5.1</w:t>
      </w:r>
      <w:r w:rsidR="008D3351">
        <w:rPr>
          <w:rFonts w:ascii="Arial" w:hAnsi="Arial" w:cs="Arial"/>
          <w:bCs/>
          <w:sz w:val="24"/>
          <w:szCs w:val="24"/>
        </w:rPr>
        <w:t>,</w:t>
      </w:r>
      <w:r w:rsidR="008D3351" w:rsidRPr="00E1311C">
        <w:rPr>
          <w:rFonts w:ascii="Arial" w:hAnsi="Arial" w:cs="Arial"/>
          <w:bCs/>
          <w:sz w:val="24"/>
          <w:szCs w:val="24"/>
        </w:rPr>
        <w:t xml:space="preserve"> </w:t>
      </w:r>
      <w:r w:rsidR="008D3351">
        <w:rPr>
          <w:rFonts w:ascii="Arial" w:hAnsi="Arial" w:cs="Arial"/>
          <w:bCs/>
          <w:sz w:val="24"/>
          <w:szCs w:val="24"/>
        </w:rPr>
        <w:t>часть 6.1 дополнить новым Федеральным Законом Российской Федерации и Указом Президента Российской Федерации:</w:t>
      </w:r>
    </w:p>
    <w:p w:rsidR="008D3351" w:rsidRDefault="008D3351" w:rsidP="008D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</w:t>
      </w:r>
      <w:r w:rsidRPr="00E1311C">
        <w:rPr>
          <w:rFonts w:ascii="Arial" w:hAnsi="Arial" w:cs="Arial"/>
          <w:bCs/>
          <w:sz w:val="24"/>
          <w:szCs w:val="24"/>
        </w:rPr>
        <w:t xml:space="preserve">«5.1. </w:t>
      </w:r>
      <w:r w:rsidRPr="00E1311C">
        <w:rPr>
          <w:rFonts w:ascii="Arial" w:hAnsi="Arial" w:cs="Arial"/>
          <w:sz w:val="24"/>
          <w:szCs w:val="24"/>
        </w:rPr>
        <w:t>В соответствии с действующим законодательством д</w:t>
      </w:r>
      <w:r w:rsidRPr="00E1311C">
        <w:rPr>
          <w:rFonts w:ascii="Arial" w:eastAsiaTheme="minorHAnsi" w:hAnsi="Arial" w:cs="Arial"/>
          <w:sz w:val="24"/>
          <w:szCs w:val="24"/>
        </w:rPr>
        <w:t xml:space="preserve">епутату Собрания депутатов </w:t>
      </w:r>
      <w:r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E1311C">
        <w:rPr>
          <w:rFonts w:ascii="Arial" w:eastAsiaTheme="minorHAnsi" w:hAnsi="Arial" w:cs="Arial"/>
          <w:sz w:val="24"/>
          <w:szCs w:val="24"/>
        </w:rPr>
        <w:t xml:space="preserve">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Pr="00E1311C">
        <w:rPr>
          <w:rFonts w:ascii="Arial" w:hAnsi="Arial" w:cs="Arial"/>
          <w:sz w:val="24"/>
          <w:szCs w:val="24"/>
        </w:rPr>
        <w:t xml:space="preserve"> дв</w:t>
      </w:r>
      <w:r w:rsidR="00BD4EDA">
        <w:rPr>
          <w:rFonts w:ascii="Arial" w:hAnsi="Arial" w:cs="Arial"/>
          <w:sz w:val="24"/>
          <w:szCs w:val="24"/>
        </w:rPr>
        <w:t xml:space="preserve">а </w:t>
      </w:r>
      <w:r w:rsidRPr="00E1311C">
        <w:rPr>
          <w:rFonts w:ascii="Arial" w:hAnsi="Arial" w:cs="Arial"/>
          <w:sz w:val="24"/>
          <w:szCs w:val="24"/>
        </w:rPr>
        <w:t xml:space="preserve"> рабочих дн</w:t>
      </w:r>
      <w:r w:rsidR="00BD4EDA">
        <w:rPr>
          <w:rFonts w:ascii="Arial" w:hAnsi="Arial" w:cs="Arial"/>
          <w:sz w:val="24"/>
          <w:szCs w:val="24"/>
        </w:rPr>
        <w:t>я</w:t>
      </w:r>
      <w:r w:rsidRPr="00E1311C">
        <w:rPr>
          <w:rFonts w:ascii="Arial" w:hAnsi="Arial" w:cs="Arial"/>
          <w:sz w:val="24"/>
          <w:szCs w:val="24"/>
        </w:rPr>
        <w:t xml:space="preserve"> в месяц</w:t>
      </w:r>
      <w:r>
        <w:rPr>
          <w:rFonts w:ascii="Arial" w:hAnsi="Arial" w:cs="Arial"/>
          <w:sz w:val="24"/>
          <w:szCs w:val="24"/>
        </w:rPr>
        <w:t>;</w:t>
      </w:r>
    </w:p>
    <w:p w:rsidR="008D3351" w:rsidRPr="00310EBF" w:rsidRDefault="008D3351" w:rsidP="008D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б) 6.1 ….</w:t>
      </w:r>
      <w:hyperlink r:id="rId7" w:history="1">
        <w:r w:rsidRPr="00BF0118">
          <w:rPr>
            <w:rStyle w:val="ad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62741C">
        <w:rPr>
          <w:rFonts w:ascii="Arial" w:hAnsi="Arial" w:cs="Arial"/>
          <w:b/>
          <w:sz w:val="24"/>
          <w:szCs w:val="24"/>
        </w:rPr>
        <w:t xml:space="preserve"> </w:t>
      </w:r>
      <w:r w:rsidRPr="00BF0118">
        <w:rPr>
          <w:rFonts w:ascii="Arial" w:hAnsi="Arial" w:cs="Arial"/>
          <w:sz w:val="24"/>
          <w:szCs w:val="24"/>
        </w:rPr>
        <w:t xml:space="preserve">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</w:t>
      </w:r>
      <w:hyperlink r:id="rId8" w:history="1">
        <w:r w:rsidRPr="00BB20ED">
          <w:rPr>
            <w:rStyle w:val="ad"/>
            <w:rFonts w:ascii="Arial" w:hAnsi="Arial" w:cs="Arial"/>
            <w:color w:val="auto"/>
            <w:sz w:val="24"/>
            <w:szCs w:val="24"/>
          </w:rPr>
          <w:t>Указ</w:t>
        </w:r>
      </w:hyperlink>
      <w:r w:rsidRPr="00BF0118">
        <w:rPr>
          <w:rFonts w:ascii="Arial" w:hAnsi="Arial" w:cs="Arial"/>
          <w:sz w:val="24"/>
          <w:szCs w:val="24"/>
        </w:rPr>
        <w:t>ом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 валюте и о внесении изменений в отдельные</w:t>
      </w:r>
      <w:proofErr w:type="gramEnd"/>
      <w:r w:rsidRPr="00BF0118">
        <w:rPr>
          <w:rFonts w:ascii="Arial" w:hAnsi="Arial" w:cs="Arial"/>
          <w:sz w:val="24"/>
          <w:szCs w:val="24"/>
        </w:rPr>
        <w:t xml:space="preserve"> законодательные акты Российской Федерации"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eastAsiaTheme="minorHAnsi" w:hAnsi="Arial" w:cs="Arial"/>
          <w:sz w:val="24"/>
          <w:szCs w:val="24"/>
        </w:rPr>
        <w:t>:</w:t>
      </w:r>
      <w:r w:rsidRPr="00310EBF">
        <w:rPr>
          <w:rFonts w:ascii="Arial" w:eastAsiaTheme="minorHAnsi" w:hAnsi="Arial" w:cs="Arial"/>
          <w:sz w:val="24"/>
          <w:szCs w:val="24"/>
        </w:rPr>
        <w:t xml:space="preserve"> </w:t>
      </w:r>
      <w:r w:rsidRPr="003E0124">
        <w:rPr>
          <w:rFonts w:ascii="Arial" w:hAnsi="Arial" w:cs="Arial"/>
          <w:sz w:val="24"/>
          <w:szCs w:val="24"/>
        </w:rPr>
        <w:t xml:space="preserve"> </w:t>
      </w:r>
    </w:p>
    <w:p w:rsidR="00BB20ED" w:rsidRDefault="002D38AE" w:rsidP="008D3351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1311C">
        <w:rPr>
          <w:rFonts w:ascii="Arial" w:hAnsi="Arial" w:cs="Arial"/>
          <w:b/>
          <w:sz w:val="24"/>
          <w:szCs w:val="24"/>
        </w:rPr>
        <w:t xml:space="preserve">) </w:t>
      </w:r>
      <w:r w:rsidR="00E1311C" w:rsidRPr="00310EBF">
        <w:rPr>
          <w:rFonts w:ascii="Arial" w:eastAsiaTheme="minorHAnsi" w:hAnsi="Arial" w:cs="Arial"/>
          <w:sz w:val="24"/>
          <w:szCs w:val="24"/>
        </w:rPr>
        <w:t>в</w:t>
      </w:r>
      <w:r w:rsidR="00E1311C" w:rsidRPr="00310EB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E1311C" w:rsidRPr="00310EBF">
        <w:rPr>
          <w:rFonts w:ascii="Arial" w:eastAsiaTheme="minorHAnsi" w:hAnsi="Arial" w:cs="Arial"/>
          <w:sz w:val="24"/>
          <w:szCs w:val="24"/>
        </w:rPr>
        <w:t xml:space="preserve">части </w:t>
      </w:r>
      <w:r w:rsidR="0048683B">
        <w:rPr>
          <w:rFonts w:ascii="Arial" w:eastAsiaTheme="minorHAnsi" w:hAnsi="Arial" w:cs="Arial"/>
          <w:sz w:val="24"/>
          <w:szCs w:val="24"/>
        </w:rPr>
        <w:t>4</w:t>
      </w:r>
      <w:r w:rsidR="00E1311C" w:rsidRPr="00310EBF">
        <w:rPr>
          <w:rFonts w:ascii="Arial" w:eastAsiaTheme="minorHAnsi" w:hAnsi="Arial" w:cs="Arial"/>
          <w:sz w:val="24"/>
          <w:szCs w:val="24"/>
        </w:rPr>
        <w:t xml:space="preserve">-1 статьи </w:t>
      </w:r>
      <w:r w:rsidR="00E1311C" w:rsidRPr="00310EBF">
        <w:rPr>
          <w:rFonts w:ascii="Arial" w:eastAsiaTheme="minorHAnsi" w:hAnsi="Arial" w:cs="Arial"/>
          <w:b/>
          <w:sz w:val="24"/>
          <w:szCs w:val="24"/>
        </w:rPr>
        <w:t>31</w:t>
      </w:r>
      <w:r w:rsidR="00E1311C" w:rsidRPr="00310EBF">
        <w:rPr>
          <w:rFonts w:ascii="Arial" w:eastAsiaTheme="minorHAnsi" w:hAnsi="Arial" w:cs="Arial"/>
          <w:sz w:val="24"/>
          <w:szCs w:val="24"/>
        </w:rPr>
        <w:t xml:space="preserve"> «Глава </w:t>
      </w:r>
      <w:r w:rsidR="00E1311C" w:rsidRPr="00310EBF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E1311C" w:rsidRPr="00310E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1311C" w:rsidRPr="00310EBF">
        <w:rPr>
          <w:rFonts w:ascii="Arial" w:hAnsi="Arial" w:cs="Arial"/>
          <w:sz w:val="24"/>
          <w:szCs w:val="24"/>
        </w:rPr>
        <w:t xml:space="preserve"> района</w:t>
      </w:r>
      <w:r w:rsidR="00E1311C" w:rsidRPr="00310EBF">
        <w:rPr>
          <w:rFonts w:ascii="Arial" w:eastAsiaTheme="minorHAnsi" w:hAnsi="Arial" w:cs="Arial"/>
          <w:sz w:val="24"/>
          <w:szCs w:val="24"/>
        </w:rPr>
        <w:t>»</w:t>
      </w:r>
      <w:r w:rsidR="00BB20ED">
        <w:rPr>
          <w:rFonts w:ascii="Arial" w:eastAsiaTheme="minorHAnsi" w:hAnsi="Arial" w:cs="Arial"/>
          <w:sz w:val="24"/>
          <w:szCs w:val="24"/>
        </w:rPr>
        <w:t>:</w:t>
      </w:r>
    </w:p>
    <w:p w:rsidR="00E1311C" w:rsidRDefault="00BB20ED" w:rsidP="00E13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а)</w:t>
      </w:r>
      <w:r w:rsidR="00E1311C" w:rsidRPr="00310EBF">
        <w:rPr>
          <w:rFonts w:ascii="Arial" w:eastAsiaTheme="minorHAnsi" w:hAnsi="Arial" w:cs="Arial"/>
          <w:sz w:val="24"/>
          <w:szCs w:val="24"/>
        </w:rPr>
        <w:t xml:space="preserve"> слова «финансовыми инструментами»</w:t>
      </w:r>
      <w:proofErr w:type="gramStart"/>
      <w:r w:rsidR="00E1311C" w:rsidRPr="00310EBF">
        <w:rPr>
          <w:rFonts w:ascii="Arial" w:eastAsiaTheme="minorHAnsi" w:hAnsi="Arial" w:cs="Arial"/>
          <w:sz w:val="24"/>
          <w:szCs w:val="24"/>
        </w:rPr>
        <w:t>.»</w:t>
      </w:r>
      <w:proofErr w:type="gramEnd"/>
      <w:r w:rsidR="00E1311C" w:rsidRPr="00310EBF">
        <w:rPr>
          <w:rFonts w:ascii="Arial" w:eastAsiaTheme="minorHAnsi" w:hAnsi="Arial" w:cs="Arial"/>
          <w:sz w:val="24"/>
          <w:szCs w:val="24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Федерации»».</w:t>
      </w:r>
    </w:p>
    <w:p w:rsidR="0048683B" w:rsidRDefault="002D38AE" w:rsidP="00486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946718" w:rsidRPr="0048683B">
        <w:rPr>
          <w:rFonts w:ascii="Arial" w:hAnsi="Arial" w:cs="Arial"/>
          <w:b/>
          <w:sz w:val="24"/>
          <w:szCs w:val="24"/>
        </w:rPr>
        <w:t>)</w:t>
      </w:r>
      <w:r w:rsidR="00946718" w:rsidRPr="001323F2">
        <w:rPr>
          <w:rFonts w:cs="Arial"/>
          <w:sz w:val="24"/>
          <w:szCs w:val="24"/>
        </w:rPr>
        <w:t xml:space="preserve"> </w:t>
      </w:r>
      <w:r w:rsidR="008C7400" w:rsidRPr="0048683B">
        <w:rPr>
          <w:rFonts w:ascii="Arial" w:hAnsi="Arial" w:cs="Arial"/>
          <w:sz w:val="24"/>
          <w:szCs w:val="24"/>
        </w:rPr>
        <w:t>в статье 31-1</w:t>
      </w:r>
      <w:r w:rsidR="00946718" w:rsidRPr="0048683B">
        <w:rPr>
          <w:rFonts w:ascii="Arial" w:hAnsi="Arial" w:cs="Arial"/>
          <w:sz w:val="24"/>
          <w:szCs w:val="24"/>
        </w:rPr>
        <w:t xml:space="preserve"> «</w:t>
      </w:r>
      <w:r w:rsidR="00657390" w:rsidRPr="0048683B">
        <w:rPr>
          <w:rFonts w:ascii="Arial" w:hAnsi="Arial" w:cs="Arial"/>
          <w:sz w:val="24"/>
          <w:szCs w:val="24"/>
        </w:rPr>
        <w:t>Гарантии для Главы</w:t>
      </w:r>
      <w:r w:rsidR="00946718" w:rsidRPr="0048683B">
        <w:rPr>
          <w:rFonts w:ascii="Arial" w:hAnsi="Arial" w:cs="Arial"/>
          <w:sz w:val="24"/>
          <w:szCs w:val="24"/>
        </w:rPr>
        <w:t xml:space="preserve"> </w:t>
      </w:r>
      <w:r w:rsidR="00FE072C" w:rsidRPr="0048683B">
        <w:rPr>
          <w:rFonts w:ascii="Arial" w:hAnsi="Arial" w:cs="Arial"/>
          <w:sz w:val="24"/>
          <w:szCs w:val="24"/>
        </w:rPr>
        <w:t>Семен</w:t>
      </w:r>
      <w:r w:rsidR="00946718" w:rsidRPr="0048683B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="00946718" w:rsidRPr="0048683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46718" w:rsidRPr="0048683B">
        <w:rPr>
          <w:rFonts w:ascii="Arial" w:hAnsi="Arial" w:cs="Arial"/>
          <w:sz w:val="24"/>
          <w:szCs w:val="24"/>
        </w:rPr>
        <w:t xml:space="preserve"> района</w:t>
      </w:r>
      <w:r w:rsidR="00657390" w:rsidRPr="0048683B">
        <w:rPr>
          <w:rFonts w:ascii="Arial" w:hAnsi="Arial" w:cs="Arial"/>
          <w:sz w:val="24"/>
          <w:szCs w:val="24"/>
        </w:rPr>
        <w:t xml:space="preserve"> осуществляющего полномочия выборного должностного лица местного самоуправления на постоянной основе</w:t>
      </w:r>
      <w:r w:rsidR="00946718" w:rsidRPr="0048683B">
        <w:rPr>
          <w:rFonts w:ascii="Arial" w:hAnsi="Arial" w:cs="Arial"/>
          <w:sz w:val="24"/>
          <w:szCs w:val="24"/>
        </w:rPr>
        <w:t>»</w:t>
      </w:r>
      <w:r w:rsidR="00657390" w:rsidRPr="0048683B">
        <w:rPr>
          <w:rFonts w:ascii="Arial" w:hAnsi="Arial" w:cs="Arial"/>
          <w:sz w:val="24"/>
          <w:szCs w:val="24"/>
        </w:rPr>
        <w:t>;</w:t>
      </w:r>
      <w:r w:rsidR="0048683B" w:rsidRPr="0048683B">
        <w:rPr>
          <w:rFonts w:ascii="Arial" w:hAnsi="Arial" w:cs="Arial"/>
          <w:sz w:val="24"/>
          <w:szCs w:val="24"/>
        </w:rPr>
        <w:t xml:space="preserve"> </w:t>
      </w:r>
    </w:p>
    <w:p w:rsidR="0048683B" w:rsidRPr="001323F2" w:rsidRDefault="0048683B" w:rsidP="004868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83B">
        <w:rPr>
          <w:rFonts w:ascii="Arial" w:hAnsi="Arial" w:cs="Arial"/>
          <w:sz w:val="24"/>
          <w:szCs w:val="24"/>
        </w:rPr>
        <w:lastRenderedPageBreak/>
        <w:t>а)</w:t>
      </w:r>
      <w:r>
        <w:rPr>
          <w:rFonts w:cs="Arial"/>
          <w:sz w:val="24"/>
          <w:szCs w:val="24"/>
        </w:rPr>
        <w:t xml:space="preserve"> </w:t>
      </w:r>
      <w:proofErr w:type="gramStart"/>
      <w:r w:rsidRPr="001C3793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е</w:t>
      </w:r>
      <w:proofErr w:type="gramEnd"/>
      <w:r w:rsidRPr="001C37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 части 1</w:t>
      </w:r>
      <w:r w:rsidRPr="001C3793">
        <w:rPr>
          <w:rFonts w:ascii="Arial" w:hAnsi="Arial" w:cs="Arial"/>
          <w:sz w:val="24"/>
          <w:szCs w:val="24"/>
        </w:rPr>
        <w:t xml:space="preserve"> слова «</w:t>
      </w:r>
      <w:r>
        <w:rPr>
          <w:rFonts w:ascii="Arial" w:hAnsi="Arial" w:cs="Arial"/>
          <w:sz w:val="24"/>
          <w:szCs w:val="24"/>
        </w:rPr>
        <w:t>информировать</w:t>
      </w:r>
      <w:r w:rsidRPr="001C3793">
        <w:rPr>
          <w:rFonts w:ascii="Arial" w:hAnsi="Arial" w:cs="Arial"/>
          <w:sz w:val="24"/>
          <w:szCs w:val="24"/>
        </w:rPr>
        <w:t xml:space="preserve"> населени</w:t>
      </w:r>
      <w:r>
        <w:rPr>
          <w:rFonts w:ascii="Arial" w:hAnsi="Arial" w:cs="Arial"/>
          <w:sz w:val="24"/>
          <w:szCs w:val="24"/>
        </w:rPr>
        <w:t>е</w:t>
      </w:r>
      <w:r w:rsidRPr="001C3793">
        <w:rPr>
          <w:rFonts w:ascii="Arial" w:hAnsi="Arial" w:cs="Arial"/>
          <w:sz w:val="24"/>
          <w:szCs w:val="24"/>
        </w:rPr>
        <w:t>» заменить словами «</w:t>
      </w:r>
      <w:r>
        <w:rPr>
          <w:rFonts w:ascii="Arial" w:hAnsi="Arial" w:cs="Arial"/>
          <w:sz w:val="24"/>
          <w:szCs w:val="24"/>
        </w:rPr>
        <w:t>информировать</w:t>
      </w:r>
      <w:r w:rsidRPr="001C3793">
        <w:rPr>
          <w:rFonts w:ascii="Arial" w:hAnsi="Arial" w:cs="Arial"/>
          <w:sz w:val="24"/>
          <w:szCs w:val="24"/>
        </w:rPr>
        <w:t xml:space="preserve"> населени</w:t>
      </w:r>
      <w:r>
        <w:rPr>
          <w:rFonts w:ascii="Arial" w:hAnsi="Arial" w:cs="Arial"/>
          <w:sz w:val="24"/>
          <w:szCs w:val="24"/>
        </w:rPr>
        <w:t>е</w:t>
      </w:r>
      <w:r w:rsidRPr="001C3793">
        <w:rPr>
          <w:rFonts w:ascii="Arial" w:hAnsi="Arial" w:cs="Arial"/>
          <w:sz w:val="24"/>
          <w:szCs w:val="24"/>
        </w:rPr>
        <w:t xml:space="preserve"> Семеновского сельсовета </w:t>
      </w:r>
      <w:proofErr w:type="spellStart"/>
      <w:r w:rsidRPr="001C3793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1C3793">
        <w:rPr>
          <w:rFonts w:ascii="Arial" w:hAnsi="Arial" w:cs="Arial"/>
          <w:sz w:val="24"/>
          <w:szCs w:val="24"/>
        </w:rPr>
        <w:t xml:space="preserve"> района»;</w:t>
      </w:r>
    </w:p>
    <w:p w:rsidR="00946718" w:rsidRDefault="0048683B" w:rsidP="00657390">
      <w:pPr>
        <w:pStyle w:val="4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</w:t>
      </w:r>
      <w:r w:rsidR="00657390">
        <w:rPr>
          <w:rFonts w:cs="Arial"/>
          <w:sz w:val="24"/>
          <w:szCs w:val="24"/>
        </w:rPr>
        <w:t>) в части 2 слова</w:t>
      </w:r>
      <w:r w:rsidR="00657390" w:rsidRPr="00657390">
        <w:rPr>
          <w:rFonts w:cs="Arial"/>
          <w:sz w:val="24"/>
          <w:szCs w:val="24"/>
        </w:rPr>
        <w:t xml:space="preserve"> </w:t>
      </w:r>
      <w:r w:rsidR="00657390">
        <w:rPr>
          <w:rFonts w:cs="Arial"/>
          <w:sz w:val="24"/>
          <w:szCs w:val="24"/>
        </w:rPr>
        <w:t xml:space="preserve">«местного самоуправления» заменить словами «местного самоуправления Семеновского сельсовета </w:t>
      </w:r>
      <w:proofErr w:type="spellStart"/>
      <w:r w:rsidR="00657390">
        <w:rPr>
          <w:rFonts w:cs="Arial"/>
          <w:sz w:val="24"/>
          <w:szCs w:val="24"/>
        </w:rPr>
        <w:t>Касторенского</w:t>
      </w:r>
      <w:proofErr w:type="spellEnd"/>
      <w:r w:rsidR="00657390">
        <w:rPr>
          <w:rFonts w:cs="Arial"/>
          <w:sz w:val="24"/>
          <w:szCs w:val="24"/>
        </w:rPr>
        <w:t xml:space="preserve"> района»;</w:t>
      </w:r>
    </w:p>
    <w:p w:rsidR="0048683B" w:rsidRDefault="002D38AE" w:rsidP="00486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48683B" w:rsidRPr="0048683B">
        <w:rPr>
          <w:rFonts w:ascii="Arial" w:hAnsi="Arial" w:cs="Arial"/>
          <w:b/>
          <w:sz w:val="24"/>
          <w:szCs w:val="24"/>
        </w:rPr>
        <w:t xml:space="preserve">) </w:t>
      </w:r>
      <w:r w:rsidR="0048683B" w:rsidRPr="00B24057">
        <w:rPr>
          <w:rFonts w:ascii="Times New Roman" w:hAnsi="Times New Roman"/>
          <w:sz w:val="28"/>
          <w:szCs w:val="28"/>
        </w:rPr>
        <w:t xml:space="preserve">в части 1 статьи </w:t>
      </w:r>
      <w:r w:rsidR="0048683B" w:rsidRPr="00862FEA">
        <w:rPr>
          <w:rFonts w:ascii="Times New Roman" w:hAnsi="Times New Roman"/>
          <w:b/>
          <w:sz w:val="28"/>
          <w:szCs w:val="28"/>
        </w:rPr>
        <w:t>36</w:t>
      </w:r>
      <w:r w:rsidR="0048683B" w:rsidRPr="00B24057">
        <w:rPr>
          <w:rFonts w:ascii="Times New Roman" w:hAnsi="Times New Roman"/>
          <w:sz w:val="28"/>
          <w:szCs w:val="28"/>
        </w:rPr>
        <w:t xml:space="preserve"> «Администрация </w:t>
      </w:r>
      <w:r w:rsidR="0048683B">
        <w:rPr>
          <w:rFonts w:ascii="Times New Roman" w:hAnsi="Times New Roman"/>
          <w:sz w:val="28"/>
          <w:szCs w:val="28"/>
        </w:rPr>
        <w:t>Семеновского</w:t>
      </w:r>
      <w:r w:rsidR="0048683B" w:rsidRPr="00B240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8683B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48683B" w:rsidRPr="00B24057">
        <w:rPr>
          <w:rFonts w:ascii="Times New Roman" w:hAnsi="Times New Roman"/>
          <w:sz w:val="28"/>
          <w:szCs w:val="28"/>
        </w:rPr>
        <w:t xml:space="preserve"> района»</w:t>
      </w:r>
      <w:r w:rsidR="0048683B">
        <w:rPr>
          <w:rFonts w:ascii="Times New Roman" w:hAnsi="Times New Roman"/>
          <w:sz w:val="28"/>
          <w:szCs w:val="28"/>
        </w:rPr>
        <w:t xml:space="preserve">, </w:t>
      </w:r>
      <w:r w:rsidR="0048683B" w:rsidRPr="00B24057">
        <w:rPr>
          <w:rFonts w:ascii="Times New Roman" w:hAnsi="Times New Roman"/>
          <w:sz w:val="28"/>
          <w:szCs w:val="28"/>
        </w:rPr>
        <w:t xml:space="preserve"> слова «местного самоуправления» заменить словами «местного самоуправления </w:t>
      </w:r>
      <w:r w:rsidR="0048683B">
        <w:rPr>
          <w:rFonts w:ascii="Times New Roman" w:hAnsi="Times New Roman"/>
          <w:sz w:val="28"/>
          <w:szCs w:val="28"/>
        </w:rPr>
        <w:t xml:space="preserve">Семеновского сельсовета </w:t>
      </w:r>
      <w:proofErr w:type="spellStart"/>
      <w:r w:rsidR="0048683B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48683B">
        <w:rPr>
          <w:rFonts w:ascii="Times New Roman" w:hAnsi="Times New Roman"/>
          <w:sz w:val="28"/>
          <w:szCs w:val="28"/>
        </w:rPr>
        <w:t xml:space="preserve"> района</w:t>
      </w:r>
      <w:r w:rsidR="0048683B" w:rsidRPr="00B24057">
        <w:rPr>
          <w:rFonts w:ascii="Times New Roman" w:hAnsi="Times New Roman"/>
          <w:sz w:val="28"/>
          <w:szCs w:val="28"/>
        </w:rPr>
        <w:t>»;</w:t>
      </w:r>
    </w:p>
    <w:p w:rsidR="008B5558" w:rsidRPr="008021EA" w:rsidRDefault="002D38AE" w:rsidP="004868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13</w:t>
      </w:r>
      <w:r w:rsidR="008B5558" w:rsidRPr="008021EA">
        <w:rPr>
          <w:rFonts w:ascii="Times New Roman" w:hAnsi="Times New Roman"/>
          <w:b/>
          <w:sz w:val="28"/>
          <w:szCs w:val="28"/>
        </w:rPr>
        <w:t>)</w:t>
      </w:r>
      <w:r w:rsidR="008021EA">
        <w:rPr>
          <w:rFonts w:ascii="Times New Roman" w:hAnsi="Times New Roman"/>
          <w:b/>
          <w:sz w:val="28"/>
          <w:szCs w:val="28"/>
        </w:rPr>
        <w:t xml:space="preserve"> </w:t>
      </w:r>
      <w:r w:rsidR="008021EA">
        <w:rPr>
          <w:rFonts w:ascii="Times New Roman" w:hAnsi="Times New Roman"/>
          <w:sz w:val="28"/>
          <w:szCs w:val="28"/>
        </w:rPr>
        <w:t>в наименовании и части 1 статьи</w:t>
      </w:r>
      <w:r w:rsidR="008021EA" w:rsidRPr="00B24057">
        <w:rPr>
          <w:rFonts w:ascii="Times New Roman" w:hAnsi="Times New Roman"/>
          <w:sz w:val="28"/>
          <w:szCs w:val="28"/>
        </w:rPr>
        <w:t xml:space="preserve"> </w:t>
      </w:r>
      <w:r w:rsidR="008021EA" w:rsidRPr="00862FEA">
        <w:rPr>
          <w:rFonts w:ascii="Times New Roman" w:hAnsi="Times New Roman"/>
          <w:b/>
          <w:sz w:val="28"/>
          <w:szCs w:val="28"/>
        </w:rPr>
        <w:t>56</w:t>
      </w:r>
      <w:r w:rsidR="008021EA" w:rsidRPr="00B24057">
        <w:rPr>
          <w:rFonts w:ascii="Times New Roman" w:hAnsi="Times New Roman"/>
          <w:sz w:val="28"/>
          <w:szCs w:val="28"/>
        </w:rPr>
        <w:t xml:space="preserve"> </w:t>
      </w:r>
      <w:r w:rsidR="008021EA" w:rsidRPr="00862FEA">
        <w:rPr>
          <w:rFonts w:ascii="Times New Roman" w:hAnsi="Times New Roman"/>
          <w:sz w:val="28"/>
          <w:szCs w:val="28"/>
        </w:rPr>
        <w:t>«</w:t>
      </w:r>
      <w:r w:rsidR="008021EA" w:rsidRPr="00862FEA">
        <w:rPr>
          <w:rFonts w:ascii="Times New Roman" w:hAnsi="Times New Roman"/>
          <w:bCs/>
          <w:sz w:val="28"/>
          <w:szCs w:val="28"/>
        </w:rPr>
        <w:t xml:space="preserve">Ответственность органов местного самоуправления Семеновского сельсовета </w:t>
      </w:r>
      <w:proofErr w:type="spellStart"/>
      <w:r w:rsidR="008021EA" w:rsidRPr="00862FEA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8021EA" w:rsidRPr="00862FEA">
        <w:rPr>
          <w:rFonts w:ascii="Times New Roman" w:hAnsi="Times New Roman"/>
          <w:sz w:val="28"/>
          <w:szCs w:val="28"/>
        </w:rPr>
        <w:t xml:space="preserve"> района</w:t>
      </w:r>
      <w:r w:rsidR="008021EA" w:rsidRPr="00862FEA">
        <w:rPr>
          <w:rFonts w:ascii="Times New Roman" w:hAnsi="Times New Roman"/>
          <w:bCs/>
          <w:sz w:val="28"/>
          <w:szCs w:val="28"/>
        </w:rPr>
        <w:t xml:space="preserve">, депутатов Собрания депутатов Семеновского сельсовета </w:t>
      </w:r>
      <w:proofErr w:type="spellStart"/>
      <w:r w:rsidR="008021EA" w:rsidRPr="00862FEA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8021EA" w:rsidRPr="00862FEA">
        <w:rPr>
          <w:rFonts w:ascii="Times New Roman" w:hAnsi="Times New Roman"/>
          <w:bCs/>
          <w:sz w:val="28"/>
          <w:szCs w:val="28"/>
        </w:rPr>
        <w:t xml:space="preserve"> района, членов выборных органов местного самоуправления </w:t>
      </w:r>
      <w:r w:rsidR="008021EA" w:rsidRPr="00862FEA">
        <w:rPr>
          <w:rFonts w:ascii="Times New Roman" w:hAnsi="Times New Roman"/>
          <w:sz w:val="28"/>
          <w:szCs w:val="28"/>
        </w:rPr>
        <w:t xml:space="preserve">Семеновского сельсовета </w:t>
      </w:r>
      <w:proofErr w:type="spellStart"/>
      <w:r w:rsidR="008021EA" w:rsidRPr="00862FEA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8021EA" w:rsidRPr="00862FEA">
        <w:rPr>
          <w:rFonts w:ascii="Times New Roman" w:hAnsi="Times New Roman"/>
          <w:sz w:val="28"/>
          <w:szCs w:val="28"/>
        </w:rPr>
        <w:t xml:space="preserve"> района</w:t>
      </w:r>
      <w:r w:rsidR="008021EA" w:rsidRPr="00862FEA">
        <w:rPr>
          <w:rFonts w:ascii="Times New Roman" w:hAnsi="Times New Roman"/>
          <w:bCs/>
          <w:sz w:val="28"/>
          <w:szCs w:val="28"/>
        </w:rPr>
        <w:t xml:space="preserve">, выборных должностных лиц местного самоуправления Семеновского сельсовета </w:t>
      </w:r>
      <w:proofErr w:type="spellStart"/>
      <w:r w:rsidR="008021EA" w:rsidRPr="00862FEA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8021EA" w:rsidRPr="00862FEA">
        <w:rPr>
          <w:rFonts w:ascii="Times New Roman" w:hAnsi="Times New Roman"/>
          <w:sz w:val="28"/>
          <w:szCs w:val="28"/>
        </w:rPr>
        <w:t xml:space="preserve"> района </w:t>
      </w:r>
      <w:r w:rsidR="008021EA" w:rsidRPr="00862FEA">
        <w:rPr>
          <w:rFonts w:ascii="Times New Roman" w:hAnsi="Times New Roman"/>
          <w:bCs/>
          <w:sz w:val="28"/>
          <w:szCs w:val="28"/>
        </w:rPr>
        <w:t>перед населением»</w:t>
      </w:r>
      <w:r w:rsidR="008021EA" w:rsidRPr="00B24057">
        <w:rPr>
          <w:rFonts w:ascii="Times New Roman" w:hAnsi="Times New Roman"/>
          <w:bCs/>
          <w:sz w:val="28"/>
          <w:szCs w:val="28"/>
        </w:rPr>
        <w:t xml:space="preserve"> </w:t>
      </w:r>
      <w:r w:rsidR="008021EA">
        <w:rPr>
          <w:rFonts w:ascii="Times New Roman" w:hAnsi="Times New Roman"/>
          <w:bCs/>
          <w:sz w:val="28"/>
          <w:szCs w:val="28"/>
        </w:rPr>
        <w:t xml:space="preserve">слова «перед населением» заменить словами «перед населением </w:t>
      </w:r>
      <w:r w:rsidR="008021EA" w:rsidRPr="00862FEA">
        <w:rPr>
          <w:rFonts w:ascii="Times New Roman" w:hAnsi="Times New Roman"/>
          <w:bCs/>
          <w:sz w:val="28"/>
          <w:szCs w:val="28"/>
        </w:rPr>
        <w:t xml:space="preserve">Семеновского сельсовета </w:t>
      </w:r>
      <w:proofErr w:type="spellStart"/>
      <w:r w:rsidR="008021EA" w:rsidRPr="00862FEA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8021EA" w:rsidRPr="00862FEA">
        <w:rPr>
          <w:rFonts w:ascii="Times New Roman" w:hAnsi="Times New Roman"/>
          <w:bCs/>
          <w:sz w:val="28"/>
          <w:szCs w:val="28"/>
        </w:rPr>
        <w:t xml:space="preserve"> района</w:t>
      </w:r>
      <w:r w:rsidR="008021EA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946718" w:rsidRPr="001323F2" w:rsidRDefault="002D38AE" w:rsidP="008021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946718" w:rsidRPr="001323F2">
        <w:rPr>
          <w:rFonts w:ascii="Arial" w:hAnsi="Arial" w:cs="Arial"/>
          <w:b/>
          <w:sz w:val="24"/>
          <w:szCs w:val="24"/>
        </w:rPr>
        <w:t xml:space="preserve">) </w:t>
      </w:r>
      <w:r w:rsidR="00946718" w:rsidRPr="001323F2">
        <w:rPr>
          <w:rFonts w:ascii="Arial" w:hAnsi="Arial" w:cs="Arial"/>
          <w:sz w:val="24"/>
          <w:szCs w:val="24"/>
        </w:rPr>
        <w:t xml:space="preserve">в </w:t>
      </w:r>
      <w:r w:rsidR="006B2AA3">
        <w:rPr>
          <w:rFonts w:ascii="Arial" w:hAnsi="Arial" w:cs="Arial"/>
          <w:sz w:val="24"/>
          <w:szCs w:val="24"/>
        </w:rPr>
        <w:t xml:space="preserve">абзаце 2 </w:t>
      </w:r>
      <w:r w:rsidR="00946718" w:rsidRPr="001323F2">
        <w:rPr>
          <w:rFonts w:ascii="Arial" w:hAnsi="Arial" w:cs="Arial"/>
          <w:sz w:val="24"/>
          <w:szCs w:val="24"/>
        </w:rPr>
        <w:t xml:space="preserve">части </w:t>
      </w:r>
      <w:r w:rsidR="006B2AA3">
        <w:rPr>
          <w:rFonts w:ascii="Arial" w:hAnsi="Arial" w:cs="Arial"/>
          <w:sz w:val="24"/>
          <w:szCs w:val="24"/>
        </w:rPr>
        <w:t>8</w:t>
      </w:r>
      <w:r w:rsidR="00946718" w:rsidRPr="001323F2">
        <w:rPr>
          <w:rFonts w:ascii="Arial" w:hAnsi="Arial" w:cs="Arial"/>
          <w:sz w:val="24"/>
          <w:szCs w:val="24"/>
        </w:rPr>
        <w:t xml:space="preserve"> статьи </w:t>
      </w:r>
      <w:r w:rsidR="006B2AA3" w:rsidRPr="00310EBF">
        <w:rPr>
          <w:rFonts w:ascii="Arial" w:hAnsi="Arial" w:cs="Arial"/>
          <w:b/>
          <w:sz w:val="24"/>
          <w:szCs w:val="24"/>
        </w:rPr>
        <w:t>63</w:t>
      </w:r>
      <w:r w:rsidR="00946718" w:rsidRPr="001323F2">
        <w:rPr>
          <w:rFonts w:ascii="Arial" w:hAnsi="Arial" w:cs="Arial"/>
          <w:sz w:val="24"/>
          <w:szCs w:val="24"/>
        </w:rPr>
        <w:t xml:space="preserve"> «</w:t>
      </w:r>
      <w:r w:rsidR="006B2AA3">
        <w:rPr>
          <w:rFonts w:ascii="Arial" w:hAnsi="Arial" w:cs="Arial"/>
          <w:sz w:val="24"/>
          <w:szCs w:val="24"/>
        </w:rPr>
        <w:t xml:space="preserve">Порядок принятия Устава Семеновского сельсовета </w:t>
      </w:r>
      <w:proofErr w:type="spellStart"/>
      <w:r w:rsidR="006B2AA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B2AA3">
        <w:rPr>
          <w:rFonts w:ascii="Arial" w:hAnsi="Arial" w:cs="Arial"/>
          <w:sz w:val="24"/>
          <w:szCs w:val="24"/>
        </w:rPr>
        <w:t xml:space="preserve"> района, решения о внесении изменений и (или) дополнений в Устав Семеновского сельсовета </w:t>
      </w:r>
      <w:proofErr w:type="spellStart"/>
      <w:r w:rsidR="006B2AA3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B2AA3">
        <w:rPr>
          <w:rFonts w:ascii="Arial" w:hAnsi="Arial" w:cs="Arial"/>
          <w:sz w:val="24"/>
          <w:szCs w:val="24"/>
        </w:rPr>
        <w:t xml:space="preserve"> района</w:t>
      </w:r>
      <w:r w:rsidR="00946718" w:rsidRPr="001323F2">
        <w:rPr>
          <w:rFonts w:ascii="Arial" w:hAnsi="Arial" w:cs="Arial"/>
          <w:sz w:val="24"/>
          <w:szCs w:val="24"/>
        </w:rPr>
        <w:t xml:space="preserve">» </w:t>
      </w:r>
      <w:r w:rsidR="006B2AA3">
        <w:rPr>
          <w:rFonts w:ascii="Arial" w:hAnsi="Arial" w:cs="Arial"/>
          <w:sz w:val="24"/>
          <w:szCs w:val="24"/>
        </w:rPr>
        <w:t>- слова «предусмотрено частью 7» заменить словами</w:t>
      </w:r>
      <w:r w:rsidR="008B5558">
        <w:rPr>
          <w:rFonts w:ascii="Arial" w:hAnsi="Arial" w:cs="Arial"/>
          <w:sz w:val="24"/>
          <w:szCs w:val="24"/>
        </w:rPr>
        <w:t xml:space="preserve"> </w:t>
      </w:r>
      <w:r w:rsidR="006B2AA3">
        <w:rPr>
          <w:rFonts w:ascii="Arial" w:hAnsi="Arial" w:cs="Arial"/>
          <w:sz w:val="24"/>
          <w:szCs w:val="24"/>
        </w:rPr>
        <w:t>«предусмотрено частью 6»</w:t>
      </w:r>
      <w:r w:rsidR="00946718" w:rsidRPr="001323F2">
        <w:rPr>
          <w:rFonts w:ascii="Arial" w:hAnsi="Arial" w:cs="Arial"/>
          <w:sz w:val="24"/>
          <w:szCs w:val="24"/>
        </w:rPr>
        <w:t>;</w:t>
      </w:r>
    </w:p>
    <w:p w:rsidR="00946718" w:rsidRDefault="002D38AE" w:rsidP="00310E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946718" w:rsidRPr="001323F2">
        <w:rPr>
          <w:rFonts w:ascii="Arial" w:hAnsi="Arial" w:cs="Arial"/>
          <w:b/>
          <w:sz w:val="24"/>
          <w:szCs w:val="24"/>
        </w:rPr>
        <w:t xml:space="preserve">) </w:t>
      </w:r>
      <w:r w:rsidR="005570FB" w:rsidRPr="001323F2">
        <w:rPr>
          <w:rFonts w:ascii="Arial" w:hAnsi="Arial" w:cs="Arial"/>
          <w:b/>
          <w:sz w:val="24"/>
          <w:szCs w:val="24"/>
        </w:rPr>
        <w:t xml:space="preserve"> </w:t>
      </w:r>
      <w:r w:rsidR="005570FB" w:rsidRPr="001323F2">
        <w:rPr>
          <w:rFonts w:ascii="Arial" w:hAnsi="Arial" w:cs="Arial"/>
          <w:sz w:val="24"/>
          <w:szCs w:val="24"/>
        </w:rPr>
        <w:t>стать</w:t>
      </w:r>
      <w:r w:rsidR="006B2AA3">
        <w:rPr>
          <w:rFonts w:ascii="Arial" w:hAnsi="Arial" w:cs="Arial"/>
          <w:sz w:val="24"/>
          <w:szCs w:val="24"/>
        </w:rPr>
        <w:t>ю</w:t>
      </w:r>
      <w:r w:rsidR="00946718" w:rsidRPr="001323F2">
        <w:rPr>
          <w:rFonts w:ascii="Arial" w:hAnsi="Arial" w:cs="Arial"/>
          <w:sz w:val="24"/>
          <w:szCs w:val="24"/>
        </w:rPr>
        <w:t xml:space="preserve"> </w:t>
      </w:r>
      <w:r w:rsidR="009263E4" w:rsidRPr="00310EBF">
        <w:rPr>
          <w:rFonts w:ascii="Arial" w:hAnsi="Arial" w:cs="Arial"/>
          <w:b/>
          <w:sz w:val="24"/>
          <w:szCs w:val="24"/>
        </w:rPr>
        <w:t>63.1</w:t>
      </w:r>
      <w:r w:rsidR="00946718" w:rsidRPr="001323F2">
        <w:rPr>
          <w:rFonts w:ascii="Arial" w:hAnsi="Arial" w:cs="Arial"/>
          <w:sz w:val="24"/>
          <w:szCs w:val="24"/>
        </w:rPr>
        <w:t xml:space="preserve"> «</w:t>
      </w:r>
      <w:r w:rsidR="009263E4">
        <w:rPr>
          <w:rFonts w:ascii="Arial" w:hAnsi="Arial" w:cs="Arial"/>
          <w:sz w:val="24"/>
          <w:szCs w:val="24"/>
        </w:rPr>
        <w:t xml:space="preserve">Правотворческая инициатива прокурора </w:t>
      </w:r>
      <w:proofErr w:type="spellStart"/>
      <w:r w:rsidR="00946718" w:rsidRPr="001323F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46718" w:rsidRPr="001323F2">
        <w:rPr>
          <w:rFonts w:ascii="Arial" w:hAnsi="Arial" w:cs="Arial"/>
          <w:sz w:val="24"/>
          <w:szCs w:val="24"/>
        </w:rPr>
        <w:t xml:space="preserve"> района</w:t>
      </w:r>
      <w:r w:rsidR="009263E4">
        <w:rPr>
          <w:rFonts w:ascii="Arial" w:hAnsi="Arial" w:cs="Arial"/>
          <w:sz w:val="24"/>
          <w:szCs w:val="24"/>
        </w:rPr>
        <w:t xml:space="preserve"> Курской области</w:t>
      </w:r>
      <w:r w:rsidR="00946718" w:rsidRPr="001323F2">
        <w:rPr>
          <w:rFonts w:ascii="Arial" w:hAnsi="Arial" w:cs="Arial"/>
          <w:sz w:val="24"/>
          <w:szCs w:val="24"/>
        </w:rPr>
        <w:t>»</w:t>
      </w:r>
      <w:r w:rsidR="009263E4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946718" w:rsidRPr="001323F2">
        <w:rPr>
          <w:rFonts w:ascii="Arial" w:hAnsi="Arial" w:cs="Arial"/>
          <w:sz w:val="24"/>
          <w:szCs w:val="24"/>
        </w:rPr>
        <w:t>:</w:t>
      </w:r>
    </w:p>
    <w:p w:rsidR="009263E4" w:rsidRDefault="009263E4" w:rsidP="0094671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«Статья 63.1.  Правотворческая инициатива прокурора </w:t>
      </w:r>
      <w:proofErr w:type="spellStart"/>
      <w:r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3804F8" w:rsidRPr="00310EBF" w:rsidRDefault="003804F8" w:rsidP="002D38AE">
      <w:pPr>
        <w:pStyle w:val="a8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10EBF">
        <w:rPr>
          <w:rFonts w:ascii="Arial" w:hAnsi="Arial" w:cs="Arial"/>
          <w:sz w:val="24"/>
          <w:szCs w:val="24"/>
        </w:rPr>
        <w:t xml:space="preserve">Прокурор </w:t>
      </w:r>
      <w:proofErr w:type="spellStart"/>
      <w:r w:rsidRPr="00310E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10EBF">
        <w:rPr>
          <w:rFonts w:ascii="Arial" w:hAnsi="Arial" w:cs="Arial"/>
          <w:sz w:val="24"/>
          <w:szCs w:val="24"/>
        </w:rPr>
        <w:t xml:space="preserve"> района Курской области обладает правом правотворческой инициативы. </w:t>
      </w:r>
    </w:p>
    <w:p w:rsidR="003804F8" w:rsidRPr="000B2782" w:rsidRDefault="005570FB" w:rsidP="000B2782">
      <w:pPr>
        <w:pStyle w:val="a8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B27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1DD6" w:rsidRPr="000B2782">
        <w:rPr>
          <w:rFonts w:ascii="Arial" w:hAnsi="Arial" w:cs="Arial"/>
          <w:sz w:val="24"/>
          <w:szCs w:val="24"/>
        </w:rPr>
        <w:t xml:space="preserve">В целях реализации права правотворческой инициативы прокурор </w:t>
      </w:r>
      <w:proofErr w:type="spellStart"/>
      <w:r w:rsidR="00A11DD6" w:rsidRPr="000B278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11DD6" w:rsidRPr="000B2782">
        <w:rPr>
          <w:rFonts w:ascii="Arial" w:hAnsi="Arial" w:cs="Arial"/>
          <w:sz w:val="24"/>
          <w:szCs w:val="24"/>
        </w:rPr>
        <w:t xml:space="preserve"> района Курской области вносит в Собрание депутатов Семеновского сельсовета </w:t>
      </w:r>
      <w:proofErr w:type="spellStart"/>
      <w:r w:rsidR="00A11DD6" w:rsidRPr="000B278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11DD6" w:rsidRPr="000B2782">
        <w:rPr>
          <w:rFonts w:ascii="Arial" w:hAnsi="Arial" w:cs="Arial"/>
          <w:sz w:val="24"/>
          <w:szCs w:val="24"/>
        </w:rPr>
        <w:t xml:space="preserve"> района и органы, обладающие правом правотворческой инициативы,</w:t>
      </w:r>
      <w:r w:rsidR="00311A5F" w:rsidRPr="000B2782">
        <w:rPr>
          <w:rFonts w:ascii="Arial" w:hAnsi="Arial" w:cs="Arial"/>
          <w:sz w:val="24"/>
          <w:szCs w:val="24"/>
        </w:rPr>
        <w:t xml:space="preserve"> проекты муниципальных правовых актов, предложения об изменении, дополнении, об отмене или принятии муниципальных правовых актов, готовит заключения на муниципальные правовые акты и их проекты, а так же участвует в обсуждении  проектов муниципальных правовых актов на</w:t>
      </w:r>
      <w:proofErr w:type="gramEnd"/>
      <w:r w:rsidR="00311A5F" w:rsidRPr="000B27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1A5F" w:rsidRPr="000B2782">
        <w:rPr>
          <w:rFonts w:ascii="Arial" w:hAnsi="Arial" w:cs="Arial"/>
          <w:sz w:val="24"/>
          <w:szCs w:val="24"/>
        </w:rPr>
        <w:t>заседаниях</w:t>
      </w:r>
      <w:proofErr w:type="gramEnd"/>
      <w:r w:rsidR="00311A5F" w:rsidRPr="000B2782">
        <w:rPr>
          <w:rFonts w:ascii="Arial" w:hAnsi="Arial" w:cs="Arial"/>
          <w:sz w:val="24"/>
          <w:szCs w:val="24"/>
        </w:rPr>
        <w:t xml:space="preserve"> Собрания депутатов Семеновского сельсовета </w:t>
      </w:r>
      <w:proofErr w:type="spellStart"/>
      <w:r w:rsidR="00311A5F" w:rsidRPr="000B278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311A5F" w:rsidRPr="000B2782">
        <w:rPr>
          <w:rFonts w:ascii="Arial" w:hAnsi="Arial" w:cs="Arial"/>
          <w:sz w:val="24"/>
          <w:szCs w:val="24"/>
        </w:rPr>
        <w:t xml:space="preserve"> района.</w:t>
      </w:r>
    </w:p>
    <w:p w:rsidR="00311A5F" w:rsidRDefault="00311A5F" w:rsidP="000B2782">
      <w:pPr>
        <w:pStyle w:val="a8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Проекты муниципальных правовых актов и предложения об изменении, дополнении, об отмене или принятии муниципальных правовых актов, замечания на проекты муниципальных правовых актов прокуро</w:t>
      </w:r>
      <w:r w:rsidR="00687035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87035">
        <w:rPr>
          <w:rFonts w:ascii="Arial" w:hAnsi="Arial" w:cs="Arial"/>
          <w:sz w:val="24"/>
          <w:szCs w:val="24"/>
        </w:rPr>
        <w:t xml:space="preserve"> рассматриваются Собранием депутатов Семеновского сельсовета </w:t>
      </w:r>
      <w:proofErr w:type="spellStart"/>
      <w:r w:rsidR="0068703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87035">
        <w:rPr>
          <w:rFonts w:ascii="Arial" w:hAnsi="Arial" w:cs="Arial"/>
          <w:sz w:val="24"/>
          <w:szCs w:val="24"/>
        </w:rPr>
        <w:t xml:space="preserve"> района  на ближайшем к моменту их  внесения  заседании. </w:t>
      </w:r>
      <w:proofErr w:type="gramEnd"/>
    </w:p>
    <w:p w:rsidR="00687035" w:rsidRDefault="00687035" w:rsidP="000B2782">
      <w:pPr>
        <w:pStyle w:val="a8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Проекты муниципальных правовых актов и предложения об изменении, дополнении, об отмене или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 – </w:t>
      </w:r>
      <w:proofErr w:type="spellStart"/>
      <w:r>
        <w:rPr>
          <w:rFonts w:ascii="Arial" w:hAnsi="Arial" w:cs="Arial"/>
          <w:sz w:val="24"/>
          <w:szCs w:val="24"/>
        </w:rPr>
        <w:t>дневный</w:t>
      </w:r>
      <w:proofErr w:type="spellEnd"/>
      <w:r>
        <w:rPr>
          <w:rFonts w:ascii="Arial" w:hAnsi="Arial" w:cs="Arial"/>
          <w:sz w:val="24"/>
          <w:szCs w:val="24"/>
        </w:rPr>
        <w:t xml:space="preserve"> срок  с момента их внесения.</w:t>
      </w:r>
    </w:p>
    <w:p w:rsidR="00687035" w:rsidRDefault="00687035" w:rsidP="000B2782">
      <w:pPr>
        <w:pStyle w:val="a8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решение, принятое по результатам рассмотрения проектов  муниципальных правовых актов,  предложени</w:t>
      </w:r>
      <w:r w:rsidR="00862E0C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об изменении, дополнении, об отмене или принятии муниципальных правовых актов, </w:t>
      </w:r>
      <w:r w:rsidR="00862E0C">
        <w:rPr>
          <w:rFonts w:ascii="Arial" w:hAnsi="Arial" w:cs="Arial"/>
          <w:sz w:val="24"/>
          <w:szCs w:val="24"/>
        </w:rPr>
        <w:t xml:space="preserve">внесенных </w:t>
      </w:r>
      <w:r>
        <w:rPr>
          <w:rFonts w:ascii="Arial" w:hAnsi="Arial" w:cs="Arial"/>
          <w:sz w:val="24"/>
          <w:szCs w:val="24"/>
        </w:rPr>
        <w:t xml:space="preserve"> прокурор</w:t>
      </w:r>
      <w:r w:rsidR="00862E0C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62E0C">
        <w:rPr>
          <w:rFonts w:ascii="Arial" w:hAnsi="Arial" w:cs="Arial"/>
          <w:sz w:val="24"/>
          <w:szCs w:val="24"/>
        </w:rPr>
        <w:t xml:space="preserve">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="008847C8">
        <w:rPr>
          <w:rFonts w:ascii="Arial" w:hAnsi="Arial" w:cs="Arial"/>
          <w:sz w:val="24"/>
          <w:szCs w:val="24"/>
        </w:rPr>
        <w:t>.</w:t>
      </w:r>
      <w:r w:rsidR="000B2782">
        <w:rPr>
          <w:rFonts w:ascii="Arial" w:hAnsi="Arial" w:cs="Arial"/>
          <w:sz w:val="24"/>
          <w:szCs w:val="24"/>
        </w:rPr>
        <w:t>».</w:t>
      </w:r>
      <w:proofErr w:type="gramEnd"/>
    </w:p>
    <w:p w:rsidR="008F40DC" w:rsidRDefault="008F40DC" w:rsidP="008F40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CE4" w:rsidRPr="001323F2" w:rsidRDefault="008F40DC" w:rsidP="008F40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7B7128">
        <w:rPr>
          <w:rFonts w:ascii="Arial" w:hAnsi="Arial" w:cs="Arial"/>
          <w:b/>
          <w:sz w:val="24"/>
          <w:szCs w:val="24"/>
        </w:rPr>
        <w:t>3</w:t>
      </w:r>
      <w:r w:rsidR="00234CE4" w:rsidRPr="001323F2">
        <w:rPr>
          <w:rFonts w:ascii="Arial" w:hAnsi="Arial" w:cs="Arial"/>
          <w:b/>
          <w:sz w:val="24"/>
          <w:szCs w:val="24"/>
        </w:rPr>
        <w:t>.</w:t>
      </w:r>
      <w:r w:rsidR="00234CE4" w:rsidRPr="001323F2">
        <w:rPr>
          <w:rFonts w:ascii="Arial" w:hAnsi="Arial" w:cs="Arial"/>
          <w:sz w:val="24"/>
          <w:szCs w:val="24"/>
        </w:rPr>
        <w:t xml:space="preserve">  Главе </w:t>
      </w:r>
      <w:r w:rsidR="00FE072C" w:rsidRPr="001323F2">
        <w:rPr>
          <w:rFonts w:ascii="Arial" w:hAnsi="Arial" w:cs="Arial"/>
          <w:sz w:val="24"/>
          <w:szCs w:val="24"/>
        </w:rPr>
        <w:t>Семен</w:t>
      </w:r>
      <w:r w:rsidR="00234CE4" w:rsidRPr="001323F2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="00234CE4" w:rsidRPr="001323F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34CE4" w:rsidRPr="001323F2">
        <w:rPr>
          <w:rFonts w:ascii="Arial" w:hAnsi="Arial" w:cs="Arial"/>
          <w:sz w:val="24"/>
          <w:szCs w:val="24"/>
        </w:rPr>
        <w:t xml:space="preserve"> района направить настоящее  Решение в  Управление Министерства  юстиции Российской Федерации по Курской области в установленном  федеральным законом порядке.</w:t>
      </w:r>
    </w:p>
    <w:p w:rsidR="00234CE4" w:rsidRPr="001323F2" w:rsidRDefault="00234CE4" w:rsidP="00234C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4CE4" w:rsidRPr="001323F2" w:rsidRDefault="00234CE4" w:rsidP="00234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sz w:val="24"/>
          <w:szCs w:val="24"/>
        </w:rPr>
        <w:t xml:space="preserve">        </w:t>
      </w:r>
      <w:r w:rsidR="007B7128">
        <w:rPr>
          <w:rFonts w:ascii="Arial" w:hAnsi="Arial" w:cs="Arial"/>
          <w:b/>
          <w:sz w:val="24"/>
          <w:szCs w:val="24"/>
        </w:rPr>
        <w:t>4</w:t>
      </w:r>
      <w:r w:rsidRPr="001323F2">
        <w:rPr>
          <w:rFonts w:ascii="Arial" w:hAnsi="Arial" w:cs="Arial"/>
          <w:b/>
          <w:sz w:val="24"/>
          <w:szCs w:val="24"/>
        </w:rPr>
        <w:t>.</w:t>
      </w:r>
      <w:r w:rsidRPr="001323F2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E072C" w:rsidRPr="001323F2" w:rsidRDefault="00234CE4" w:rsidP="00FE072C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1323F2">
        <w:rPr>
          <w:rFonts w:ascii="Arial" w:hAnsi="Arial" w:cs="Arial"/>
          <w:sz w:val="24"/>
          <w:szCs w:val="24"/>
        </w:rPr>
        <w:t xml:space="preserve">      </w:t>
      </w:r>
      <w:r w:rsidR="00FE072C" w:rsidRPr="001323F2">
        <w:rPr>
          <w:rFonts w:ascii="Arial" w:hAnsi="Arial" w:cs="Arial"/>
          <w:color w:val="3F3F3F"/>
          <w:sz w:val="24"/>
          <w:szCs w:val="24"/>
        </w:rPr>
        <w:t>1-й –Административное здание администрации  Семеновского   сельсовета с</w:t>
      </w:r>
      <w:proofErr w:type="gramStart"/>
      <w:r w:rsidR="00FE072C" w:rsidRPr="001323F2">
        <w:rPr>
          <w:rFonts w:ascii="Arial" w:hAnsi="Arial" w:cs="Arial"/>
          <w:color w:val="3F3F3F"/>
          <w:sz w:val="24"/>
          <w:szCs w:val="24"/>
        </w:rPr>
        <w:t>.С</w:t>
      </w:r>
      <w:proofErr w:type="gramEnd"/>
      <w:r w:rsidR="00FE072C" w:rsidRPr="001323F2">
        <w:rPr>
          <w:rFonts w:ascii="Arial" w:hAnsi="Arial" w:cs="Arial"/>
          <w:color w:val="3F3F3F"/>
          <w:sz w:val="24"/>
          <w:szCs w:val="24"/>
        </w:rPr>
        <w:t xml:space="preserve">еменовка </w:t>
      </w:r>
      <w:r w:rsidR="00FE072C" w:rsidRPr="001323F2">
        <w:rPr>
          <w:rFonts w:ascii="Arial" w:hAnsi="Arial" w:cs="Arial"/>
          <w:color w:val="3F3F3F"/>
          <w:spacing w:val="-2"/>
          <w:sz w:val="24"/>
          <w:szCs w:val="24"/>
        </w:rPr>
        <w:t>;</w:t>
      </w:r>
      <w:r w:rsidR="00FE072C" w:rsidRPr="001323F2">
        <w:rPr>
          <w:rFonts w:ascii="Arial" w:hAnsi="Arial" w:cs="Arial"/>
          <w:bCs/>
          <w:color w:val="3F3F3F"/>
          <w:spacing w:val="-2"/>
          <w:sz w:val="24"/>
          <w:szCs w:val="24"/>
        </w:rPr>
        <w:t xml:space="preserve">  </w:t>
      </w:r>
    </w:p>
    <w:p w:rsidR="00FE072C" w:rsidRPr="001323F2" w:rsidRDefault="00FE072C" w:rsidP="00FE072C">
      <w:pPr>
        <w:spacing w:after="0" w:line="240" w:lineRule="auto"/>
        <w:jc w:val="both"/>
        <w:rPr>
          <w:rFonts w:ascii="Arial" w:hAnsi="Arial" w:cs="Arial"/>
          <w:color w:val="3F3F3F"/>
          <w:spacing w:val="-2"/>
          <w:sz w:val="24"/>
          <w:szCs w:val="24"/>
        </w:rPr>
      </w:pPr>
      <w:r w:rsidRPr="001323F2">
        <w:rPr>
          <w:rFonts w:ascii="Arial" w:hAnsi="Arial" w:cs="Arial"/>
          <w:bCs/>
          <w:color w:val="3F3F3F"/>
          <w:spacing w:val="-2"/>
          <w:sz w:val="24"/>
          <w:szCs w:val="24"/>
        </w:rPr>
        <w:t xml:space="preserve">             </w:t>
      </w:r>
      <w:r w:rsidRPr="001323F2">
        <w:rPr>
          <w:rFonts w:ascii="Arial" w:hAnsi="Arial" w:cs="Arial"/>
          <w:color w:val="3F3F3F"/>
          <w:spacing w:val="-2"/>
          <w:sz w:val="24"/>
          <w:szCs w:val="24"/>
        </w:rPr>
        <w:t xml:space="preserve">2-й – Административное здание </w:t>
      </w:r>
      <w:r w:rsidRPr="001323F2">
        <w:rPr>
          <w:rFonts w:ascii="Arial" w:hAnsi="Arial" w:cs="Arial"/>
          <w:color w:val="3F3F3F"/>
          <w:sz w:val="24"/>
          <w:szCs w:val="24"/>
        </w:rPr>
        <w:t xml:space="preserve">администрации </w:t>
      </w:r>
      <w:r w:rsidRPr="001323F2">
        <w:rPr>
          <w:rFonts w:ascii="Arial" w:hAnsi="Arial" w:cs="Arial"/>
          <w:color w:val="3F3F3F"/>
          <w:spacing w:val="-2"/>
          <w:sz w:val="24"/>
          <w:szCs w:val="24"/>
        </w:rPr>
        <w:t xml:space="preserve">Семеновского сельсовета </w:t>
      </w:r>
      <w:proofErr w:type="spellStart"/>
      <w:r w:rsidRPr="001323F2">
        <w:rPr>
          <w:rFonts w:ascii="Arial" w:hAnsi="Arial" w:cs="Arial"/>
          <w:color w:val="3F3F3F"/>
          <w:spacing w:val="-2"/>
          <w:sz w:val="24"/>
          <w:szCs w:val="24"/>
        </w:rPr>
        <w:t>с</w:t>
      </w:r>
      <w:proofErr w:type="gramStart"/>
      <w:r w:rsidRPr="001323F2">
        <w:rPr>
          <w:rFonts w:ascii="Arial" w:hAnsi="Arial" w:cs="Arial"/>
          <w:color w:val="3F3F3F"/>
          <w:spacing w:val="-2"/>
          <w:sz w:val="24"/>
          <w:szCs w:val="24"/>
        </w:rPr>
        <w:t>.М</w:t>
      </w:r>
      <w:proofErr w:type="gramEnd"/>
      <w:r w:rsidRPr="001323F2">
        <w:rPr>
          <w:rFonts w:ascii="Arial" w:hAnsi="Arial" w:cs="Arial"/>
          <w:color w:val="3F3F3F"/>
          <w:spacing w:val="-2"/>
          <w:sz w:val="24"/>
          <w:szCs w:val="24"/>
        </w:rPr>
        <w:t>елавка</w:t>
      </w:r>
      <w:proofErr w:type="spellEnd"/>
      <w:r w:rsidRPr="001323F2">
        <w:rPr>
          <w:rFonts w:ascii="Arial" w:hAnsi="Arial" w:cs="Arial"/>
          <w:color w:val="3F3F3F"/>
          <w:spacing w:val="-2"/>
          <w:sz w:val="24"/>
          <w:szCs w:val="24"/>
        </w:rPr>
        <w:t xml:space="preserve">; </w:t>
      </w:r>
    </w:p>
    <w:p w:rsidR="00FE072C" w:rsidRPr="001323F2" w:rsidRDefault="00FE072C" w:rsidP="00FE072C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1323F2">
        <w:rPr>
          <w:rFonts w:ascii="Arial" w:hAnsi="Arial" w:cs="Arial"/>
          <w:color w:val="3F3F3F"/>
          <w:spacing w:val="-2"/>
          <w:sz w:val="24"/>
          <w:szCs w:val="24"/>
        </w:rPr>
        <w:t xml:space="preserve">    3</w:t>
      </w:r>
      <w:r w:rsidRPr="001323F2">
        <w:rPr>
          <w:rFonts w:ascii="Arial" w:hAnsi="Arial" w:cs="Arial"/>
          <w:color w:val="3F3F3F"/>
          <w:sz w:val="24"/>
          <w:szCs w:val="24"/>
        </w:rPr>
        <w:t xml:space="preserve">-й – Административное здание администрации Семеновского сельсовета с. </w:t>
      </w:r>
      <w:proofErr w:type="spellStart"/>
      <w:r w:rsidRPr="001323F2">
        <w:rPr>
          <w:rFonts w:ascii="Arial" w:hAnsi="Arial" w:cs="Arial"/>
          <w:color w:val="3F3F3F"/>
          <w:sz w:val="24"/>
          <w:szCs w:val="24"/>
        </w:rPr>
        <w:t>Верхотопье</w:t>
      </w:r>
      <w:proofErr w:type="spellEnd"/>
      <w:r w:rsidRPr="001323F2">
        <w:rPr>
          <w:rFonts w:ascii="Arial" w:hAnsi="Arial" w:cs="Arial"/>
          <w:color w:val="3F3F3F"/>
          <w:sz w:val="24"/>
          <w:szCs w:val="24"/>
        </w:rPr>
        <w:t>.</w:t>
      </w:r>
    </w:p>
    <w:p w:rsidR="00234CE4" w:rsidRPr="001323F2" w:rsidRDefault="00234CE4" w:rsidP="00FE07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1323F2" w:rsidRDefault="00234CE4" w:rsidP="00234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3F2">
        <w:rPr>
          <w:rFonts w:ascii="Arial" w:hAnsi="Arial" w:cs="Arial"/>
          <w:sz w:val="24"/>
          <w:szCs w:val="24"/>
        </w:rPr>
        <w:t xml:space="preserve">       </w:t>
      </w:r>
      <w:r w:rsidR="007B7128">
        <w:rPr>
          <w:rFonts w:ascii="Arial" w:hAnsi="Arial" w:cs="Arial"/>
          <w:b/>
          <w:sz w:val="24"/>
          <w:szCs w:val="24"/>
        </w:rPr>
        <w:t>5</w:t>
      </w:r>
      <w:r w:rsidRPr="001323F2">
        <w:rPr>
          <w:rFonts w:ascii="Arial" w:hAnsi="Arial" w:cs="Arial"/>
          <w:b/>
          <w:sz w:val="24"/>
          <w:szCs w:val="24"/>
        </w:rPr>
        <w:t>.</w:t>
      </w:r>
      <w:r w:rsidRPr="001323F2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234CE4" w:rsidRPr="001323F2" w:rsidRDefault="00234CE4" w:rsidP="00234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1323F2" w:rsidRDefault="00234CE4" w:rsidP="00234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 xml:space="preserve">Председатель Собрания 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 xml:space="preserve">депутатов </w:t>
      </w:r>
      <w:r w:rsidR="00FE072C" w:rsidRPr="001323F2">
        <w:rPr>
          <w:rFonts w:cs="Arial"/>
          <w:sz w:val="24"/>
          <w:szCs w:val="24"/>
        </w:rPr>
        <w:t>Семен</w:t>
      </w:r>
      <w:r w:rsidRPr="001323F2">
        <w:rPr>
          <w:rFonts w:cs="Arial"/>
          <w:sz w:val="24"/>
          <w:szCs w:val="24"/>
        </w:rPr>
        <w:t xml:space="preserve">овского сельсовета </w:t>
      </w:r>
    </w:p>
    <w:p w:rsidR="00234CE4" w:rsidRDefault="00234CE4" w:rsidP="00310EBF">
      <w:pPr>
        <w:pStyle w:val="4"/>
        <w:tabs>
          <w:tab w:val="left" w:pos="390"/>
          <w:tab w:val="left" w:pos="711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1323F2">
        <w:rPr>
          <w:rFonts w:cs="Arial"/>
          <w:sz w:val="24"/>
          <w:szCs w:val="24"/>
        </w:rPr>
        <w:t>Касторенского</w:t>
      </w:r>
      <w:proofErr w:type="spellEnd"/>
      <w:r w:rsidRPr="001323F2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310EBF">
        <w:rPr>
          <w:rFonts w:cs="Arial"/>
          <w:sz w:val="24"/>
          <w:szCs w:val="24"/>
        </w:rPr>
        <w:t>В.М.</w:t>
      </w:r>
      <w:r w:rsidRPr="001323F2">
        <w:rPr>
          <w:rFonts w:cs="Arial"/>
          <w:sz w:val="24"/>
          <w:szCs w:val="24"/>
        </w:rPr>
        <w:t xml:space="preserve"> </w:t>
      </w:r>
      <w:r w:rsidR="00FE072C" w:rsidRPr="001323F2">
        <w:rPr>
          <w:rFonts w:cs="Arial"/>
          <w:sz w:val="24"/>
          <w:szCs w:val="24"/>
        </w:rPr>
        <w:t>К</w:t>
      </w:r>
      <w:r w:rsidR="00310EBF">
        <w:rPr>
          <w:rFonts w:cs="Arial"/>
          <w:sz w:val="24"/>
          <w:szCs w:val="24"/>
        </w:rPr>
        <w:t>улешова</w:t>
      </w:r>
    </w:p>
    <w:p w:rsidR="008021EA" w:rsidRPr="001323F2" w:rsidRDefault="008021EA" w:rsidP="00310EBF">
      <w:pPr>
        <w:pStyle w:val="4"/>
        <w:tabs>
          <w:tab w:val="left" w:pos="390"/>
          <w:tab w:val="left" w:pos="7110"/>
        </w:tabs>
        <w:ind w:firstLine="0"/>
        <w:jc w:val="left"/>
        <w:rPr>
          <w:rFonts w:cs="Arial"/>
          <w:sz w:val="24"/>
          <w:szCs w:val="24"/>
        </w:rPr>
      </w:pP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1323F2">
        <w:rPr>
          <w:rFonts w:cs="Arial"/>
          <w:sz w:val="24"/>
          <w:szCs w:val="24"/>
        </w:rPr>
        <w:t xml:space="preserve">Глава  </w:t>
      </w:r>
      <w:r w:rsidR="00FE072C" w:rsidRPr="001323F2">
        <w:rPr>
          <w:rFonts w:cs="Arial"/>
          <w:sz w:val="24"/>
          <w:szCs w:val="24"/>
        </w:rPr>
        <w:t>Семен</w:t>
      </w:r>
      <w:r w:rsidRPr="001323F2">
        <w:rPr>
          <w:rFonts w:cs="Arial"/>
          <w:sz w:val="24"/>
          <w:szCs w:val="24"/>
        </w:rPr>
        <w:t>овского сельсовета</w:t>
      </w:r>
    </w:p>
    <w:p w:rsidR="00234CE4" w:rsidRPr="001323F2" w:rsidRDefault="00234CE4" w:rsidP="00234CE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1323F2">
        <w:rPr>
          <w:rFonts w:cs="Arial"/>
          <w:sz w:val="24"/>
          <w:szCs w:val="24"/>
        </w:rPr>
        <w:t>Касторенского</w:t>
      </w:r>
      <w:proofErr w:type="spellEnd"/>
      <w:r w:rsidRPr="001323F2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FE072C" w:rsidRPr="001323F2">
        <w:rPr>
          <w:rFonts w:cs="Arial"/>
          <w:sz w:val="24"/>
          <w:szCs w:val="24"/>
        </w:rPr>
        <w:t>Н.Н. Емельянов</w:t>
      </w:r>
    </w:p>
    <w:p w:rsidR="00234CE4" w:rsidRPr="001323F2" w:rsidRDefault="00234CE4" w:rsidP="00234C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4CA9" w:rsidRPr="001323F2" w:rsidRDefault="00E24CA9" w:rsidP="0030443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5674B" w:rsidRPr="001323F2" w:rsidRDefault="0045674B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1323F2" w:rsidRDefault="005B1C14" w:rsidP="0031687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5B1C14" w:rsidRPr="001323F2" w:rsidSect="00FE07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45" w:rsidRDefault="000C5D45" w:rsidP="00F83E07">
      <w:pPr>
        <w:spacing w:after="0" w:line="240" w:lineRule="auto"/>
      </w:pPr>
      <w:r>
        <w:separator/>
      </w:r>
    </w:p>
  </w:endnote>
  <w:endnote w:type="continuationSeparator" w:id="0">
    <w:p w:rsidR="000C5D45" w:rsidRDefault="000C5D45" w:rsidP="00F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45" w:rsidRDefault="000C5D45" w:rsidP="00F83E07">
      <w:pPr>
        <w:spacing w:after="0" w:line="240" w:lineRule="auto"/>
      </w:pPr>
      <w:r>
        <w:separator/>
      </w:r>
    </w:p>
  </w:footnote>
  <w:footnote w:type="continuationSeparator" w:id="0">
    <w:p w:rsidR="000C5D45" w:rsidRDefault="000C5D45" w:rsidP="00F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9CC"/>
    <w:multiLevelType w:val="hybridMultilevel"/>
    <w:tmpl w:val="80DA90E4"/>
    <w:lvl w:ilvl="0" w:tplc="8892A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93B7108"/>
    <w:multiLevelType w:val="hybridMultilevel"/>
    <w:tmpl w:val="17125638"/>
    <w:lvl w:ilvl="0" w:tplc="30220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45BA6"/>
    <w:multiLevelType w:val="hybridMultilevel"/>
    <w:tmpl w:val="2FC4FEE4"/>
    <w:lvl w:ilvl="0" w:tplc="211205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307314"/>
    <w:multiLevelType w:val="hybridMultilevel"/>
    <w:tmpl w:val="533A7304"/>
    <w:lvl w:ilvl="0" w:tplc="E360953C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62D98"/>
    <w:multiLevelType w:val="hybridMultilevel"/>
    <w:tmpl w:val="74987294"/>
    <w:lvl w:ilvl="0" w:tplc="648C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3B"/>
    <w:rsid w:val="00023415"/>
    <w:rsid w:val="00033249"/>
    <w:rsid w:val="000401E0"/>
    <w:rsid w:val="00075809"/>
    <w:rsid w:val="000774F9"/>
    <w:rsid w:val="00097838"/>
    <w:rsid w:val="000A15E0"/>
    <w:rsid w:val="000A71E5"/>
    <w:rsid w:val="000B19E1"/>
    <w:rsid w:val="000B21E1"/>
    <w:rsid w:val="000B2782"/>
    <w:rsid w:val="000B2A5A"/>
    <w:rsid w:val="000C48DF"/>
    <w:rsid w:val="000C5446"/>
    <w:rsid w:val="000C5D45"/>
    <w:rsid w:val="000D2811"/>
    <w:rsid w:val="000F35FE"/>
    <w:rsid w:val="0010687B"/>
    <w:rsid w:val="001323F2"/>
    <w:rsid w:val="00145137"/>
    <w:rsid w:val="00152407"/>
    <w:rsid w:val="0019476A"/>
    <w:rsid w:val="00197D60"/>
    <w:rsid w:val="001C3793"/>
    <w:rsid w:val="001E1904"/>
    <w:rsid w:val="001F1778"/>
    <w:rsid w:val="00202A3B"/>
    <w:rsid w:val="00205BE4"/>
    <w:rsid w:val="00215E87"/>
    <w:rsid w:val="00223572"/>
    <w:rsid w:val="00225ECC"/>
    <w:rsid w:val="00234CE4"/>
    <w:rsid w:val="0025714A"/>
    <w:rsid w:val="002607B0"/>
    <w:rsid w:val="002707EE"/>
    <w:rsid w:val="00275EE6"/>
    <w:rsid w:val="002816C5"/>
    <w:rsid w:val="002966D2"/>
    <w:rsid w:val="002A76FD"/>
    <w:rsid w:val="002C33EC"/>
    <w:rsid w:val="002D38AE"/>
    <w:rsid w:val="002D6660"/>
    <w:rsid w:val="002D715E"/>
    <w:rsid w:val="003036B6"/>
    <w:rsid w:val="00304430"/>
    <w:rsid w:val="00310EBF"/>
    <w:rsid w:val="00311A5F"/>
    <w:rsid w:val="00312248"/>
    <w:rsid w:val="00316870"/>
    <w:rsid w:val="0035739C"/>
    <w:rsid w:val="003804F8"/>
    <w:rsid w:val="00390A9A"/>
    <w:rsid w:val="003C18F3"/>
    <w:rsid w:val="003C34A7"/>
    <w:rsid w:val="003D39AE"/>
    <w:rsid w:val="003E0124"/>
    <w:rsid w:val="003F1EF4"/>
    <w:rsid w:val="00445DCB"/>
    <w:rsid w:val="0045674B"/>
    <w:rsid w:val="0048683B"/>
    <w:rsid w:val="004E3194"/>
    <w:rsid w:val="004F5557"/>
    <w:rsid w:val="00513BE3"/>
    <w:rsid w:val="0054764B"/>
    <w:rsid w:val="00550E89"/>
    <w:rsid w:val="005536DB"/>
    <w:rsid w:val="005570FB"/>
    <w:rsid w:val="00586A2C"/>
    <w:rsid w:val="005B1C14"/>
    <w:rsid w:val="005B558B"/>
    <w:rsid w:val="005C67F1"/>
    <w:rsid w:val="005F31BE"/>
    <w:rsid w:val="005F7362"/>
    <w:rsid w:val="00607E51"/>
    <w:rsid w:val="00624BD2"/>
    <w:rsid w:val="006259FC"/>
    <w:rsid w:val="0063587F"/>
    <w:rsid w:val="00657390"/>
    <w:rsid w:val="00665A7C"/>
    <w:rsid w:val="00670A7F"/>
    <w:rsid w:val="00687035"/>
    <w:rsid w:val="006B2AA3"/>
    <w:rsid w:val="006D7A11"/>
    <w:rsid w:val="007117DB"/>
    <w:rsid w:val="007156EE"/>
    <w:rsid w:val="0073058A"/>
    <w:rsid w:val="00744B36"/>
    <w:rsid w:val="007773F3"/>
    <w:rsid w:val="00781144"/>
    <w:rsid w:val="00787A69"/>
    <w:rsid w:val="007A2322"/>
    <w:rsid w:val="007B7128"/>
    <w:rsid w:val="007C3DE8"/>
    <w:rsid w:val="007E1439"/>
    <w:rsid w:val="007E2FA8"/>
    <w:rsid w:val="007E7826"/>
    <w:rsid w:val="007F105F"/>
    <w:rsid w:val="008021EA"/>
    <w:rsid w:val="00816B26"/>
    <w:rsid w:val="008264D2"/>
    <w:rsid w:val="0083355D"/>
    <w:rsid w:val="008371BC"/>
    <w:rsid w:val="00862E0C"/>
    <w:rsid w:val="008847C8"/>
    <w:rsid w:val="008B5558"/>
    <w:rsid w:val="008C7400"/>
    <w:rsid w:val="008D3351"/>
    <w:rsid w:val="008D3DA0"/>
    <w:rsid w:val="008F0406"/>
    <w:rsid w:val="008F07D3"/>
    <w:rsid w:val="008F230D"/>
    <w:rsid w:val="008F40DC"/>
    <w:rsid w:val="008F4D0D"/>
    <w:rsid w:val="009263E4"/>
    <w:rsid w:val="00946718"/>
    <w:rsid w:val="009A323E"/>
    <w:rsid w:val="009E0ED3"/>
    <w:rsid w:val="009E23A0"/>
    <w:rsid w:val="009F7B99"/>
    <w:rsid w:val="00A05F81"/>
    <w:rsid w:val="00A11517"/>
    <w:rsid w:val="00A11DD6"/>
    <w:rsid w:val="00A81C21"/>
    <w:rsid w:val="00A94ABA"/>
    <w:rsid w:val="00AB0555"/>
    <w:rsid w:val="00AE5DDA"/>
    <w:rsid w:val="00AF48AB"/>
    <w:rsid w:val="00B344A5"/>
    <w:rsid w:val="00B47332"/>
    <w:rsid w:val="00B524D6"/>
    <w:rsid w:val="00BB20ED"/>
    <w:rsid w:val="00BC281A"/>
    <w:rsid w:val="00BD44F3"/>
    <w:rsid w:val="00BD4EDA"/>
    <w:rsid w:val="00BF0118"/>
    <w:rsid w:val="00BF6A62"/>
    <w:rsid w:val="00C34081"/>
    <w:rsid w:val="00C82A78"/>
    <w:rsid w:val="00C9629F"/>
    <w:rsid w:val="00D122BD"/>
    <w:rsid w:val="00D6023B"/>
    <w:rsid w:val="00D76E9E"/>
    <w:rsid w:val="00D82B10"/>
    <w:rsid w:val="00DB5CA1"/>
    <w:rsid w:val="00DB5CDE"/>
    <w:rsid w:val="00DC4020"/>
    <w:rsid w:val="00DF53AD"/>
    <w:rsid w:val="00E04E11"/>
    <w:rsid w:val="00E069DE"/>
    <w:rsid w:val="00E1311C"/>
    <w:rsid w:val="00E203F7"/>
    <w:rsid w:val="00E24CA9"/>
    <w:rsid w:val="00E43EA6"/>
    <w:rsid w:val="00E46BE2"/>
    <w:rsid w:val="00E47DA1"/>
    <w:rsid w:val="00E672C3"/>
    <w:rsid w:val="00E8365B"/>
    <w:rsid w:val="00EA3537"/>
    <w:rsid w:val="00ED26DB"/>
    <w:rsid w:val="00EE2E9F"/>
    <w:rsid w:val="00EF28D9"/>
    <w:rsid w:val="00F031E6"/>
    <w:rsid w:val="00F167E5"/>
    <w:rsid w:val="00F4012D"/>
    <w:rsid w:val="00F51410"/>
    <w:rsid w:val="00F5186C"/>
    <w:rsid w:val="00F6029C"/>
    <w:rsid w:val="00F672E7"/>
    <w:rsid w:val="00F716A9"/>
    <w:rsid w:val="00F83E07"/>
    <w:rsid w:val="00F934A5"/>
    <w:rsid w:val="00FA21D0"/>
    <w:rsid w:val="00FC064F"/>
    <w:rsid w:val="00FE072C"/>
    <w:rsid w:val="00FE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  <w:style w:type="character" w:customStyle="1" w:styleId="ad">
    <w:name w:val="Гипертекстовая ссылка"/>
    <w:basedOn w:val="a0"/>
    <w:uiPriority w:val="99"/>
    <w:rsid w:val="00BF011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5146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17</cp:revision>
  <cp:lastPrinted>2017-11-14T05:55:00Z</cp:lastPrinted>
  <dcterms:created xsi:type="dcterms:W3CDTF">2017-11-10T07:42:00Z</dcterms:created>
  <dcterms:modified xsi:type="dcterms:W3CDTF">2021-06-17T09:00:00Z</dcterms:modified>
</cp:coreProperties>
</file>