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D89" w:rsidRPr="00BD5D89" w:rsidRDefault="00BD5D89" w:rsidP="00BD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Какая ответственность предусмотрена за н</w:t>
      </w:r>
      <w:r w:rsidRPr="00BD5D89">
        <w:rPr>
          <w:rFonts w:ascii="Times New Roman" w:eastAsia="Calibri" w:hAnsi="Times New Roman" w:cs="Times New Roman"/>
          <w:bCs/>
          <w:sz w:val="28"/>
          <w:szCs w:val="28"/>
        </w:rPr>
        <w:t xml:space="preserve">еправомерный доступ </w:t>
      </w:r>
      <w:r>
        <w:rPr>
          <w:rFonts w:ascii="Times New Roman" w:eastAsia="Calibri" w:hAnsi="Times New Roman" w:cs="Times New Roman"/>
          <w:bCs/>
          <w:sz w:val="28"/>
          <w:szCs w:val="28"/>
        </w:rPr>
        <w:t>к компьютерной информации</w:t>
      </w:r>
    </w:p>
    <w:p w:rsidR="00BD5D89" w:rsidRPr="00BD5D89" w:rsidRDefault="00BD5D89" w:rsidP="00BD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5D89" w:rsidRPr="00BD5D89" w:rsidRDefault="00BD5D89" w:rsidP="00BD5D8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17D47" w:rsidRDefault="00617D47" w:rsidP="00617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разъяснениями Пленума ВС РФ </w:t>
      </w:r>
      <w:r w:rsidR="00B6563B">
        <w:rPr>
          <w:rFonts w:ascii="Times New Roman" w:eastAsia="Calibri" w:hAnsi="Times New Roman" w:cs="Times New Roman"/>
          <w:sz w:val="28"/>
          <w:szCs w:val="28"/>
        </w:rPr>
        <w:t>о</w:t>
      </w:r>
      <w:r w:rsidRPr="00617D47">
        <w:rPr>
          <w:rFonts w:ascii="Times New Roman" w:eastAsia="Calibri" w:hAnsi="Times New Roman" w:cs="Times New Roman"/>
          <w:sz w:val="28"/>
          <w:szCs w:val="28"/>
        </w:rPr>
        <w:t xml:space="preserve">т 15.12.2022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7D47">
        <w:rPr>
          <w:rFonts w:ascii="Times New Roman" w:eastAsia="Calibri" w:hAnsi="Times New Roman" w:cs="Times New Roman"/>
          <w:sz w:val="28"/>
          <w:szCs w:val="28"/>
        </w:rPr>
        <w:t xml:space="preserve"> 37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7D47">
        <w:rPr>
          <w:rFonts w:ascii="Times New Roman" w:eastAsia="Calibri" w:hAnsi="Times New Roman" w:cs="Times New Roman"/>
          <w:sz w:val="28"/>
          <w:szCs w:val="28"/>
        </w:rPr>
        <w:t xml:space="preserve">О некоторых вопросах судебной практики по уголовным делам о преступлениях в сфере компьютерной информации, а также иных преступлениях, совершенных с использованием электронных или информационно-телекоммуникационных сетей, включая сеть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7D47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под </w:t>
      </w:r>
      <w:r w:rsidRPr="00617D47">
        <w:rPr>
          <w:rFonts w:ascii="Times New Roman" w:eastAsia="Calibri" w:hAnsi="Times New Roman" w:cs="Times New Roman"/>
          <w:sz w:val="28"/>
          <w:szCs w:val="28"/>
        </w:rPr>
        <w:t xml:space="preserve">неправомерным доступом к компьютерной информации </w:t>
      </w:r>
      <w:r w:rsidR="0070675C">
        <w:rPr>
          <w:rFonts w:ascii="Times New Roman" w:eastAsia="Calibri" w:hAnsi="Times New Roman" w:cs="Times New Roman"/>
          <w:sz w:val="28"/>
          <w:szCs w:val="28"/>
        </w:rPr>
        <w:t>понимается</w:t>
      </w:r>
      <w:r w:rsidRPr="00617D47">
        <w:rPr>
          <w:rFonts w:ascii="Times New Roman" w:eastAsia="Calibri" w:hAnsi="Times New Roman" w:cs="Times New Roman"/>
          <w:sz w:val="28"/>
          <w:szCs w:val="28"/>
        </w:rPr>
        <w:t xml:space="preserve"> получение или использование такой информации без согласия обладателя информации лицом, не наделенным необходимыми для этого полномочиями, либо в нарушение установленного нормативными правовыми актами порядка независимо от формы такого доступа (путем проникновения к источнику хранения информации в компьютерном устройстве, принадлежащем другому лицу, непосредственно либо путем удаленного доступа). </w:t>
      </w:r>
    </w:p>
    <w:p w:rsidR="0070675C" w:rsidRDefault="0070675C" w:rsidP="00617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действующему законодательству, за неправомерный доступ к компьютерной информации предусмотрена уголовная ответственность.</w:t>
      </w:r>
    </w:p>
    <w:p w:rsidR="0070675C" w:rsidRPr="00617D47" w:rsidRDefault="0070675C" w:rsidP="00617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частью 1 статьи 272 Уголовного кодекса РФ предусмотрена </w:t>
      </w:r>
      <w:r w:rsidRPr="0070675C">
        <w:rPr>
          <w:rFonts w:ascii="Times New Roman" w:eastAsia="Calibri" w:hAnsi="Times New Roman" w:cs="Times New Roman"/>
          <w:sz w:val="28"/>
          <w:szCs w:val="28"/>
        </w:rPr>
        <w:t>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 максимальное наказание за которое предусмотрено в виде 2 лет лишения свободы.</w:t>
      </w:r>
    </w:p>
    <w:p w:rsidR="00617D47" w:rsidRDefault="0070675C" w:rsidP="00617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случае, если это деяние было совершено из корыстной заинтересованности или повлекло за собой наступление последствий в виде </w:t>
      </w:r>
      <w:r w:rsidR="002C39EF">
        <w:rPr>
          <w:rFonts w:ascii="Times New Roman" w:eastAsia="Calibri" w:hAnsi="Times New Roman" w:cs="Times New Roman"/>
          <w:sz w:val="28"/>
          <w:szCs w:val="28"/>
        </w:rPr>
        <w:t xml:space="preserve">причинения крупного ущерба, то максимальное наказание </w:t>
      </w:r>
      <w:r w:rsidR="00B80C20">
        <w:rPr>
          <w:rFonts w:ascii="Times New Roman" w:eastAsia="Calibri" w:hAnsi="Times New Roman" w:cs="Times New Roman"/>
          <w:sz w:val="28"/>
          <w:szCs w:val="28"/>
        </w:rPr>
        <w:t>санкция статьи предусматривает в виде 4 лет лишения свободы.</w:t>
      </w:r>
    </w:p>
    <w:p w:rsidR="00021226" w:rsidRDefault="00B6563B" w:rsidP="00021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указанное преступление </w:t>
      </w:r>
      <w:r w:rsidR="00021226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совершено </w:t>
      </w:r>
      <w:r w:rsidRPr="00B6563B">
        <w:rPr>
          <w:rFonts w:ascii="Times New Roman" w:eastAsia="Calibri" w:hAnsi="Times New Roman" w:cs="Times New Roman"/>
          <w:sz w:val="28"/>
          <w:szCs w:val="28"/>
        </w:rPr>
        <w:t xml:space="preserve">группой лиц по предварительному сговору или организованной группой либо лицом с использованием своего служебного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максимальное наказание </w:t>
      </w:r>
      <w:r w:rsidR="00B27C22">
        <w:rPr>
          <w:rFonts w:ascii="Times New Roman" w:eastAsia="Calibri" w:hAnsi="Times New Roman" w:cs="Times New Roman"/>
          <w:sz w:val="28"/>
          <w:szCs w:val="28"/>
        </w:rPr>
        <w:t>предусмотрено в виде лишения свободы сроком на 5 лет.</w:t>
      </w:r>
    </w:p>
    <w:p w:rsidR="00C71DA6" w:rsidRPr="00C71DA6" w:rsidRDefault="00686F65" w:rsidP="00D83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наступлении тяжких последствий или при возникновении угрозы наступления таких последствий</w:t>
      </w:r>
      <w:r w:rsidR="001921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346F">
        <w:rPr>
          <w:rFonts w:ascii="Times New Roman" w:eastAsia="Calibri" w:hAnsi="Times New Roman" w:cs="Times New Roman"/>
          <w:sz w:val="28"/>
          <w:szCs w:val="28"/>
        </w:rPr>
        <w:t xml:space="preserve">санкцией статьи предусмотрено </w:t>
      </w:r>
      <w:r w:rsidR="00D8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наказание </w:t>
      </w:r>
      <w:r w:rsidR="000B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7 лет лишения свободы.</w:t>
      </w:r>
      <w:r w:rsidR="00C71DA6" w:rsidRPr="00C7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C22" w:rsidRPr="00021226" w:rsidRDefault="00B27C22" w:rsidP="00B65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C20" w:rsidRPr="00617D47" w:rsidRDefault="00B80C20" w:rsidP="00617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D89" w:rsidRPr="00BD5D89" w:rsidRDefault="00BD5D89" w:rsidP="00617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D89" w:rsidRPr="00BD5D89" w:rsidRDefault="00BD5D89" w:rsidP="00BD5D89">
      <w:pPr>
        <w:spacing w:after="0" w:line="240" w:lineRule="auto"/>
        <w:ind w:left="708" w:hanging="1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73D" w:rsidRDefault="0045073D"/>
    <w:p w:rsidR="00F24874" w:rsidRDefault="00F24874"/>
    <w:p w:rsidR="00F24874" w:rsidRDefault="00F24874"/>
    <w:p w:rsidR="00F24874" w:rsidRDefault="00F24874"/>
    <w:sectPr w:rsidR="00F2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A5"/>
    <w:rsid w:val="00021226"/>
    <w:rsid w:val="000B4187"/>
    <w:rsid w:val="001100E4"/>
    <w:rsid w:val="00154AC5"/>
    <w:rsid w:val="0019217A"/>
    <w:rsid w:val="00206AA5"/>
    <w:rsid w:val="00245A9C"/>
    <w:rsid w:val="002C39EF"/>
    <w:rsid w:val="002E2254"/>
    <w:rsid w:val="00395AEA"/>
    <w:rsid w:val="003D5D9F"/>
    <w:rsid w:val="0045073D"/>
    <w:rsid w:val="004567AD"/>
    <w:rsid w:val="005C3417"/>
    <w:rsid w:val="00617D47"/>
    <w:rsid w:val="00625B15"/>
    <w:rsid w:val="00686F65"/>
    <w:rsid w:val="006F2FE4"/>
    <w:rsid w:val="0070675C"/>
    <w:rsid w:val="007931A8"/>
    <w:rsid w:val="00794632"/>
    <w:rsid w:val="007A26BD"/>
    <w:rsid w:val="007F51CA"/>
    <w:rsid w:val="008120FB"/>
    <w:rsid w:val="00893623"/>
    <w:rsid w:val="0091553B"/>
    <w:rsid w:val="009470FA"/>
    <w:rsid w:val="00AC115F"/>
    <w:rsid w:val="00AC2985"/>
    <w:rsid w:val="00AE6300"/>
    <w:rsid w:val="00B119FC"/>
    <w:rsid w:val="00B25C0C"/>
    <w:rsid w:val="00B27C22"/>
    <w:rsid w:val="00B6563B"/>
    <w:rsid w:val="00B80C20"/>
    <w:rsid w:val="00BC2577"/>
    <w:rsid w:val="00BD5D89"/>
    <w:rsid w:val="00C0269D"/>
    <w:rsid w:val="00C14E78"/>
    <w:rsid w:val="00C71DA6"/>
    <w:rsid w:val="00CA0DC3"/>
    <w:rsid w:val="00CD7EF5"/>
    <w:rsid w:val="00D8346F"/>
    <w:rsid w:val="00F10F55"/>
    <w:rsid w:val="00F2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CC2F-58A8-46D6-8EB7-253F50B0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Шапиев Казбек Абдурахманович</dc:creator>
  <cp:keywords/>
  <dc:description/>
  <cp:lastModifiedBy>LION</cp:lastModifiedBy>
  <cp:revision>54</cp:revision>
  <dcterms:created xsi:type="dcterms:W3CDTF">2023-06-19T09:48:00Z</dcterms:created>
  <dcterms:modified xsi:type="dcterms:W3CDTF">2023-06-21T11:57:00Z</dcterms:modified>
</cp:coreProperties>
</file>