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5F" w:rsidRPr="00C332B4" w:rsidRDefault="0011405F">
      <w:pPr>
        <w:pStyle w:val="ConsPlusNormal"/>
        <w:jc w:val="right"/>
        <w:outlineLvl w:val="1"/>
        <w:rPr>
          <w:rFonts w:cs="Times New Roman"/>
        </w:rPr>
      </w:pPr>
      <w:r w:rsidRPr="00C332B4">
        <w:rPr>
          <w:rFonts w:cs="Times New Roman"/>
        </w:rPr>
        <w:t>Приложение № 1</w:t>
      </w:r>
    </w:p>
    <w:p w:rsidR="00BF763B" w:rsidRPr="00C332B4" w:rsidRDefault="0011405F" w:rsidP="004E7304">
      <w:pPr>
        <w:pStyle w:val="ConsPlusNormal"/>
        <w:jc w:val="right"/>
        <w:rPr>
          <w:rFonts w:cs="Times New Roman"/>
        </w:rPr>
      </w:pPr>
      <w:r w:rsidRPr="00C332B4">
        <w:rPr>
          <w:rFonts w:cs="Times New Roman"/>
        </w:rPr>
        <w:t xml:space="preserve">к Порядку учета </w:t>
      </w:r>
      <w:proofErr w:type="gramStart"/>
      <w:r w:rsidRPr="00C332B4">
        <w:rPr>
          <w:rFonts w:cs="Times New Roman"/>
        </w:rPr>
        <w:t>бюджетных</w:t>
      </w:r>
      <w:proofErr w:type="gramEnd"/>
      <w:r w:rsidRPr="00C332B4">
        <w:rPr>
          <w:rFonts w:cs="Times New Roman"/>
        </w:rPr>
        <w:t xml:space="preserve"> и денежных</w:t>
      </w:r>
    </w:p>
    <w:p w:rsidR="0011405F" w:rsidRPr="00C332B4" w:rsidRDefault="0011405F" w:rsidP="004E7304">
      <w:pPr>
        <w:pStyle w:val="ConsPlusNormal"/>
        <w:jc w:val="right"/>
        <w:rPr>
          <w:rFonts w:cs="Times New Roman"/>
        </w:rPr>
      </w:pPr>
      <w:r w:rsidRPr="00C332B4">
        <w:rPr>
          <w:rFonts w:cs="Times New Roman"/>
        </w:rPr>
        <w:t xml:space="preserve"> обязательств</w:t>
      </w:r>
      <w:r w:rsidR="00D45163">
        <w:rPr>
          <w:rFonts w:cs="Times New Roman"/>
        </w:rPr>
        <w:t xml:space="preserve"> </w:t>
      </w:r>
      <w:r w:rsidRPr="00C332B4">
        <w:rPr>
          <w:rFonts w:cs="Times New Roman"/>
        </w:rPr>
        <w:t>получателей средств  бюджета</w:t>
      </w:r>
    </w:p>
    <w:p w:rsidR="0011405F" w:rsidRPr="00C332B4" w:rsidRDefault="00D45163" w:rsidP="00704712">
      <w:pPr>
        <w:pStyle w:val="ConsPlusNormal"/>
        <w:jc w:val="right"/>
        <w:rPr>
          <w:rFonts w:cs="Times New Roman"/>
        </w:rPr>
      </w:pPr>
      <w:r>
        <w:rPr>
          <w:rFonts w:cs="Times New Roman"/>
        </w:rPr>
        <w:t>Семеновского</w:t>
      </w:r>
      <w:r w:rsidR="00704712">
        <w:rPr>
          <w:rFonts w:cs="Times New Roman"/>
        </w:rPr>
        <w:t xml:space="preserve"> сельсовета</w:t>
      </w:r>
    </w:p>
    <w:p w:rsidR="00BF763B" w:rsidRPr="00C332B4" w:rsidRDefault="0011405F" w:rsidP="004E7304">
      <w:pPr>
        <w:pStyle w:val="ConsPlusNormal"/>
        <w:jc w:val="right"/>
        <w:rPr>
          <w:rFonts w:cs="Times New Roman"/>
        </w:rPr>
      </w:pPr>
      <w:r w:rsidRPr="00C332B4">
        <w:rPr>
          <w:rFonts w:cs="Times New Roman"/>
        </w:rPr>
        <w:t xml:space="preserve"> Курской области</w:t>
      </w:r>
      <w:r w:rsidR="00BF763B" w:rsidRPr="00C332B4">
        <w:rPr>
          <w:rFonts w:cs="Times New Roman"/>
        </w:rPr>
        <w:t xml:space="preserve"> Управлением </w:t>
      </w:r>
    </w:p>
    <w:p w:rsidR="00A25333" w:rsidRPr="00C332B4" w:rsidRDefault="00BF763B" w:rsidP="00A25333">
      <w:pPr>
        <w:pStyle w:val="ConsPlusNormal"/>
        <w:jc w:val="right"/>
        <w:rPr>
          <w:rFonts w:cs="Times New Roman"/>
        </w:rPr>
      </w:pPr>
      <w:r w:rsidRPr="00C332B4">
        <w:rPr>
          <w:rFonts w:cs="Times New Roman"/>
        </w:rPr>
        <w:t xml:space="preserve">Федерального казначейства по Курской </w:t>
      </w:r>
    </w:p>
    <w:p w:rsidR="00A25333" w:rsidRPr="00C332B4" w:rsidRDefault="00BF763B" w:rsidP="00A25333">
      <w:pPr>
        <w:pStyle w:val="ConsPlusNormal"/>
        <w:jc w:val="right"/>
        <w:rPr>
          <w:rFonts w:cs="Times New Roman"/>
        </w:rPr>
      </w:pPr>
      <w:r w:rsidRPr="00C332B4">
        <w:rPr>
          <w:rFonts w:cs="Times New Roman"/>
        </w:rPr>
        <w:t>области</w:t>
      </w:r>
      <w:r w:rsidR="00A25333" w:rsidRPr="00C332B4">
        <w:rPr>
          <w:rFonts w:cs="Times New Roman"/>
        </w:rPr>
        <w:t>,</w:t>
      </w:r>
      <w:r w:rsidR="00D45163">
        <w:rPr>
          <w:rFonts w:cs="Times New Roman"/>
        </w:rPr>
        <w:t xml:space="preserve"> </w:t>
      </w:r>
      <w:r w:rsidR="00A25333" w:rsidRPr="00C332B4">
        <w:rPr>
          <w:rFonts w:cs="Times New Roman"/>
        </w:rPr>
        <w:t>осуществляющим полномочия</w:t>
      </w:r>
    </w:p>
    <w:p w:rsidR="0011405F" w:rsidRPr="00C332B4" w:rsidRDefault="00A25333" w:rsidP="00A25333">
      <w:pPr>
        <w:pStyle w:val="ConsPlusNormal"/>
        <w:jc w:val="right"/>
        <w:rPr>
          <w:rFonts w:cs="Times New Roman"/>
        </w:rPr>
      </w:pPr>
      <w:r w:rsidRPr="00C332B4">
        <w:rPr>
          <w:rFonts w:cs="Times New Roman"/>
        </w:rPr>
        <w:t xml:space="preserve"> по учету бюджетных и денежных обязательств</w:t>
      </w:r>
    </w:p>
    <w:p w:rsidR="0011405F" w:rsidRDefault="0011405F">
      <w:pPr>
        <w:pStyle w:val="ConsPlusNormal"/>
        <w:jc w:val="both"/>
        <w:rPr>
          <w:rFonts w:cs="Times New Roman"/>
        </w:rPr>
      </w:pPr>
    </w:p>
    <w:p w:rsidR="0011405F" w:rsidRPr="00BF763B" w:rsidRDefault="00BF763B">
      <w:pPr>
        <w:pStyle w:val="ConsPlusTitle"/>
        <w:jc w:val="center"/>
        <w:rPr>
          <w:rFonts w:cs="Times New Roman"/>
        </w:rPr>
      </w:pPr>
      <w:bookmarkStart w:id="0" w:name="P492"/>
      <w:bookmarkEnd w:id="0"/>
      <w:r>
        <w:rPr>
          <w:rFonts w:cs="Times New Roman"/>
        </w:rPr>
        <w:t>РЕКВИЗИТЫ</w:t>
      </w:r>
    </w:p>
    <w:p w:rsidR="0011405F" w:rsidRDefault="00BF763B">
      <w:pPr>
        <w:pStyle w:val="ConsPlusTitle"/>
        <w:jc w:val="center"/>
        <w:rPr>
          <w:rFonts w:cs="Times New Roman"/>
        </w:rPr>
      </w:pPr>
      <w:r>
        <w:rPr>
          <w:rFonts w:cs="Times New Roman"/>
        </w:rPr>
        <w:t xml:space="preserve">СВЕДЕНИЯ О </w:t>
      </w:r>
      <w:r w:rsidR="0011405F" w:rsidRPr="00BF763B">
        <w:rPr>
          <w:rFonts w:cs="Times New Roman"/>
        </w:rPr>
        <w:t>БЮДЖЕТНО</w:t>
      </w:r>
      <w:r>
        <w:rPr>
          <w:rFonts w:cs="Times New Roman"/>
        </w:rPr>
        <w:t>М</w:t>
      </w:r>
      <w:r w:rsidR="0011405F" w:rsidRPr="00BF763B">
        <w:rPr>
          <w:rFonts w:cs="Times New Roman"/>
        </w:rPr>
        <w:t xml:space="preserve"> ОБЯЗАТЕЛЬСТВ</w:t>
      </w:r>
      <w:r>
        <w:rPr>
          <w:rFonts w:cs="Times New Roman"/>
        </w:rPr>
        <w:t>Е</w:t>
      </w:r>
    </w:p>
    <w:p w:rsidR="00F64AA9" w:rsidRPr="00F64AA9" w:rsidRDefault="00F64AA9" w:rsidP="00F64AA9">
      <w:pPr>
        <w:pStyle w:val="ConsPlusTitle"/>
        <w:jc w:val="right"/>
        <w:rPr>
          <w:rFonts w:cs="Times New Roman"/>
          <w:b w:val="0"/>
        </w:rPr>
      </w:pPr>
      <w:r w:rsidRPr="00F64AA9">
        <w:rPr>
          <w:rFonts w:cs="Times New Roman"/>
          <w:b w:val="0"/>
        </w:rPr>
        <w:t>Единица измерения: руб.</w:t>
      </w:r>
    </w:p>
    <w:p w:rsidR="00F64AA9" w:rsidRPr="00F64AA9" w:rsidRDefault="00F64AA9" w:rsidP="00F64AA9">
      <w:pPr>
        <w:pStyle w:val="ConsPlusTitle"/>
        <w:jc w:val="right"/>
        <w:rPr>
          <w:rFonts w:cs="Times New Roman"/>
          <w:b w:val="0"/>
        </w:rPr>
      </w:pPr>
      <w:r w:rsidRPr="00F64AA9">
        <w:rPr>
          <w:rFonts w:cs="Times New Roman"/>
          <w:b w:val="0"/>
        </w:rPr>
        <w:t>(с точностью до второго десятичного знака)</w:t>
      </w:r>
    </w:p>
    <w:p w:rsidR="0011405F" w:rsidRPr="00BF763B" w:rsidRDefault="0011405F">
      <w:pPr>
        <w:spacing w:after="1"/>
      </w:pPr>
    </w:p>
    <w:p w:rsidR="0011405F" w:rsidRPr="00BF763B" w:rsidRDefault="0011405F">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11405F" w:rsidRPr="00BF763B">
        <w:tc>
          <w:tcPr>
            <w:tcW w:w="6016" w:type="dxa"/>
          </w:tcPr>
          <w:p w:rsidR="0011405F" w:rsidRPr="00BF763B" w:rsidRDefault="0011405F" w:rsidP="00BF763B">
            <w:pPr>
              <w:pStyle w:val="ConsPlusNormal"/>
              <w:jc w:val="center"/>
              <w:rPr>
                <w:rFonts w:cs="Times New Roman"/>
              </w:rPr>
            </w:pPr>
            <w:r w:rsidRPr="00BF763B">
              <w:rPr>
                <w:rFonts w:cs="Times New Roman"/>
              </w:rPr>
              <w:t>Наименование реквизита</w:t>
            </w:r>
          </w:p>
        </w:tc>
        <w:tc>
          <w:tcPr>
            <w:tcW w:w="8647" w:type="dxa"/>
          </w:tcPr>
          <w:p w:rsidR="0011405F" w:rsidRPr="00BF763B" w:rsidRDefault="0011405F" w:rsidP="00BF763B">
            <w:pPr>
              <w:pStyle w:val="ConsPlusNormal"/>
              <w:jc w:val="center"/>
              <w:rPr>
                <w:rFonts w:cs="Times New Roman"/>
              </w:rPr>
            </w:pPr>
            <w:r w:rsidRPr="00BF763B">
              <w:rPr>
                <w:rFonts w:cs="Times New Roman"/>
              </w:rPr>
              <w:t>Правила формирования (</w:t>
            </w:r>
            <w:r w:rsidR="00BF763B">
              <w:rPr>
                <w:rFonts w:cs="Times New Roman"/>
              </w:rPr>
              <w:t>заполнения</w:t>
            </w:r>
            <w:proofErr w:type="gramStart"/>
            <w:r w:rsidR="00BF763B">
              <w:rPr>
                <w:rFonts w:cs="Times New Roman"/>
              </w:rPr>
              <w:t>)</w:t>
            </w:r>
            <w:r w:rsidRPr="00BF763B">
              <w:rPr>
                <w:rFonts w:cs="Times New Roman"/>
              </w:rPr>
              <w:t>р</w:t>
            </w:r>
            <w:proofErr w:type="gramEnd"/>
            <w:r w:rsidRPr="00BF763B">
              <w:rPr>
                <w:rFonts w:cs="Times New Roman"/>
              </w:rPr>
              <w:t>еквизита</w:t>
            </w:r>
          </w:p>
        </w:tc>
      </w:tr>
      <w:tr w:rsidR="0011405F" w:rsidRPr="00BF763B">
        <w:tc>
          <w:tcPr>
            <w:tcW w:w="6016" w:type="dxa"/>
          </w:tcPr>
          <w:p w:rsidR="0011405F" w:rsidRPr="00BF763B" w:rsidRDefault="0011405F" w:rsidP="002A6215">
            <w:pPr>
              <w:pStyle w:val="ConsPlusNormal"/>
              <w:jc w:val="both"/>
              <w:rPr>
                <w:rFonts w:cs="Times New Roman"/>
              </w:rPr>
            </w:pPr>
            <w:r w:rsidRPr="00BF763B">
              <w:rPr>
                <w:rFonts w:cs="Times New Roman"/>
              </w:rPr>
              <w:t>1. Номер сведений о бюджетном обязательстве получателя средств бюджета</w:t>
            </w:r>
            <w:r w:rsidR="002A6215">
              <w:rPr>
                <w:rFonts w:cs="Times New Roman"/>
              </w:rPr>
              <w:t xml:space="preserve"> МО</w:t>
            </w:r>
            <w:r w:rsidR="00D45163">
              <w:rPr>
                <w:rFonts w:cs="Times New Roman"/>
              </w:rPr>
              <w:t xml:space="preserve"> </w:t>
            </w:r>
            <w:r w:rsidRPr="00BF763B">
              <w:rPr>
                <w:rFonts w:cs="Times New Roman"/>
              </w:rPr>
              <w:t>(далее - соответственно Сведения о бюджетном обязательстве, бюджетное обязательство)</w:t>
            </w:r>
          </w:p>
        </w:tc>
        <w:tc>
          <w:tcPr>
            <w:tcW w:w="8647" w:type="dxa"/>
          </w:tcPr>
          <w:p w:rsidR="0011405F" w:rsidRPr="00BF763B" w:rsidRDefault="0011405F">
            <w:pPr>
              <w:pStyle w:val="ConsPlusNormal"/>
              <w:ind w:firstLine="283"/>
              <w:jc w:val="both"/>
              <w:rPr>
                <w:rFonts w:cs="Times New Roman"/>
              </w:rPr>
            </w:pPr>
            <w:r w:rsidRPr="00BF763B">
              <w:rPr>
                <w:rFonts w:cs="Times New Roman"/>
              </w:rPr>
              <w:t>Указывается порядковый номер Сведений о бюджетном обязательстве.</w:t>
            </w:r>
          </w:p>
          <w:p w:rsidR="0011405F" w:rsidRPr="00BF763B" w:rsidRDefault="00BF763B" w:rsidP="00A67E8C">
            <w:pPr>
              <w:pStyle w:val="ConsPlusNormal"/>
              <w:ind w:firstLine="283"/>
              <w:jc w:val="both"/>
              <w:rPr>
                <w:rFonts w:cs="Times New Roman"/>
              </w:rPr>
            </w:pPr>
            <w:r w:rsidRPr="00BF763B">
              <w:rPr>
                <w:rFonts w:cs="Times New Roman"/>
              </w:rPr>
              <w:t xml:space="preserve">При представлении Сведений о бюджетном обязательстве в форме электронного документа </w:t>
            </w:r>
            <w:r w:rsidR="00A67E8C">
              <w:rPr>
                <w:rFonts w:cs="Times New Roman"/>
              </w:rPr>
              <w:t xml:space="preserve">в информационных системах Министерства финансов Российской Федерации и Федерального казначейства (далее – информационные системы) </w:t>
            </w:r>
            <w:r w:rsidRPr="00BF763B">
              <w:rPr>
                <w:rFonts w:cs="Times New Roman"/>
              </w:rPr>
              <w:t>номер Сведений о бюджетном обязательстве присваивает</w:t>
            </w:r>
            <w:r>
              <w:rPr>
                <w:rFonts w:cs="Times New Roman"/>
              </w:rPr>
              <w:t>ся автоматически в информационн</w:t>
            </w:r>
            <w:r w:rsidR="00A67E8C">
              <w:rPr>
                <w:rFonts w:cs="Times New Roman"/>
              </w:rPr>
              <w:t>ых</w:t>
            </w:r>
            <w:r w:rsidRPr="00BF763B">
              <w:rPr>
                <w:rFonts w:cs="Times New Roman"/>
              </w:rPr>
              <w:t xml:space="preserve"> систем</w:t>
            </w:r>
            <w:r w:rsidR="00A67E8C">
              <w:rPr>
                <w:rFonts w:cs="Times New Roman"/>
              </w:rPr>
              <w:t>ах</w:t>
            </w:r>
            <w:r w:rsidRPr="00BF763B">
              <w:rPr>
                <w:rFonts w:cs="Times New Roman"/>
              </w:rPr>
              <w:t>.</w:t>
            </w:r>
          </w:p>
        </w:tc>
      </w:tr>
      <w:tr w:rsidR="0011405F" w:rsidRPr="00BF763B">
        <w:tc>
          <w:tcPr>
            <w:tcW w:w="6016" w:type="dxa"/>
          </w:tcPr>
          <w:p w:rsidR="0011405F" w:rsidRPr="00BF763B" w:rsidRDefault="0011405F">
            <w:pPr>
              <w:pStyle w:val="ConsPlusNormal"/>
              <w:jc w:val="both"/>
              <w:rPr>
                <w:rFonts w:cs="Times New Roman"/>
              </w:rPr>
            </w:pPr>
            <w:r w:rsidRPr="00BF763B">
              <w:rPr>
                <w:rFonts w:cs="Times New Roman"/>
              </w:rPr>
              <w:t>2. Учетный номер бюджетного обязательства</w:t>
            </w:r>
          </w:p>
        </w:tc>
        <w:tc>
          <w:tcPr>
            <w:tcW w:w="8647" w:type="dxa"/>
          </w:tcPr>
          <w:p w:rsidR="0011405F" w:rsidRPr="00BF763B" w:rsidRDefault="0011405F">
            <w:pPr>
              <w:pStyle w:val="ConsPlusNormal"/>
              <w:ind w:firstLine="283"/>
              <w:jc w:val="both"/>
              <w:rPr>
                <w:rFonts w:cs="Times New Roman"/>
              </w:rPr>
            </w:pPr>
            <w:r w:rsidRPr="00BF763B">
              <w:rPr>
                <w:rFonts w:cs="Times New Roman"/>
              </w:rPr>
              <w:t>Указывается при внесении изменений в поставленное на учет бюджетное обязательство.</w:t>
            </w:r>
          </w:p>
          <w:p w:rsidR="0011405F" w:rsidRPr="00BF763B" w:rsidRDefault="0011405F">
            <w:pPr>
              <w:pStyle w:val="ConsPlusNormal"/>
              <w:ind w:firstLine="283"/>
              <w:jc w:val="both"/>
              <w:rPr>
                <w:rFonts w:cs="Times New Roman"/>
              </w:rPr>
            </w:pPr>
            <w:r w:rsidRPr="00BF763B">
              <w:rPr>
                <w:rFonts w:cs="Times New Roman"/>
              </w:rPr>
              <w:t>Указывается учетный номер обязательства, в которое вносятся изменения, присвоенный ему при постановке на учет.</w:t>
            </w:r>
          </w:p>
          <w:p w:rsidR="0011405F" w:rsidRPr="00BF763B" w:rsidRDefault="00BF763B" w:rsidP="00A67E8C">
            <w:pPr>
              <w:pStyle w:val="ConsPlusNormal"/>
              <w:ind w:firstLine="283"/>
              <w:jc w:val="both"/>
              <w:rPr>
                <w:rFonts w:cs="Times New Roman"/>
              </w:rPr>
            </w:pPr>
            <w:r w:rsidRPr="00BF763B">
              <w:rPr>
                <w:rFonts w:cs="Times New Roman"/>
              </w:rPr>
              <w:t>При представлении Сведений о бюджетном обязательстве в форме электронного документа в информационн</w:t>
            </w:r>
            <w:r w:rsidR="00A67E8C">
              <w:rPr>
                <w:rFonts w:cs="Times New Roman"/>
              </w:rPr>
              <w:t>ых</w:t>
            </w:r>
            <w:r w:rsidRPr="00BF763B">
              <w:rPr>
                <w:rFonts w:cs="Times New Roman"/>
              </w:rPr>
              <w:t xml:space="preserve"> систем</w:t>
            </w:r>
            <w:r w:rsidR="00A67E8C">
              <w:rPr>
                <w:rFonts w:cs="Times New Roman"/>
              </w:rPr>
              <w:t>ах</w:t>
            </w:r>
            <w:r w:rsidRPr="00BF763B">
              <w:rPr>
                <w:rFonts w:cs="Times New Roman"/>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1405F" w:rsidRPr="00BF763B">
        <w:tc>
          <w:tcPr>
            <w:tcW w:w="6016" w:type="dxa"/>
          </w:tcPr>
          <w:p w:rsidR="0011405F" w:rsidRPr="00BF763B" w:rsidRDefault="0011405F">
            <w:pPr>
              <w:pStyle w:val="ConsPlusNormal"/>
              <w:jc w:val="both"/>
              <w:rPr>
                <w:rFonts w:cs="Times New Roman"/>
              </w:rPr>
            </w:pPr>
            <w:r w:rsidRPr="00BF763B">
              <w:rPr>
                <w:rFonts w:cs="Times New Roman"/>
              </w:rPr>
              <w:t>3. Дата формирования Сведений о бюджетном обязательстве</w:t>
            </w:r>
          </w:p>
        </w:tc>
        <w:tc>
          <w:tcPr>
            <w:tcW w:w="8647" w:type="dxa"/>
          </w:tcPr>
          <w:p w:rsidR="00BF763B" w:rsidRDefault="0011405F" w:rsidP="00BF763B">
            <w:pPr>
              <w:pStyle w:val="ConsPlusNormal"/>
              <w:ind w:firstLine="283"/>
              <w:jc w:val="both"/>
              <w:rPr>
                <w:rFonts w:cs="Times New Roman"/>
              </w:rPr>
            </w:pPr>
            <w:r w:rsidRPr="00BF763B">
              <w:rPr>
                <w:rFonts w:cs="Times New Roman"/>
              </w:rPr>
              <w:t>Указывается дата формирования Сведений о бюджетном обязательстве получателем бюджетных средств.</w:t>
            </w:r>
          </w:p>
          <w:p w:rsidR="0011405F" w:rsidRPr="00BF763B" w:rsidRDefault="00BF763B" w:rsidP="00BF763B">
            <w:pPr>
              <w:pStyle w:val="ConsPlusNormal"/>
              <w:ind w:firstLine="283"/>
              <w:jc w:val="both"/>
              <w:rPr>
                <w:rFonts w:cs="Times New Roman"/>
              </w:rPr>
            </w:pPr>
            <w:proofErr w:type="gramStart"/>
            <w:r w:rsidRPr="00BF763B">
              <w:rPr>
                <w:rFonts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BF763B">
              <w:rPr>
                <w:rFonts w:cs="Times New Roman"/>
              </w:rPr>
              <w:t xml:space="preserve"> формируется автоматически после подписания документа электронной подписью.</w:t>
            </w:r>
          </w:p>
          <w:p w:rsidR="0011405F" w:rsidRPr="00BF763B" w:rsidRDefault="0011405F">
            <w:pPr>
              <w:pStyle w:val="ConsPlusNormal"/>
              <w:ind w:firstLine="283"/>
              <w:jc w:val="both"/>
              <w:rPr>
                <w:rFonts w:cs="Times New Roman"/>
              </w:rPr>
            </w:pPr>
          </w:p>
        </w:tc>
      </w:tr>
      <w:tr w:rsidR="0011405F" w:rsidRPr="00727E8C">
        <w:tc>
          <w:tcPr>
            <w:tcW w:w="6016" w:type="dxa"/>
          </w:tcPr>
          <w:p w:rsidR="0011405F" w:rsidRDefault="0011405F">
            <w:pPr>
              <w:pStyle w:val="ConsPlusNormal"/>
              <w:jc w:val="both"/>
            </w:pPr>
            <w:r>
              <w:lastRenderedPageBreak/>
              <w:t>4. Тип бюджетного обязательства</w:t>
            </w:r>
          </w:p>
        </w:tc>
        <w:tc>
          <w:tcPr>
            <w:tcW w:w="8647" w:type="dxa"/>
          </w:tcPr>
          <w:p w:rsidR="0011405F" w:rsidRDefault="0011405F">
            <w:pPr>
              <w:pStyle w:val="ConsPlusNormal"/>
              <w:jc w:val="both"/>
            </w:pPr>
            <w:r>
              <w:t>Указывается код типа бюджетного обязательства, исходя из следующего:</w:t>
            </w:r>
          </w:p>
          <w:p w:rsidR="0011405F" w:rsidRDefault="0011405F">
            <w:pPr>
              <w:pStyle w:val="ConsPlusNormal"/>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BF763B">
              <w:t xml:space="preserve"> на текущий финансовый год</w:t>
            </w:r>
            <w:r>
              <w:t>;</w:t>
            </w:r>
          </w:p>
          <w:p w:rsidR="0011405F" w:rsidRDefault="0011405F">
            <w:pPr>
              <w:pStyle w:val="ConsPlusNormal"/>
              <w:jc w:val="both"/>
            </w:pPr>
            <w:r>
              <w:t xml:space="preserve">2 - прочее, если бюджетное обязательство не связано с закупкой товаров, работ, </w:t>
            </w:r>
            <w:proofErr w:type="gramStart"/>
            <w:r>
              <w:t>услуг</w:t>
            </w:r>
            <w:r w:rsidR="00BF763B" w:rsidRPr="00BF763B">
              <w:t>или</w:t>
            </w:r>
            <w:proofErr w:type="gramEnd"/>
            <w:r w:rsidR="00BF763B" w:rsidRPr="00BF763B">
              <w:t xml:space="preserve"> если бюджетное обязательство возникло в связи с закупкой товаров, работ, услуг прошлых лет.</w:t>
            </w:r>
            <w:r>
              <w:t>.</w:t>
            </w:r>
          </w:p>
        </w:tc>
      </w:tr>
      <w:tr w:rsidR="0011405F" w:rsidRPr="00727E8C">
        <w:tc>
          <w:tcPr>
            <w:tcW w:w="6016" w:type="dxa"/>
          </w:tcPr>
          <w:p w:rsidR="0011405F" w:rsidRDefault="0011405F">
            <w:pPr>
              <w:pStyle w:val="ConsPlusNormal"/>
              <w:jc w:val="both"/>
              <w:outlineLvl w:val="2"/>
            </w:pPr>
            <w:r>
              <w:t>5. Информация о получателе бюджетных средств</w:t>
            </w:r>
          </w:p>
        </w:tc>
        <w:tc>
          <w:tcPr>
            <w:tcW w:w="8647" w:type="dxa"/>
          </w:tcPr>
          <w:p w:rsidR="0011405F" w:rsidRDefault="0011405F">
            <w:pPr>
              <w:pStyle w:val="ConsPlusNormal"/>
              <w:rPr>
                <w:rFonts w:cs="Times New Roman"/>
              </w:rPr>
            </w:pPr>
          </w:p>
        </w:tc>
      </w:tr>
      <w:tr w:rsidR="0011405F" w:rsidRPr="00727E8C">
        <w:tc>
          <w:tcPr>
            <w:tcW w:w="6016" w:type="dxa"/>
          </w:tcPr>
          <w:p w:rsidR="0011405F" w:rsidRDefault="0011405F">
            <w:pPr>
              <w:pStyle w:val="ConsPlusNormal"/>
              <w:jc w:val="both"/>
            </w:pPr>
            <w:bookmarkStart w:id="1" w:name="P517"/>
            <w:bookmarkEnd w:id="1"/>
            <w:r>
              <w:t>5.1. Получатель бюджетных средств</w:t>
            </w:r>
          </w:p>
        </w:tc>
        <w:tc>
          <w:tcPr>
            <w:tcW w:w="8647" w:type="dxa"/>
          </w:tcPr>
          <w:p w:rsidR="0011405F" w:rsidRDefault="0011405F">
            <w:pPr>
              <w:pStyle w:val="ConsPlusNormal"/>
              <w:ind w:firstLine="283"/>
              <w:jc w:val="both"/>
            </w:pPr>
            <w:r>
              <w:t>Указывается наименование получателя средств бюджета</w:t>
            </w:r>
            <w:r w:rsidR="002A6215">
              <w:t xml:space="preserve"> МО</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1405F" w:rsidRDefault="00BF763B" w:rsidP="00114E14">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rsidR="00A67E8C">
              <w:t>ых системах</w:t>
            </w:r>
            <w:r w:rsidRPr="00BF763B">
              <w:t xml:space="preserve"> заполняется автоматически после авторизации и идентификации получателя средств бюджета</w:t>
            </w:r>
            <w:r w:rsidR="002A6215">
              <w:t xml:space="preserve"> МО</w:t>
            </w:r>
            <w:r w:rsidRPr="00BF763B">
              <w:t>в информационной системе.</w:t>
            </w:r>
          </w:p>
        </w:tc>
      </w:tr>
      <w:tr w:rsidR="0011405F" w:rsidRPr="00727E8C">
        <w:tc>
          <w:tcPr>
            <w:tcW w:w="6016" w:type="dxa"/>
          </w:tcPr>
          <w:p w:rsidR="0011405F" w:rsidRDefault="0011405F">
            <w:pPr>
              <w:pStyle w:val="ConsPlusNormal"/>
              <w:jc w:val="both"/>
            </w:pPr>
            <w:r>
              <w:t>5.2. Наименование бюджета</w:t>
            </w:r>
          </w:p>
        </w:tc>
        <w:tc>
          <w:tcPr>
            <w:tcW w:w="8647" w:type="dxa"/>
          </w:tcPr>
          <w:p w:rsidR="00C332B4" w:rsidRDefault="0011405F">
            <w:pPr>
              <w:pStyle w:val="ConsPlusNormal"/>
              <w:ind w:firstLine="283"/>
              <w:jc w:val="both"/>
            </w:pPr>
            <w:r>
              <w:t xml:space="preserve">Указывается наименование бюджета - "Бюджет </w:t>
            </w:r>
            <w:r w:rsidR="00C332B4">
              <w:t xml:space="preserve">муниципального района </w:t>
            </w:r>
          </w:p>
          <w:p w:rsidR="0011405F" w:rsidRDefault="00C332B4">
            <w:pPr>
              <w:pStyle w:val="ConsPlusNormal"/>
              <w:ind w:firstLine="283"/>
              <w:jc w:val="both"/>
            </w:pPr>
            <w:r>
              <w:t>«</w:t>
            </w:r>
            <w:proofErr w:type="spellStart"/>
            <w:r w:rsidR="00D45163">
              <w:t>Касторенский</w:t>
            </w:r>
            <w:proofErr w:type="spellEnd"/>
            <w:r w:rsidR="0011405F" w:rsidRPr="00D37790">
              <w:t xml:space="preserve"> район</w:t>
            </w:r>
            <w:r>
              <w:t>»</w:t>
            </w:r>
            <w:r w:rsidR="0011405F" w:rsidRPr="006B51F3">
              <w:t xml:space="preserve"> Курской области</w:t>
            </w:r>
            <w:r w:rsidR="0011405F">
              <w:t xml:space="preserve"> ".</w:t>
            </w:r>
          </w:p>
          <w:p w:rsidR="0011405F" w:rsidRDefault="00BF763B" w:rsidP="00A67E8C">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rsidR="00A67E8C">
              <w:t>ых</w:t>
            </w:r>
            <w:r w:rsidRPr="00BF763B">
              <w:t xml:space="preserve"> систем</w:t>
            </w:r>
            <w:r w:rsidR="00A67E8C">
              <w:t>ах</w:t>
            </w:r>
            <w:r w:rsidRPr="00BF763B">
              <w:t xml:space="preserve"> заполняется автоматически.</w:t>
            </w:r>
          </w:p>
        </w:tc>
      </w:tr>
      <w:tr w:rsidR="00BF763B" w:rsidRPr="00727E8C">
        <w:tc>
          <w:tcPr>
            <w:tcW w:w="6016" w:type="dxa"/>
          </w:tcPr>
          <w:p w:rsidR="00BF763B" w:rsidRDefault="00BF763B" w:rsidP="00BF763B">
            <w:pPr>
              <w:pStyle w:val="ConsPlusNormal"/>
              <w:jc w:val="both"/>
            </w:pPr>
            <w:r w:rsidRPr="00BF763B">
              <w:t>5.</w:t>
            </w:r>
            <w:r>
              <w:t>3</w:t>
            </w:r>
            <w:r w:rsidRPr="00BF763B">
              <w:t>. Код ОКТМО</w:t>
            </w:r>
          </w:p>
        </w:tc>
        <w:tc>
          <w:tcPr>
            <w:tcW w:w="8647" w:type="dxa"/>
          </w:tcPr>
          <w:p w:rsidR="00BF763B" w:rsidRDefault="00BF763B">
            <w:pPr>
              <w:pStyle w:val="ConsPlusNormal"/>
              <w:ind w:firstLine="283"/>
              <w:jc w:val="both"/>
            </w:pPr>
            <w:r w:rsidRPr="00BF763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1405F" w:rsidRPr="00727E8C">
        <w:tc>
          <w:tcPr>
            <w:tcW w:w="6016" w:type="dxa"/>
          </w:tcPr>
          <w:p w:rsidR="0011405F" w:rsidRDefault="0011405F" w:rsidP="00BF763B">
            <w:pPr>
              <w:pStyle w:val="ConsPlusNormal"/>
              <w:jc w:val="both"/>
            </w:pPr>
            <w:r>
              <w:t>5.</w:t>
            </w:r>
            <w:r w:rsidR="00BF763B">
              <w:t>4</w:t>
            </w:r>
            <w:r>
              <w:t>. Финансовый орган</w:t>
            </w:r>
          </w:p>
        </w:tc>
        <w:tc>
          <w:tcPr>
            <w:tcW w:w="8647" w:type="dxa"/>
          </w:tcPr>
          <w:p w:rsidR="0011405F" w:rsidRDefault="0011405F">
            <w:pPr>
              <w:pStyle w:val="ConsPlusNormal"/>
              <w:ind w:firstLine="283"/>
              <w:jc w:val="both"/>
            </w:pPr>
            <w:r>
              <w:t>Указывается финансовый орган.</w:t>
            </w:r>
          </w:p>
          <w:p w:rsidR="00BF763B" w:rsidRDefault="00BF763B" w:rsidP="00A67E8C">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rsidR="00A67E8C">
              <w:t>ых</w:t>
            </w:r>
            <w:r w:rsidRPr="00BF763B">
              <w:t xml:space="preserve"> систем</w:t>
            </w:r>
            <w:r w:rsidR="00A67E8C">
              <w:t>ах</w:t>
            </w:r>
            <w:r w:rsidRPr="00BF763B">
              <w:t xml:space="preserve"> заполняется автоматически.</w:t>
            </w:r>
          </w:p>
        </w:tc>
      </w:tr>
      <w:tr w:rsidR="00EE7664" w:rsidRPr="00727E8C">
        <w:tc>
          <w:tcPr>
            <w:tcW w:w="6016" w:type="dxa"/>
          </w:tcPr>
          <w:p w:rsidR="00EE7664" w:rsidRDefault="00EE7664">
            <w:pPr>
              <w:pStyle w:val="ConsPlusNormal"/>
              <w:jc w:val="both"/>
            </w:pPr>
            <w:r w:rsidRPr="00EE7664">
              <w:t>5.5. Код по ОКПО</w:t>
            </w:r>
          </w:p>
        </w:tc>
        <w:tc>
          <w:tcPr>
            <w:tcW w:w="8647" w:type="dxa"/>
          </w:tcPr>
          <w:p w:rsidR="00EE7664" w:rsidRDefault="00EE7664" w:rsidP="003D6369">
            <w:pPr>
              <w:pStyle w:val="ConsPlusNormal"/>
              <w:ind w:firstLine="283"/>
              <w:jc w:val="both"/>
            </w:pPr>
            <w:r w:rsidRPr="00EE7664">
              <w:t>Указывается код финансового органа по Общероссийскому классификатору предприятий и организаций.</w:t>
            </w:r>
          </w:p>
        </w:tc>
      </w:tr>
      <w:tr w:rsidR="0011405F" w:rsidRPr="00727E8C">
        <w:tc>
          <w:tcPr>
            <w:tcW w:w="6016" w:type="dxa"/>
          </w:tcPr>
          <w:p w:rsidR="0011405F" w:rsidRDefault="00EE7664">
            <w:pPr>
              <w:pStyle w:val="ConsPlusNormal"/>
              <w:jc w:val="both"/>
            </w:pPr>
            <w:r>
              <w:t>5.6</w:t>
            </w:r>
            <w:r w:rsidR="0011405F">
              <w:t xml:space="preserve">. Код получателя бюджетных средств по Сводному реестру </w:t>
            </w:r>
          </w:p>
        </w:tc>
        <w:tc>
          <w:tcPr>
            <w:tcW w:w="8647" w:type="dxa"/>
          </w:tcPr>
          <w:p w:rsidR="0011405F" w:rsidRDefault="0011405F" w:rsidP="00114E14">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w:t>
            </w:r>
            <w:r w:rsidR="00114E14">
              <w:t xml:space="preserve"> МО</w:t>
            </w:r>
            <w:r w:rsidR="00D45163">
              <w:t xml:space="preserve"> </w:t>
            </w:r>
            <w:r>
              <w:t>в соответствии со Сводным реестром.</w:t>
            </w:r>
          </w:p>
        </w:tc>
      </w:tr>
      <w:tr w:rsidR="00EE7664" w:rsidRPr="00727E8C">
        <w:tc>
          <w:tcPr>
            <w:tcW w:w="6016" w:type="dxa"/>
          </w:tcPr>
          <w:p w:rsidR="00EE7664" w:rsidRDefault="00EE7664">
            <w:pPr>
              <w:pStyle w:val="ConsPlusNormal"/>
              <w:jc w:val="both"/>
            </w:pPr>
            <w:r w:rsidRPr="00EE7664">
              <w:lastRenderedPageBreak/>
              <w:t>5.7. Наименование главного распорядителя бюджетных средств</w:t>
            </w:r>
          </w:p>
        </w:tc>
        <w:tc>
          <w:tcPr>
            <w:tcW w:w="8647" w:type="dxa"/>
          </w:tcPr>
          <w:p w:rsidR="00EE7664" w:rsidRDefault="00EE7664" w:rsidP="00114E14">
            <w:pPr>
              <w:pStyle w:val="ConsPlusNormal"/>
              <w:ind w:firstLine="283"/>
              <w:jc w:val="both"/>
            </w:pPr>
            <w:r w:rsidRPr="00EE7664">
              <w:t>Указывается наименование главного распорядителя средств бюджета</w:t>
            </w:r>
            <w:r w:rsidR="00114E14">
              <w:t xml:space="preserve"> МО</w:t>
            </w:r>
            <w:r w:rsidRPr="00EE7664">
              <w:t xml:space="preserve"> в соответствии со Сводным реестром.</w:t>
            </w:r>
          </w:p>
        </w:tc>
      </w:tr>
      <w:tr w:rsidR="00EE7664" w:rsidRPr="00727E8C">
        <w:tc>
          <w:tcPr>
            <w:tcW w:w="6016" w:type="dxa"/>
          </w:tcPr>
          <w:p w:rsidR="00EE7664" w:rsidRDefault="00EE7664">
            <w:r w:rsidRPr="000F30C8">
              <w:t>5.8. Глава по БК</w:t>
            </w:r>
          </w:p>
        </w:tc>
        <w:tc>
          <w:tcPr>
            <w:tcW w:w="8647" w:type="dxa"/>
          </w:tcPr>
          <w:p w:rsidR="00EE7664" w:rsidRDefault="00EE7664" w:rsidP="00114E14">
            <w:r w:rsidRPr="00EE7664">
              <w:t>Указывается код главы главного распорядителя средств бюджета</w:t>
            </w:r>
            <w:r w:rsidR="00114E14">
              <w:t xml:space="preserve"> МО</w:t>
            </w:r>
            <w:r w:rsidRPr="00EE7664">
              <w:t xml:space="preserve"> по бюджетной классификации Российской Федерации.</w:t>
            </w:r>
          </w:p>
        </w:tc>
      </w:tr>
      <w:tr w:rsidR="0011405F" w:rsidRPr="00727E8C">
        <w:tc>
          <w:tcPr>
            <w:tcW w:w="6016" w:type="dxa"/>
          </w:tcPr>
          <w:p w:rsidR="0011405F" w:rsidRDefault="0011405F" w:rsidP="00EE7664">
            <w:pPr>
              <w:pStyle w:val="ConsPlusNormal"/>
              <w:jc w:val="both"/>
            </w:pPr>
            <w:r>
              <w:t>5.</w:t>
            </w:r>
            <w:r w:rsidR="00EE7664">
              <w:t>9</w:t>
            </w:r>
            <w:r>
              <w:t xml:space="preserve">. Наименование органа Федерального казначейства </w:t>
            </w:r>
          </w:p>
        </w:tc>
        <w:tc>
          <w:tcPr>
            <w:tcW w:w="8647" w:type="dxa"/>
          </w:tcPr>
          <w:p w:rsidR="0011405F" w:rsidRDefault="0011405F" w:rsidP="00114E14">
            <w:pPr>
              <w:pStyle w:val="ConsPlusNormal"/>
              <w:ind w:firstLine="283"/>
              <w:jc w:val="both"/>
            </w:pPr>
            <w:r>
              <w:t xml:space="preserve">Указывается наименование </w:t>
            </w:r>
            <w:r w:rsidR="00EE7664">
              <w:t>«Управление</w:t>
            </w:r>
            <w:r w:rsidRPr="0096782A">
              <w:t xml:space="preserve"> Федерального казначейства</w:t>
            </w:r>
            <w:r w:rsidR="00EE7664">
              <w:t xml:space="preserve"> по Курской области»</w:t>
            </w:r>
            <w:r>
              <w:t>, в котором получателю средств бюджета</w:t>
            </w:r>
            <w:r w:rsidR="00114E14">
              <w:t xml:space="preserve"> МО</w:t>
            </w:r>
            <w: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11405F" w:rsidRPr="00727E8C">
        <w:tc>
          <w:tcPr>
            <w:tcW w:w="6016" w:type="dxa"/>
          </w:tcPr>
          <w:p w:rsidR="0011405F" w:rsidRDefault="00EE7664">
            <w:pPr>
              <w:pStyle w:val="ConsPlusNormal"/>
              <w:jc w:val="both"/>
            </w:pPr>
            <w:r>
              <w:t>5.10</w:t>
            </w:r>
            <w:r w:rsidR="0011405F">
              <w:t xml:space="preserve">. </w:t>
            </w:r>
            <w:r w:rsidR="0011405F" w:rsidRPr="0096782A">
              <w:t>Код органа Федерального казначейства (далее</w:t>
            </w:r>
            <w:r w:rsidR="0011405F">
              <w:t xml:space="preserve"> - КОФК) </w:t>
            </w:r>
          </w:p>
        </w:tc>
        <w:tc>
          <w:tcPr>
            <w:tcW w:w="8647" w:type="dxa"/>
          </w:tcPr>
          <w:p w:rsidR="0011405F" w:rsidRDefault="0011405F">
            <w:pPr>
              <w:pStyle w:val="ConsPlusNormal"/>
              <w:ind w:firstLine="283"/>
              <w:jc w:val="both"/>
            </w:pPr>
            <w:r>
              <w:t>Указывается</w:t>
            </w:r>
            <w:r w:rsidR="00EE7664">
              <w:t xml:space="preserve"> «4400» -</w:t>
            </w:r>
            <w:r>
              <w:t xml:space="preserve">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11405F" w:rsidRPr="00727E8C">
        <w:tc>
          <w:tcPr>
            <w:tcW w:w="6016" w:type="dxa"/>
          </w:tcPr>
          <w:p w:rsidR="0011405F" w:rsidRDefault="0011405F" w:rsidP="00EE7664">
            <w:pPr>
              <w:pStyle w:val="ConsPlusNormal"/>
              <w:jc w:val="both"/>
            </w:pPr>
            <w:bookmarkStart w:id="2" w:name="P532"/>
            <w:bookmarkEnd w:id="2"/>
            <w:r>
              <w:t>5.</w:t>
            </w:r>
            <w:r w:rsidR="00EE7664">
              <w:t>11</w:t>
            </w:r>
            <w:r>
              <w:t>. Номер лицевого счета получателя бюджетных средств</w:t>
            </w:r>
          </w:p>
        </w:tc>
        <w:tc>
          <w:tcPr>
            <w:tcW w:w="8647" w:type="dxa"/>
          </w:tcPr>
          <w:p w:rsidR="0011405F" w:rsidRDefault="0011405F">
            <w:pPr>
              <w:pStyle w:val="ConsPlusNormal"/>
              <w:ind w:firstLine="283"/>
              <w:jc w:val="both"/>
            </w:pPr>
            <w:r>
              <w:t>Указывается номер соответствующего лицевого счета получателя бюджетных средств.</w:t>
            </w:r>
          </w:p>
        </w:tc>
      </w:tr>
      <w:tr w:rsidR="0011405F" w:rsidRPr="00727E8C">
        <w:tc>
          <w:tcPr>
            <w:tcW w:w="6016" w:type="dxa"/>
          </w:tcPr>
          <w:p w:rsidR="0011405F" w:rsidRDefault="0011405F">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11405F" w:rsidRDefault="0011405F">
            <w:pPr>
              <w:pStyle w:val="ConsPlusNormal"/>
              <w:rPr>
                <w:rFonts w:cs="Times New Roman"/>
              </w:rPr>
            </w:pPr>
          </w:p>
        </w:tc>
      </w:tr>
      <w:tr w:rsidR="0011405F" w:rsidRPr="00727E8C">
        <w:tc>
          <w:tcPr>
            <w:tcW w:w="6016" w:type="dxa"/>
          </w:tcPr>
          <w:p w:rsidR="0011405F" w:rsidRDefault="0011405F">
            <w:pPr>
              <w:pStyle w:val="ConsPlusNormal"/>
              <w:jc w:val="both"/>
            </w:pPr>
            <w:bookmarkStart w:id="3" w:name="P536"/>
            <w:bookmarkEnd w:id="3"/>
            <w:r>
              <w:t xml:space="preserve">6.1. Вид документа-основания </w:t>
            </w:r>
          </w:p>
        </w:tc>
        <w:tc>
          <w:tcPr>
            <w:tcW w:w="8647" w:type="dxa"/>
          </w:tcPr>
          <w:p w:rsidR="0011405F" w:rsidRDefault="0011405F" w:rsidP="00A67E8C">
            <w:pPr>
              <w:pStyle w:val="ConsPlusNormal"/>
              <w:ind w:firstLine="283"/>
              <w:jc w:val="both"/>
            </w:pPr>
            <w:r>
              <w:t>Указывается о</w:t>
            </w:r>
            <w:r w:rsidR="00A67E8C">
              <w:t>дин</w:t>
            </w:r>
            <w:r>
              <w:t xml:space="preserve"> из </w:t>
            </w:r>
            <w:r w:rsidRPr="00A67E8C">
              <w:t xml:space="preserve">следующих </w:t>
            </w:r>
            <w:r w:rsidR="00A67E8C">
              <w:t>видов документов</w:t>
            </w:r>
            <w:r>
              <w:t>: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11405F" w:rsidRPr="00727E8C">
        <w:tc>
          <w:tcPr>
            <w:tcW w:w="6016" w:type="dxa"/>
          </w:tcPr>
          <w:p w:rsidR="0011405F" w:rsidRDefault="0011405F">
            <w:pPr>
              <w:pStyle w:val="ConsPlusNormal"/>
              <w:jc w:val="both"/>
            </w:pPr>
            <w:r>
              <w:t xml:space="preserve">6.2. Наименование нормативного правового акта </w:t>
            </w:r>
          </w:p>
        </w:tc>
        <w:tc>
          <w:tcPr>
            <w:tcW w:w="8647" w:type="dxa"/>
          </w:tcPr>
          <w:p w:rsidR="0011405F" w:rsidRPr="00225B3D" w:rsidRDefault="0011405F" w:rsidP="00A67E8C">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A67E8C">
              <w:t>вида документа</w:t>
            </w:r>
            <w:r w:rsidRPr="00225B3D">
              <w:t xml:space="preserve"> "нормативный правовой акт" указывается наименование нормативного правового акта.</w:t>
            </w:r>
          </w:p>
        </w:tc>
      </w:tr>
      <w:tr w:rsidR="0011405F" w:rsidRPr="00727E8C">
        <w:tc>
          <w:tcPr>
            <w:tcW w:w="6016" w:type="dxa"/>
          </w:tcPr>
          <w:p w:rsidR="0011405F" w:rsidRDefault="0011405F">
            <w:pPr>
              <w:pStyle w:val="ConsPlusNormal"/>
              <w:jc w:val="both"/>
            </w:pPr>
            <w:r>
              <w:t xml:space="preserve">6.3. Номер документа-основания </w:t>
            </w:r>
          </w:p>
        </w:tc>
        <w:tc>
          <w:tcPr>
            <w:tcW w:w="8647" w:type="dxa"/>
          </w:tcPr>
          <w:p w:rsidR="0011405F" w:rsidRPr="00225B3D" w:rsidRDefault="0011405F">
            <w:pPr>
              <w:pStyle w:val="ConsPlusNormal"/>
              <w:ind w:firstLine="283"/>
              <w:jc w:val="both"/>
            </w:pPr>
            <w:r w:rsidRPr="00225B3D">
              <w:t>Указывается номер документа-основания (при наличии).</w:t>
            </w:r>
          </w:p>
        </w:tc>
      </w:tr>
      <w:tr w:rsidR="0011405F" w:rsidRPr="00727E8C">
        <w:tc>
          <w:tcPr>
            <w:tcW w:w="6016" w:type="dxa"/>
          </w:tcPr>
          <w:p w:rsidR="0011405F" w:rsidRDefault="0011405F">
            <w:pPr>
              <w:pStyle w:val="ConsPlusNormal"/>
              <w:jc w:val="both"/>
            </w:pPr>
            <w:bookmarkStart w:id="4" w:name="P542"/>
            <w:bookmarkEnd w:id="4"/>
            <w:r>
              <w:t xml:space="preserve">6.4. Дата документа-основания </w:t>
            </w:r>
          </w:p>
        </w:tc>
        <w:tc>
          <w:tcPr>
            <w:tcW w:w="8647" w:type="dxa"/>
          </w:tcPr>
          <w:p w:rsidR="0011405F" w:rsidRPr="00225B3D" w:rsidRDefault="0011405F">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6D0FFC" w:rsidRPr="00727E8C">
        <w:tc>
          <w:tcPr>
            <w:tcW w:w="6016" w:type="dxa"/>
          </w:tcPr>
          <w:p w:rsidR="006D0FFC" w:rsidRDefault="006D0FFC">
            <w:pPr>
              <w:pStyle w:val="ConsPlusNormal"/>
              <w:jc w:val="both"/>
            </w:pPr>
            <w:r w:rsidRPr="006D0FFC">
              <w:t>6.5. Срок исполнения</w:t>
            </w:r>
          </w:p>
        </w:tc>
        <w:tc>
          <w:tcPr>
            <w:tcW w:w="8647" w:type="dxa"/>
          </w:tcPr>
          <w:p w:rsidR="006D0FFC" w:rsidRPr="00225B3D" w:rsidRDefault="006D0FFC" w:rsidP="006D0FFC">
            <w:pPr>
              <w:pStyle w:val="ConsPlusNormal"/>
              <w:ind w:firstLine="283"/>
              <w:jc w:val="both"/>
            </w:pPr>
            <w:proofErr w:type="gramStart"/>
            <w:r w:rsidRPr="00590DE8">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roofErr w:type="gramEnd"/>
          </w:p>
        </w:tc>
      </w:tr>
      <w:tr w:rsidR="0011405F" w:rsidRPr="00727E8C">
        <w:tc>
          <w:tcPr>
            <w:tcW w:w="6016" w:type="dxa"/>
          </w:tcPr>
          <w:p w:rsidR="0011405F" w:rsidRDefault="006D0FFC">
            <w:pPr>
              <w:pStyle w:val="ConsPlusNormal"/>
              <w:jc w:val="both"/>
            </w:pPr>
            <w:r>
              <w:t>6.6</w:t>
            </w:r>
            <w:r w:rsidR="0011405F">
              <w:t xml:space="preserve">. Предмет по документу-основанию </w:t>
            </w:r>
          </w:p>
        </w:tc>
        <w:tc>
          <w:tcPr>
            <w:tcW w:w="8647" w:type="dxa"/>
          </w:tcPr>
          <w:p w:rsidR="0011405F" w:rsidRPr="00225B3D" w:rsidRDefault="0011405F">
            <w:pPr>
              <w:pStyle w:val="ConsPlusNormal"/>
              <w:ind w:firstLine="283"/>
              <w:jc w:val="both"/>
            </w:pPr>
            <w:r w:rsidRPr="00225B3D">
              <w:t>Указывается предмет по документу-основанию.</w:t>
            </w:r>
          </w:p>
          <w:p w:rsidR="0011405F" w:rsidRPr="00225B3D" w:rsidRDefault="0011405F">
            <w:pPr>
              <w:pStyle w:val="ConsPlusNormal"/>
              <w:ind w:firstLine="283"/>
              <w:jc w:val="both"/>
            </w:pPr>
            <w:r w:rsidRPr="00225B3D">
              <w:lastRenderedPageBreak/>
              <w:t xml:space="preserve">При заполнении в </w:t>
            </w:r>
            <w:hyperlink w:anchor="P536" w:history="1">
              <w:r w:rsidRPr="00225B3D">
                <w:t>пункте 6.1</w:t>
              </w:r>
            </w:hyperlink>
            <w:r w:rsidRPr="00225B3D">
              <w:t xml:space="preserve"> настоящей информации </w:t>
            </w:r>
            <w:r w:rsidR="00A67E8C">
              <w:t>вида документа</w:t>
            </w:r>
            <w:r w:rsidRPr="00225B3D">
              <w:t xml:space="preserve"> "контракт", "договор", "извещение об осуществлении закупки", указывается наименовани</w:t>
            </w:r>
            <w:proofErr w:type="gramStart"/>
            <w:r w:rsidRPr="00225B3D">
              <w:t>е(</w:t>
            </w:r>
            <w:proofErr w:type="gramEnd"/>
            <w:r w:rsidRPr="00225B3D">
              <w:t>я) объекта закупки (поставляемых товаров, выполняемых работ, оказываемых услуг), указанное(</w:t>
            </w:r>
            <w:proofErr w:type="spellStart"/>
            <w:r w:rsidRPr="00225B3D">
              <w:t>ые</w:t>
            </w:r>
            <w:proofErr w:type="spellEnd"/>
            <w:r w:rsidRPr="00225B3D">
              <w:t>) в контракте (договоре), "извещении об осуществлении закупки".</w:t>
            </w:r>
          </w:p>
          <w:p w:rsidR="0011405F" w:rsidRPr="00225B3D" w:rsidRDefault="0011405F" w:rsidP="00F056D2">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F056D2">
              <w:t>вида документа</w:t>
            </w:r>
            <w:r w:rsidRPr="00225B3D">
              <w:t xml:space="preserve"> "соглашение" или "нормативный правовой акт" указывается наименовани</w:t>
            </w:r>
            <w:proofErr w:type="gramStart"/>
            <w:r w:rsidRPr="00225B3D">
              <w:t>е(</w:t>
            </w:r>
            <w:proofErr w:type="gramEnd"/>
            <w:r w:rsidRPr="00225B3D">
              <w:t>я) цели(ей) предоставления, целевого направления, направления(</w:t>
            </w:r>
            <w:proofErr w:type="spellStart"/>
            <w:r w:rsidRPr="00225B3D">
              <w:t>ий</w:t>
            </w:r>
            <w:proofErr w:type="spellEnd"/>
            <w:r w:rsidRPr="00225B3D">
              <w:t>) расходования субсидии, бюджетных инвестиций, межбюджетного трансферта или средств.</w:t>
            </w:r>
          </w:p>
        </w:tc>
      </w:tr>
      <w:tr w:rsidR="00930129" w:rsidRPr="00727E8C">
        <w:tc>
          <w:tcPr>
            <w:tcW w:w="6016" w:type="dxa"/>
          </w:tcPr>
          <w:p w:rsidR="00930129" w:rsidRDefault="00930129">
            <w:pPr>
              <w:pStyle w:val="ConsPlusNormal"/>
              <w:jc w:val="both"/>
            </w:pPr>
            <w:r w:rsidRPr="00930129">
              <w:lastRenderedPageBreak/>
              <w:t>6.7. Признак казначейского сопровождения</w:t>
            </w:r>
          </w:p>
        </w:tc>
        <w:tc>
          <w:tcPr>
            <w:tcW w:w="8647" w:type="dxa"/>
          </w:tcPr>
          <w:p w:rsidR="00930129" w:rsidRDefault="00930129" w:rsidP="00930129">
            <w:pPr>
              <w:pStyle w:val="ConsPlusNormal"/>
              <w:ind w:firstLine="283"/>
              <w:jc w:val="both"/>
            </w:pPr>
            <w: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30129" w:rsidRPr="00225B3D" w:rsidRDefault="00930129" w:rsidP="00930129">
            <w:pPr>
              <w:pStyle w:val="ConsPlusNormal"/>
              <w:ind w:firstLine="283"/>
              <w:jc w:val="both"/>
            </w:pPr>
            <w:r>
              <w:t>В остальных случаях не заполняется.</w:t>
            </w:r>
          </w:p>
        </w:tc>
      </w:tr>
      <w:tr w:rsidR="00930129" w:rsidRPr="00727E8C">
        <w:tc>
          <w:tcPr>
            <w:tcW w:w="6016" w:type="dxa"/>
          </w:tcPr>
          <w:p w:rsidR="00930129" w:rsidRPr="00930129" w:rsidRDefault="00930129">
            <w:pPr>
              <w:pStyle w:val="ConsPlusNormal"/>
              <w:jc w:val="both"/>
            </w:pPr>
            <w:r w:rsidRPr="00930129">
              <w:t>6.8. Идентификатор</w:t>
            </w:r>
          </w:p>
        </w:tc>
        <w:tc>
          <w:tcPr>
            <w:tcW w:w="8647" w:type="dxa"/>
          </w:tcPr>
          <w:p w:rsidR="00930129" w:rsidRDefault="00930129" w:rsidP="00930129">
            <w:pPr>
              <w:pStyle w:val="ConsPlusNormal"/>
              <w:ind w:firstLine="283"/>
              <w:jc w:val="both"/>
            </w:pPr>
            <w:r>
              <w:t>Указывается идентификатор документа-основания при заполнении «Да» в пункте 6.7.</w:t>
            </w:r>
          </w:p>
          <w:p w:rsidR="00930129" w:rsidRDefault="00930129" w:rsidP="00930129">
            <w:pPr>
              <w:pStyle w:val="ConsPlusNormal"/>
              <w:ind w:firstLine="283"/>
              <w:jc w:val="both"/>
            </w:pPr>
            <w:r>
              <w:t>При не</w:t>
            </w:r>
            <w:r w:rsidR="00D45163">
              <w:t xml:space="preserve"> </w:t>
            </w:r>
            <w:r>
              <w:t>заполнении пункта 6.7 идентификатор указывается при наличии.</w:t>
            </w:r>
          </w:p>
        </w:tc>
      </w:tr>
      <w:tr w:rsidR="0011405F" w:rsidRPr="00727E8C">
        <w:tblPrEx>
          <w:tblBorders>
            <w:insideH w:val="none" w:sz="0" w:space="0" w:color="auto"/>
          </w:tblBorders>
        </w:tblPrEx>
        <w:tc>
          <w:tcPr>
            <w:tcW w:w="6016" w:type="dxa"/>
            <w:tcBorders>
              <w:bottom w:val="nil"/>
            </w:tcBorders>
          </w:tcPr>
          <w:p w:rsidR="0011405F" w:rsidRDefault="0011405F" w:rsidP="00930129">
            <w:pPr>
              <w:pStyle w:val="ConsPlusNormal"/>
              <w:jc w:val="both"/>
            </w:pPr>
            <w:r>
              <w:t>6.</w:t>
            </w:r>
            <w:r w:rsidR="00930129">
              <w:t>9</w:t>
            </w:r>
            <w:r>
              <w:t>. Уникальный номер реестровой записи в реестре контрактов</w:t>
            </w:r>
            <w:r w:rsidR="00930129">
              <w:t>/реестре соглашений</w:t>
            </w:r>
          </w:p>
        </w:tc>
        <w:tc>
          <w:tcPr>
            <w:tcW w:w="8647" w:type="dxa"/>
            <w:tcBorders>
              <w:bottom w:val="nil"/>
            </w:tcBorders>
          </w:tcPr>
          <w:p w:rsidR="00930129" w:rsidRDefault="00930129" w:rsidP="00930129">
            <w:pPr>
              <w:pStyle w:val="ConsPlusNormal"/>
              <w:ind w:firstLine="283"/>
              <w:jc w:val="both"/>
            </w:pPr>
            <w:r>
              <w:t xml:space="preserve">Указывается уникальный номер реестровой записи </w:t>
            </w:r>
            <w:proofErr w:type="gramStart"/>
            <w:r>
              <w:t xml:space="preserve">в реестре контрактов/реестре соглашений в соответствии с законодательством Российской </w:t>
            </w:r>
            <w:r w:rsidR="001D6651">
              <w:t>Федерации при заполнении в пункте</w:t>
            </w:r>
            <w:proofErr w:type="gramEnd"/>
            <w:r w:rsidR="001D6651">
              <w:t xml:space="preserve"> 6.1 настоящей информации значений «контракт», «соглашение» или «нормативный правовой акт»</w:t>
            </w:r>
          </w:p>
          <w:p w:rsidR="0011405F" w:rsidRDefault="0011405F" w:rsidP="00930129">
            <w:pPr>
              <w:pStyle w:val="ConsPlusNormal"/>
              <w:ind w:firstLine="283"/>
              <w:jc w:val="both"/>
              <w:rPr>
                <w:rFonts w:cs="Times New Roman"/>
              </w:rPr>
            </w:pPr>
          </w:p>
        </w:tc>
      </w:tr>
      <w:tr w:rsidR="0011405F" w:rsidRPr="00727E8C">
        <w:tc>
          <w:tcPr>
            <w:tcW w:w="6016" w:type="dxa"/>
          </w:tcPr>
          <w:p w:rsidR="0011405F" w:rsidRDefault="0011405F" w:rsidP="001D6651">
            <w:pPr>
              <w:pStyle w:val="ConsPlusNormal"/>
              <w:jc w:val="both"/>
            </w:pPr>
            <w:bookmarkStart w:id="5" w:name="P552"/>
            <w:bookmarkEnd w:id="5"/>
            <w:r>
              <w:t>6.</w:t>
            </w:r>
            <w:r w:rsidR="001D6651">
              <w:t>10</w:t>
            </w:r>
            <w:r>
              <w:t xml:space="preserve">. Сумма в валюте обязательства </w:t>
            </w:r>
          </w:p>
        </w:tc>
        <w:tc>
          <w:tcPr>
            <w:tcW w:w="8647" w:type="dxa"/>
          </w:tcPr>
          <w:p w:rsidR="0011405F" w:rsidRDefault="0011405F">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1405F" w:rsidRPr="00727E8C">
        <w:tc>
          <w:tcPr>
            <w:tcW w:w="6016" w:type="dxa"/>
          </w:tcPr>
          <w:p w:rsidR="0011405F" w:rsidRPr="00225B3D" w:rsidRDefault="0011405F" w:rsidP="001D6651">
            <w:pPr>
              <w:pStyle w:val="ConsPlusNormal"/>
              <w:jc w:val="both"/>
              <w:rPr>
                <w:rFonts w:cs="Times New Roman"/>
              </w:rPr>
            </w:pPr>
            <w:bookmarkStart w:id="6" w:name="P554"/>
            <w:bookmarkEnd w:id="6"/>
            <w:r w:rsidRPr="00225B3D">
              <w:t>6.</w:t>
            </w:r>
            <w:r w:rsidR="001D6651">
              <w:t>11</w:t>
            </w:r>
            <w:r w:rsidRPr="00225B3D">
              <w:t xml:space="preserve">. Код валюты по </w:t>
            </w:r>
            <w:hyperlink r:id="rId6" w:history="1">
              <w:r w:rsidRPr="00225B3D">
                <w:t>ОКВ</w:t>
              </w:r>
            </w:hyperlink>
          </w:p>
        </w:tc>
        <w:tc>
          <w:tcPr>
            <w:tcW w:w="8647" w:type="dxa"/>
          </w:tcPr>
          <w:p w:rsidR="0011405F" w:rsidRPr="00225B3D" w:rsidRDefault="0011405F">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7" w:history="1">
              <w:r w:rsidRPr="00225B3D">
                <w:t>классификатором</w:t>
              </w:r>
            </w:hyperlink>
            <w:r w:rsidRPr="00225B3D">
              <w:t xml:space="preserve"> валют.</w:t>
            </w:r>
          </w:p>
          <w:p w:rsidR="0011405F" w:rsidRPr="00225B3D" w:rsidRDefault="0011405F" w:rsidP="00B2185E">
            <w:pPr>
              <w:pStyle w:val="ConsPlusNormal"/>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11405F" w:rsidRPr="00727E8C">
        <w:tc>
          <w:tcPr>
            <w:tcW w:w="6016" w:type="dxa"/>
          </w:tcPr>
          <w:p w:rsidR="0011405F" w:rsidRDefault="0011405F" w:rsidP="001D6651">
            <w:pPr>
              <w:pStyle w:val="ConsPlusNormal"/>
              <w:jc w:val="both"/>
            </w:pPr>
            <w:r>
              <w:t>6.</w:t>
            </w:r>
            <w:r w:rsidR="001D6651">
              <w:t>12</w:t>
            </w:r>
            <w:r>
              <w:t xml:space="preserve">. Сумма в валюте Российской Федерации </w:t>
            </w:r>
            <w:r w:rsidR="001D6651">
              <w:t>всего</w:t>
            </w:r>
          </w:p>
        </w:tc>
        <w:tc>
          <w:tcPr>
            <w:tcW w:w="8647" w:type="dxa"/>
          </w:tcPr>
          <w:p w:rsidR="001D6651" w:rsidRDefault="001D6651" w:rsidP="001D6651">
            <w:pPr>
              <w:pStyle w:val="ConsPlusNormal"/>
              <w:ind w:firstLine="283"/>
              <w:jc w:val="both"/>
            </w:pPr>
            <w:r>
              <w:t>Указывается сумма бюджетного обязательства в валюте Российской Федерации.</w:t>
            </w:r>
          </w:p>
          <w:p w:rsidR="001D6651" w:rsidRDefault="001D6651" w:rsidP="001D6651">
            <w:pPr>
              <w:pStyle w:val="ConsPlusNormal"/>
              <w:ind w:firstLine="283"/>
              <w:jc w:val="both"/>
            </w:pPr>
            <w: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11405F" w:rsidRDefault="001D6651" w:rsidP="001D6651">
            <w:pPr>
              <w:pStyle w:val="ConsPlusNormal"/>
              <w:ind w:firstLine="283"/>
              <w:jc w:val="both"/>
            </w:pPr>
            <w:r>
              <w:t xml:space="preserve">Сумма в валюте Российской Федерации включает в себя сумму исполненного </w:t>
            </w:r>
            <w:r>
              <w:lastRenderedPageBreak/>
              <w:t>обязательства прошлых лет, а также сумму обязательства на текущий год и последующие годы.</w:t>
            </w:r>
          </w:p>
        </w:tc>
      </w:tr>
      <w:tr w:rsidR="001D6651" w:rsidRPr="00727E8C">
        <w:tc>
          <w:tcPr>
            <w:tcW w:w="6016" w:type="dxa"/>
          </w:tcPr>
          <w:p w:rsidR="001D6651" w:rsidRDefault="001D6651" w:rsidP="001D6651">
            <w:pPr>
              <w:pStyle w:val="ConsPlusNormal"/>
              <w:jc w:val="both"/>
            </w:pPr>
            <w:r w:rsidRPr="001D6651">
              <w:lastRenderedPageBreak/>
              <w:t>6.13. В том числе сумма казначейского обеспечения обязательств в валюте Российской Федерации</w:t>
            </w:r>
          </w:p>
        </w:tc>
        <w:tc>
          <w:tcPr>
            <w:tcW w:w="8647" w:type="dxa"/>
          </w:tcPr>
          <w:p w:rsidR="001D6651" w:rsidRDefault="001D6651" w:rsidP="001D6651">
            <w:pPr>
              <w:pStyle w:val="ConsPlusNormal"/>
              <w:ind w:firstLine="283"/>
              <w:jc w:val="both"/>
            </w:pPr>
            <w:r w:rsidRPr="001D6651">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1405F" w:rsidRPr="00727E8C">
        <w:tc>
          <w:tcPr>
            <w:tcW w:w="6016" w:type="dxa"/>
          </w:tcPr>
          <w:p w:rsidR="0011405F" w:rsidRDefault="001D6651">
            <w:pPr>
              <w:pStyle w:val="ConsPlusNormal"/>
              <w:jc w:val="both"/>
            </w:pPr>
            <w:r w:rsidRPr="001D6651">
              <w:t>6.14. Процент платежа, требующего подтверждения, от общей суммы бюджетного обязательства</w:t>
            </w:r>
          </w:p>
        </w:tc>
        <w:tc>
          <w:tcPr>
            <w:tcW w:w="8647" w:type="dxa"/>
          </w:tcPr>
          <w:p w:rsidR="0011405F" w:rsidRPr="00225B3D" w:rsidRDefault="0011405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11405F" w:rsidRPr="00727E8C">
        <w:tc>
          <w:tcPr>
            <w:tcW w:w="6016" w:type="dxa"/>
          </w:tcPr>
          <w:p w:rsidR="0011405F" w:rsidRDefault="001D6651">
            <w:pPr>
              <w:pStyle w:val="ConsPlusNormal"/>
              <w:jc w:val="both"/>
            </w:pPr>
            <w:r w:rsidRPr="001D6651">
              <w:t>6.15. Сумма платежа, требующего подтверждения</w:t>
            </w:r>
          </w:p>
        </w:tc>
        <w:tc>
          <w:tcPr>
            <w:tcW w:w="8647" w:type="dxa"/>
          </w:tcPr>
          <w:p w:rsidR="0011405F" w:rsidRPr="00225B3D" w:rsidRDefault="0011405F" w:rsidP="001D6651">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11405F" w:rsidRPr="00727E8C">
        <w:tc>
          <w:tcPr>
            <w:tcW w:w="6016" w:type="dxa"/>
          </w:tcPr>
          <w:p w:rsidR="0011405F" w:rsidRPr="0096782A" w:rsidRDefault="0011405F" w:rsidP="001D6651">
            <w:pPr>
              <w:pStyle w:val="ConsPlusNormal"/>
              <w:jc w:val="both"/>
            </w:pPr>
            <w:r w:rsidRPr="0096782A">
              <w:t>6.1</w:t>
            </w:r>
            <w:r w:rsidR="001D6651">
              <w:t>6</w:t>
            </w:r>
            <w:r w:rsidRPr="0096782A">
              <w:t>. Номер уведомления о поступлении исполнительного документа/решения налогового органа</w:t>
            </w:r>
          </w:p>
        </w:tc>
        <w:tc>
          <w:tcPr>
            <w:tcW w:w="8647" w:type="dxa"/>
          </w:tcPr>
          <w:p w:rsidR="0011405F" w:rsidRPr="00225B3D" w:rsidRDefault="0011405F" w:rsidP="000502F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w:t>
            </w:r>
            <w:r w:rsidR="000502FF">
              <w:t>УФК по Курской области</w:t>
            </w:r>
            <w:r w:rsidRPr="00225B3D">
              <w:t xml:space="preserve"> о поступлении исполнительного документа (решения налогового органа), направленного должнику.</w:t>
            </w:r>
          </w:p>
        </w:tc>
      </w:tr>
      <w:tr w:rsidR="0011405F" w:rsidRPr="00727E8C">
        <w:tc>
          <w:tcPr>
            <w:tcW w:w="6016" w:type="dxa"/>
          </w:tcPr>
          <w:p w:rsidR="0011405F" w:rsidRPr="0096782A" w:rsidRDefault="000502FF">
            <w:pPr>
              <w:pStyle w:val="ConsPlusNormal"/>
              <w:jc w:val="both"/>
            </w:pPr>
            <w:r>
              <w:t>6.17</w:t>
            </w:r>
            <w:r w:rsidR="0011405F" w:rsidRPr="0096782A">
              <w:t>. Дата уведомления о поступлении исполнительного документа/решения налогового органа</w:t>
            </w:r>
          </w:p>
        </w:tc>
        <w:tc>
          <w:tcPr>
            <w:tcW w:w="8647" w:type="dxa"/>
          </w:tcPr>
          <w:p w:rsidR="0011405F" w:rsidRPr="00225B3D" w:rsidRDefault="0011405F" w:rsidP="00F056D2">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F056D2">
              <w:t>вида документа</w:t>
            </w:r>
            <w:r w:rsidRPr="00225B3D">
              <w:t xml:space="preserve"> "исполнительный документ" или "решение налогового органа" указывается дата уведомления </w:t>
            </w:r>
            <w:r w:rsidR="000502FF">
              <w:t>УФК по Курской области</w:t>
            </w:r>
            <w:r w:rsidRPr="00225B3D">
              <w:t xml:space="preserve"> о поступлении исполнительного документа (решения налогового органа), направленного должнику.</w:t>
            </w:r>
          </w:p>
        </w:tc>
      </w:tr>
      <w:tr w:rsidR="0011405F" w:rsidRPr="00727E8C">
        <w:tc>
          <w:tcPr>
            <w:tcW w:w="6016" w:type="dxa"/>
          </w:tcPr>
          <w:p w:rsidR="0011405F" w:rsidRPr="0096782A" w:rsidRDefault="0011405F" w:rsidP="000502FF">
            <w:pPr>
              <w:pStyle w:val="ConsPlusNormal"/>
              <w:jc w:val="both"/>
            </w:pPr>
            <w:r w:rsidRPr="0096782A">
              <w:t>6.1</w:t>
            </w:r>
            <w:r w:rsidR="000502FF">
              <w:t>8</w:t>
            </w:r>
            <w:r w:rsidRPr="0096782A">
              <w:t xml:space="preserve">. Основание </w:t>
            </w:r>
            <w:proofErr w:type="spellStart"/>
            <w:r w:rsidRPr="0096782A">
              <w:t>невключения</w:t>
            </w:r>
            <w:proofErr w:type="spellEnd"/>
            <w:r w:rsidRPr="0096782A">
              <w:t xml:space="preserve"> договора (муниципального контракта) в реестр контрактов</w:t>
            </w:r>
          </w:p>
        </w:tc>
        <w:tc>
          <w:tcPr>
            <w:tcW w:w="8647" w:type="dxa"/>
          </w:tcPr>
          <w:p w:rsidR="0011405F" w:rsidRPr="00225B3D" w:rsidRDefault="0011405F" w:rsidP="00F056D2">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F056D2">
              <w:t>вида документа</w:t>
            </w:r>
            <w:r w:rsidRPr="00225B3D">
              <w:t xml:space="preserve"> "договор" указывается основание не</w:t>
            </w:r>
            <w:r w:rsidR="00D45163">
              <w:t xml:space="preserve"> </w:t>
            </w:r>
            <w:r w:rsidRPr="00225B3D">
              <w:t>включения договора (контракта) в реестр контрактов.</w:t>
            </w:r>
          </w:p>
        </w:tc>
      </w:tr>
      <w:tr w:rsidR="0011405F" w:rsidRPr="00727E8C">
        <w:tc>
          <w:tcPr>
            <w:tcW w:w="6016" w:type="dxa"/>
          </w:tcPr>
          <w:p w:rsidR="0011405F" w:rsidRDefault="0011405F" w:rsidP="000502FF">
            <w:pPr>
              <w:pStyle w:val="ConsPlusNormal"/>
              <w:jc w:val="both"/>
              <w:outlineLvl w:val="2"/>
            </w:pPr>
            <w:r>
              <w:t>7. Реквизиты контрагента/взыскателя по исполнительному документу/решению налогового органа</w:t>
            </w:r>
          </w:p>
        </w:tc>
        <w:tc>
          <w:tcPr>
            <w:tcW w:w="8647" w:type="dxa"/>
          </w:tcPr>
          <w:p w:rsidR="0011405F" w:rsidRDefault="0011405F">
            <w:pPr>
              <w:pStyle w:val="ConsPlusNormal"/>
              <w:rPr>
                <w:rFonts w:cs="Times New Roman"/>
              </w:rPr>
            </w:pPr>
          </w:p>
        </w:tc>
      </w:tr>
      <w:tr w:rsidR="0011405F" w:rsidRPr="00727E8C">
        <w:tc>
          <w:tcPr>
            <w:tcW w:w="6016" w:type="dxa"/>
          </w:tcPr>
          <w:p w:rsidR="0011405F" w:rsidRDefault="0011405F">
            <w:pPr>
              <w:pStyle w:val="ConsPlusNormal"/>
              <w:jc w:val="both"/>
            </w:pPr>
            <w:r>
              <w:t xml:space="preserve">7.1. Наименование юридического лица/фамилия, имя, отчество физического лица </w:t>
            </w:r>
          </w:p>
        </w:tc>
        <w:tc>
          <w:tcPr>
            <w:tcW w:w="8647" w:type="dxa"/>
          </w:tcPr>
          <w:p w:rsidR="0011405F" w:rsidRDefault="0011405F">
            <w:pPr>
              <w:pStyle w:val="ConsPlusNormal"/>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11405F" w:rsidRDefault="0011405F">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1405F" w:rsidRPr="00727E8C">
        <w:tc>
          <w:tcPr>
            <w:tcW w:w="6016" w:type="dxa"/>
          </w:tcPr>
          <w:p w:rsidR="0011405F" w:rsidRDefault="0011405F">
            <w:pPr>
              <w:pStyle w:val="ConsPlusNormal"/>
              <w:jc w:val="both"/>
            </w:pPr>
            <w:r>
              <w:t xml:space="preserve">7.2. Идентификационный номер налогоплательщика (ИНН) </w:t>
            </w:r>
          </w:p>
        </w:tc>
        <w:tc>
          <w:tcPr>
            <w:tcW w:w="8647" w:type="dxa"/>
          </w:tcPr>
          <w:p w:rsidR="0011405F" w:rsidRDefault="0011405F">
            <w:pPr>
              <w:pStyle w:val="ConsPlusNormal"/>
              <w:ind w:firstLine="283"/>
              <w:jc w:val="both"/>
            </w:pPr>
            <w:r>
              <w:t>Указывается ИНН контрагента в соответствии со сведениями ЕГРЮЛ.</w:t>
            </w:r>
          </w:p>
          <w:p w:rsidR="0011405F" w:rsidRDefault="0011405F">
            <w:pPr>
              <w:pStyle w:val="ConsPlusNormal"/>
              <w:ind w:firstLine="283"/>
              <w:jc w:val="both"/>
            </w:pPr>
            <w: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1405F" w:rsidRPr="00727E8C">
        <w:tc>
          <w:tcPr>
            <w:tcW w:w="6016" w:type="dxa"/>
          </w:tcPr>
          <w:p w:rsidR="0011405F" w:rsidRDefault="0011405F">
            <w:pPr>
              <w:pStyle w:val="ConsPlusNormal"/>
              <w:jc w:val="both"/>
            </w:pPr>
            <w:r>
              <w:lastRenderedPageBreak/>
              <w:t xml:space="preserve">7.3. Код причины постановки на учет в налоговом органе (КПП) </w:t>
            </w:r>
          </w:p>
        </w:tc>
        <w:tc>
          <w:tcPr>
            <w:tcW w:w="8647" w:type="dxa"/>
          </w:tcPr>
          <w:p w:rsidR="0011405F" w:rsidRDefault="0011405F">
            <w:pPr>
              <w:pStyle w:val="ConsPlusNormal"/>
              <w:ind w:firstLine="283"/>
              <w:jc w:val="both"/>
            </w:pPr>
            <w:r>
              <w:t>Указывается КПП контрагента в соответствии со сведениями ЕГРЮЛ</w:t>
            </w:r>
            <w:r w:rsidR="000502FF">
              <w:t xml:space="preserve"> (при наличии)</w:t>
            </w:r>
            <w:r>
              <w:t>.</w:t>
            </w:r>
          </w:p>
          <w:p w:rsidR="0011405F" w:rsidRDefault="0011405F">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11405F" w:rsidRPr="00727E8C">
        <w:tc>
          <w:tcPr>
            <w:tcW w:w="6016" w:type="dxa"/>
          </w:tcPr>
          <w:p w:rsidR="0011405F" w:rsidRDefault="0011405F">
            <w:pPr>
              <w:pStyle w:val="ConsPlusNormal"/>
              <w:jc w:val="both"/>
            </w:pPr>
            <w:r>
              <w:t>7.4. Код по Сводному реестру</w:t>
            </w:r>
          </w:p>
        </w:tc>
        <w:tc>
          <w:tcPr>
            <w:tcW w:w="8647" w:type="dxa"/>
          </w:tcPr>
          <w:p w:rsidR="0011405F" w:rsidRDefault="0011405F">
            <w:pPr>
              <w:pStyle w:val="ConsPlusNormal"/>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11405F" w:rsidRPr="00727E8C">
        <w:tc>
          <w:tcPr>
            <w:tcW w:w="6016" w:type="dxa"/>
          </w:tcPr>
          <w:p w:rsidR="0011405F" w:rsidRDefault="0011405F">
            <w:pPr>
              <w:pStyle w:val="ConsPlusNormal"/>
              <w:jc w:val="both"/>
            </w:pPr>
            <w:r>
              <w:t>7.5. Номер лицевого счета</w:t>
            </w:r>
            <w:r w:rsidR="000502FF">
              <w:t xml:space="preserve"> (раздела на лицевом счете)</w:t>
            </w:r>
          </w:p>
        </w:tc>
        <w:tc>
          <w:tcPr>
            <w:tcW w:w="8647" w:type="dxa"/>
          </w:tcPr>
          <w:p w:rsidR="0011405F" w:rsidRDefault="0011405F">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502FF" w:rsidRDefault="000502FF">
            <w:pPr>
              <w:pStyle w:val="ConsPlusNormal"/>
              <w:ind w:firstLine="283"/>
              <w:jc w:val="both"/>
            </w:pPr>
            <w:r w:rsidRPr="000502FF">
              <w:t>Аналитический номер раздела на лицевом счете указывается в случае</w:t>
            </w:r>
            <w:r>
              <w:t>,</w:t>
            </w:r>
            <w:r w:rsidRPr="000502FF">
              <w:t xml:space="preserve">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1405F" w:rsidRPr="00727E8C">
        <w:tc>
          <w:tcPr>
            <w:tcW w:w="6016" w:type="dxa"/>
          </w:tcPr>
          <w:p w:rsidR="0011405F" w:rsidRDefault="0011405F" w:rsidP="000502FF">
            <w:pPr>
              <w:pStyle w:val="ConsPlusNormal"/>
              <w:jc w:val="both"/>
            </w:pPr>
            <w:r>
              <w:t xml:space="preserve">7.6. Номер банковского </w:t>
            </w:r>
            <w:r w:rsidR="000502FF">
              <w:t xml:space="preserve">(казначейского) </w:t>
            </w:r>
            <w:r>
              <w:t>счета</w:t>
            </w:r>
          </w:p>
        </w:tc>
        <w:tc>
          <w:tcPr>
            <w:tcW w:w="8647" w:type="dxa"/>
          </w:tcPr>
          <w:p w:rsidR="0011405F" w:rsidRDefault="0011405F">
            <w:pPr>
              <w:pStyle w:val="ConsPlusNormal"/>
              <w:ind w:firstLine="283"/>
              <w:jc w:val="both"/>
            </w:pPr>
            <w:r>
              <w:t>Указывается номер банковского</w:t>
            </w:r>
            <w:r w:rsidR="000502FF">
              <w:t xml:space="preserve"> (казначейского)</w:t>
            </w:r>
            <w:r>
              <w:t xml:space="preserve"> счета контрагента (при наличии в документе-основании).</w:t>
            </w:r>
          </w:p>
        </w:tc>
      </w:tr>
      <w:tr w:rsidR="0011405F" w:rsidRPr="00727E8C">
        <w:tblPrEx>
          <w:tblBorders>
            <w:insideH w:val="none" w:sz="0" w:space="0" w:color="auto"/>
          </w:tblBorders>
        </w:tblPrEx>
        <w:tc>
          <w:tcPr>
            <w:tcW w:w="6016" w:type="dxa"/>
            <w:tcBorders>
              <w:bottom w:val="nil"/>
            </w:tcBorders>
          </w:tcPr>
          <w:p w:rsidR="0011405F" w:rsidRDefault="0011405F">
            <w:pPr>
              <w:pStyle w:val="ConsPlusNormal"/>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647" w:type="dxa"/>
            <w:tcBorders>
              <w:bottom w:val="nil"/>
            </w:tcBorders>
          </w:tcPr>
          <w:p w:rsidR="0011405F" w:rsidRDefault="0011405F">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1405F" w:rsidRPr="00727E8C">
        <w:tc>
          <w:tcPr>
            <w:tcW w:w="6016" w:type="dxa"/>
          </w:tcPr>
          <w:p w:rsidR="0011405F" w:rsidRDefault="0011405F">
            <w:pPr>
              <w:pStyle w:val="ConsPlusNormal"/>
              <w:jc w:val="both"/>
            </w:pPr>
            <w:r>
              <w:t>7.8. БИК банка</w:t>
            </w:r>
          </w:p>
        </w:tc>
        <w:tc>
          <w:tcPr>
            <w:tcW w:w="8647" w:type="dxa"/>
          </w:tcPr>
          <w:p w:rsidR="0011405F" w:rsidRDefault="0011405F">
            <w:pPr>
              <w:pStyle w:val="ConsPlusNormal"/>
              <w:ind w:firstLine="283"/>
              <w:jc w:val="both"/>
            </w:pPr>
            <w:r>
              <w:t>Указывается БИК банка контрагента (при наличии в документе-основании).</w:t>
            </w:r>
          </w:p>
        </w:tc>
      </w:tr>
      <w:tr w:rsidR="0011405F" w:rsidRPr="00727E8C">
        <w:tc>
          <w:tcPr>
            <w:tcW w:w="6016" w:type="dxa"/>
          </w:tcPr>
          <w:p w:rsidR="0011405F" w:rsidRDefault="0011405F">
            <w:pPr>
              <w:pStyle w:val="ConsPlusNormal"/>
              <w:jc w:val="both"/>
            </w:pPr>
            <w:r>
              <w:t>7.9. Корреспондентский счет банка</w:t>
            </w:r>
          </w:p>
        </w:tc>
        <w:tc>
          <w:tcPr>
            <w:tcW w:w="8647" w:type="dxa"/>
          </w:tcPr>
          <w:p w:rsidR="0011405F" w:rsidRDefault="0011405F">
            <w:pPr>
              <w:pStyle w:val="ConsPlusNormal"/>
              <w:ind w:firstLine="283"/>
              <w:jc w:val="both"/>
            </w:pPr>
            <w:r>
              <w:t>Указывается корреспондентский счет банка контрагента (при наличии в документе-основании).</w:t>
            </w:r>
          </w:p>
        </w:tc>
      </w:tr>
      <w:tr w:rsidR="0011405F" w:rsidRPr="00727E8C">
        <w:tc>
          <w:tcPr>
            <w:tcW w:w="6016" w:type="dxa"/>
          </w:tcPr>
          <w:p w:rsidR="0011405F" w:rsidRDefault="0011405F">
            <w:pPr>
              <w:pStyle w:val="ConsPlusNormal"/>
              <w:jc w:val="both"/>
              <w:outlineLvl w:val="2"/>
            </w:pPr>
            <w:r>
              <w:t>8. Расшифровка обязательства</w:t>
            </w:r>
          </w:p>
        </w:tc>
        <w:tc>
          <w:tcPr>
            <w:tcW w:w="8647" w:type="dxa"/>
          </w:tcPr>
          <w:p w:rsidR="0011405F" w:rsidRDefault="0011405F">
            <w:pPr>
              <w:pStyle w:val="ConsPlusNormal"/>
              <w:rPr>
                <w:rFonts w:cs="Times New Roman"/>
              </w:rPr>
            </w:pPr>
          </w:p>
        </w:tc>
      </w:tr>
      <w:tr w:rsidR="0011405F" w:rsidRPr="00727E8C">
        <w:tblPrEx>
          <w:tblBorders>
            <w:insideH w:val="none" w:sz="0" w:space="0" w:color="auto"/>
          </w:tblBorders>
        </w:tblPrEx>
        <w:tc>
          <w:tcPr>
            <w:tcW w:w="6016" w:type="dxa"/>
            <w:tcBorders>
              <w:top w:val="single" w:sz="4" w:space="0" w:color="auto"/>
              <w:bottom w:val="single" w:sz="4" w:space="0" w:color="auto"/>
            </w:tcBorders>
          </w:tcPr>
          <w:p w:rsidR="0011405F" w:rsidRDefault="0011405F" w:rsidP="000502FF">
            <w:pPr>
              <w:pStyle w:val="ConsPlusNormal"/>
              <w:jc w:val="both"/>
            </w:pPr>
            <w:r>
              <w:t xml:space="preserve">8.1. </w:t>
            </w:r>
            <w:r w:rsidR="000502FF" w:rsidRPr="000502FF">
              <w:t xml:space="preserve">Наименование объекта капитального строительства или объекта недвижимого имущества </w:t>
            </w:r>
          </w:p>
        </w:tc>
        <w:tc>
          <w:tcPr>
            <w:tcW w:w="8647" w:type="dxa"/>
            <w:tcBorders>
              <w:top w:val="single" w:sz="4" w:space="0" w:color="auto"/>
              <w:bottom w:val="single" w:sz="4" w:space="0" w:color="auto"/>
            </w:tcBorders>
          </w:tcPr>
          <w:p w:rsidR="0011405F" w:rsidRDefault="000502FF">
            <w:pPr>
              <w:pStyle w:val="ConsPlusNormal"/>
              <w:ind w:firstLine="283"/>
              <w:jc w:val="both"/>
            </w:pPr>
            <w:r w:rsidRPr="000502FF">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w:t>
            </w:r>
            <w:r w:rsidRPr="000502FF">
              <w:lastRenderedPageBreak/>
              <w:t>осуществления капитальных вложений в объекты капитального строительства или объекты недвижимого имущества.</w:t>
            </w:r>
          </w:p>
        </w:tc>
      </w:tr>
      <w:tr w:rsidR="0011405F" w:rsidRPr="00727E8C">
        <w:tblPrEx>
          <w:tblBorders>
            <w:insideH w:val="none" w:sz="0" w:space="0" w:color="auto"/>
          </w:tblBorders>
        </w:tblPrEx>
        <w:tc>
          <w:tcPr>
            <w:tcW w:w="6016" w:type="dxa"/>
            <w:tcBorders>
              <w:bottom w:val="single" w:sz="4" w:space="0" w:color="auto"/>
            </w:tcBorders>
          </w:tcPr>
          <w:p w:rsidR="0011405F" w:rsidRDefault="0011405F">
            <w:pPr>
              <w:pStyle w:val="ConsPlusNormal"/>
              <w:jc w:val="both"/>
            </w:pPr>
            <w:r>
              <w:lastRenderedPageBreak/>
              <w:t xml:space="preserve">8.2. </w:t>
            </w:r>
            <w:r w:rsidR="000502FF" w:rsidRPr="000502FF">
              <w:t>Уникальный код объекта капитального строительства или объекта недвижимого имущества</w:t>
            </w:r>
          </w:p>
        </w:tc>
        <w:tc>
          <w:tcPr>
            <w:tcW w:w="8647" w:type="dxa"/>
            <w:tcBorders>
              <w:bottom w:val="single" w:sz="4" w:space="0" w:color="auto"/>
            </w:tcBorders>
          </w:tcPr>
          <w:p w:rsidR="0011405F" w:rsidRDefault="001E1258">
            <w:pPr>
              <w:pStyle w:val="ConsPlusNormal"/>
              <w:ind w:firstLine="283"/>
              <w:jc w:val="both"/>
            </w:pPr>
            <w:r w:rsidRPr="001E1258">
              <w:t>Указывается уникальный код объекта капитального строительства или объекта недвижимого имущества.</w:t>
            </w:r>
          </w:p>
        </w:tc>
      </w:tr>
      <w:tr w:rsidR="0011405F" w:rsidRPr="00727E8C">
        <w:tblPrEx>
          <w:tblBorders>
            <w:insideH w:val="none" w:sz="0" w:space="0" w:color="auto"/>
          </w:tblBorders>
        </w:tblPrEx>
        <w:tc>
          <w:tcPr>
            <w:tcW w:w="6016" w:type="dxa"/>
            <w:tcBorders>
              <w:bottom w:val="nil"/>
            </w:tcBorders>
          </w:tcPr>
          <w:p w:rsidR="0011405F" w:rsidRDefault="0011405F">
            <w:pPr>
              <w:pStyle w:val="ConsPlusNormal"/>
              <w:jc w:val="both"/>
            </w:pPr>
            <w:r>
              <w:t>8.3. Наименование вида средств</w:t>
            </w:r>
          </w:p>
        </w:tc>
        <w:tc>
          <w:tcPr>
            <w:tcW w:w="8647" w:type="dxa"/>
            <w:tcBorders>
              <w:bottom w:val="nil"/>
            </w:tcBorders>
          </w:tcPr>
          <w:p w:rsidR="0011405F" w:rsidRDefault="0011405F">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p>
          <w:p w:rsidR="0011405F" w:rsidRDefault="0011405F">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1405F" w:rsidRPr="00727E8C">
        <w:tc>
          <w:tcPr>
            <w:tcW w:w="6016" w:type="dxa"/>
          </w:tcPr>
          <w:p w:rsidR="0011405F" w:rsidRDefault="0011405F">
            <w:pPr>
              <w:pStyle w:val="ConsPlusNormal"/>
              <w:jc w:val="both"/>
            </w:pPr>
            <w:r>
              <w:t xml:space="preserve">8.4. Код по БК </w:t>
            </w:r>
          </w:p>
        </w:tc>
        <w:tc>
          <w:tcPr>
            <w:tcW w:w="8647" w:type="dxa"/>
          </w:tcPr>
          <w:p w:rsidR="0011405F" w:rsidRDefault="0011405F">
            <w:pPr>
              <w:pStyle w:val="ConsPlusNormal"/>
              <w:ind w:firstLine="283"/>
              <w:jc w:val="both"/>
            </w:pPr>
            <w:r>
              <w:t>Указывается код классификации расходов бюджета</w:t>
            </w:r>
            <w:r w:rsidR="00114E14">
              <w:t xml:space="preserve"> МО</w:t>
            </w:r>
            <w:r>
              <w:t xml:space="preserve"> в соответствии с предметом документа-основания.</w:t>
            </w:r>
          </w:p>
          <w:p w:rsidR="0011405F" w:rsidRDefault="0011405F" w:rsidP="00114E14">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114E14">
              <w:t xml:space="preserve"> МО</w:t>
            </w:r>
            <w:r>
              <w:t>на основании информации, представленной должником.</w:t>
            </w:r>
          </w:p>
        </w:tc>
      </w:tr>
      <w:tr w:rsidR="0011405F" w:rsidRPr="00727E8C">
        <w:tc>
          <w:tcPr>
            <w:tcW w:w="6016" w:type="dxa"/>
          </w:tcPr>
          <w:p w:rsidR="0011405F" w:rsidRDefault="0011405F">
            <w:pPr>
              <w:pStyle w:val="ConsPlusNormal"/>
              <w:jc w:val="both"/>
            </w:pPr>
            <w:r>
              <w:t>8.5. Признак безусловности обязательства</w:t>
            </w:r>
          </w:p>
        </w:tc>
        <w:tc>
          <w:tcPr>
            <w:tcW w:w="8647" w:type="dxa"/>
          </w:tcPr>
          <w:p w:rsidR="0011405F" w:rsidRDefault="0011405F">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1405F" w:rsidRDefault="0011405F">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1405F" w:rsidRPr="00727E8C">
        <w:tc>
          <w:tcPr>
            <w:tcW w:w="6016" w:type="dxa"/>
          </w:tcPr>
          <w:p w:rsidR="0011405F" w:rsidRDefault="0011405F">
            <w:pPr>
              <w:pStyle w:val="ConsPlusNormal"/>
              <w:jc w:val="both"/>
            </w:pPr>
            <w:r>
              <w:t>8.6. Сумма исполненного обязательства прошлых лет</w:t>
            </w:r>
            <w:r w:rsidR="001E1258">
              <w:t xml:space="preserve"> в валюте Российской Федерации</w:t>
            </w:r>
          </w:p>
        </w:tc>
        <w:tc>
          <w:tcPr>
            <w:tcW w:w="8647" w:type="dxa"/>
          </w:tcPr>
          <w:p w:rsidR="0011405F" w:rsidRDefault="0011405F">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11405F" w:rsidRPr="00727E8C">
        <w:tc>
          <w:tcPr>
            <w:tcW w:w="6016" w:type="dxa"/>
          </w:tcPr>
          <w:p w:rsidR="0011405F" w:rsidRDefault="0011405F">
            <w:pPr>
              <w:pStyle w:val="ConsPlusNormal"/>
              <w:jc w:val="both"/>
            </w:pPr>
            <w:r>
              <w:t>8.7. Сумма неисполненного обязательства прошлых лет</w:t>
            </w:r>
            <w:r w:rsidR="001E1258" w:rsidRPr="001E1258">
              <w:t>в валюте Российской Федерации</w:t>
            </w:r>
          </w:p>
        </w:tc>
        <w:tc>
          <w:tcPr>
            <w:tcW w:w="8647" w:type="dxa"/>
          </w:tcPr>
          <w:p w:rsidR="0011405F" w:rsidRDefault="0011405F">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1405F" w:rsidRPr="00727E8C">
        <w:tc>
          <w:tcPr>
            <w:tcW w:w="6016" w:type="dxa"/>
          </w:tcPr>
          <w:p w:rsidR="0011405F" w:rsidRDefault="0011405F" w:rsidP="001E1258">
            <w:pPr>
              <w:pStyle w:val="ConsPlusNormal"/>
              <w:jc w:val="both"/>
            </w:pPr>
            <w:r>
              <w:t>8.8. Сумма на 20__ текущий финансовый год в валюте</w:t>
            </w:r>
            <w:r w:rsidR="001E1258" w:rsidRPr="001E1258">
              <w:t xml:space="preserve">в </w:t>
            </w:r>
            <w:r w:rsidR="001E1258" w:rsidRPr="001E1258">
              <w:lastRenderedPageBreak/>
              <w:t>валюте Российской Федерации</w:t>
            </w:r>
            <w:r>
              <w:t xml:space="preserve"> с помесячной разбивкой </w:t>
            </w:r>
          </w:p>
        </w:tc>
        <w:tc>
          <w:tcPr>
            <w:tcW w:w="8647" w:type="dxa"/>
          </w:tcPr>
          <w:p w:rsidR="0011405F" w:rsidRDefault="0011405F">
            <w:pPr>
              <w:pStyle w:val="ConsPlusNormal"/>
              <w:ind w:firstLine="283"/>
              <w:jc w:val="both"/>
            </w:pPr>
            <w:proofErr w:type="gramStart"/>
            <w:r>
              <w:lastRenderedPageBreak/>
              <w:t xml:space="preserve">В случае постановки на учет (изменения) бюджетного обязательства, возникшего на </w:t>
            </w:r>
            <w:r>
              <w:lastRenderedPageBreak/>
              <w:t>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11405F" w:rsidRDefault="0011405F">
            <w:pPr>
              <w:pStyle w:val="ConsPlusNormal"/>
              <w:ind w:firstLine="283"/>
              <w:jc w:val="both"/>
            </w:pPr>
            <w:r>
              <w:t xml:space="preserve">В случае постановки на учет (изменения) бюджетного обязательства, возникшего на основании </w:t>
            </w:r>
            <w:r w:rsidR="001E1258">
              <w:t>муниципаль</w:t>
            </w:r>
            <w:r>
              <w:t>ного контракта (договора), указывается график платежей с помесячной разбивкой текущего года исполнения контракта.</w:t>
            </w:r>
          </w:p>
          <w:p w:rsidR="0011405F" w:rsidRDefault="0011405F">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1405F" w:rsidRPr="00727E8C">
        <w:tc>
          <w:tcPr>
            <w:tcW w:w="6016" w:type="dxa"/>
          </w:tcPr>
          <w:p w:rsidR="0011405F" w:rsidRDefault="0011405F" w:rsidP="001E1258">
            <w:pPr>
              <w:pStyle w:val="ConsPlusNormal"/>
              <w:jc w:val="both"/>
            </w:pPr>
            <w:r>
              <w:lastRenderedPageBreak/>
              <w:t xml:space="preserve">8.9. Сумма в валюте </w:t>
            </w:r>
            <w:r w:rsidR="001E1258" w:rsidRPr="001E1258">
              <w:t xml:space="preserve">Российской Федерации </w:t>
            </w:r>
            <w:r>
              <w:t xml:space="preserve">на плановый период </w:t>
            </w:r>
            <w:r w:rsidR="001E1258">
              <w:t>и за пределами планового периода</w:t>
            </w:r>
          </w:p>
        </w:tc>
        <w:tc>
          <w:tcPr>
            <w:tcW w:w="8647" w:type="dxa"/>
          </w:tcPr>
          <w:p w:rsidR="0011405F" w:rsidRDefault="0011405F">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w:t>
            </w:r>
            <w:r w:rsidR="001E1258" w:rsidRPr="001E1258">
              <w:t>Российской Федерации</w:t>
            </w:r>
            <w:r>
              <w:t xml:space="preserve"> с точностью до второго знака</w:t>
            </w:r>
            <w:proofErr w:type="gramEnd"/>
            <w:r>
              <w:t xml:space="preserve"> после запятой.</w:t>
            </w:r>
          </w:p>
          <w:p w:rsidR="0011405F" w:rsidRDefault="0011405F">
            <w:pPr>
              <w:pStyle w:val="ConsPlusNormal"/>
              <w:ind w:firstLine="283"/>
              <w:jc w:val="both"/>
            </w:pPr>
            <w:r>
              <w:t>В случае постановки на учет (изменения) бюджетного обязател</w:t>
            </w:r>
            <w:r w:rsidR="001E1258">
              <w:t>ьства, возникшего на основании муниципально</w:t>
            </w:r>
            <w:r>
              <w:t>го контракта (договора), указывает</w:t>
            </w:r>
            <w:r w:rsidR="001E1258">
              <w:t>ся график платежей по муниципаль</w:t>
            </w:r>
            <w:r>
              <w:t xml:space="preserve">ному контракту (договору) в валюте </w:t>
            </w:r>
            <w:r w:rsidR="001E1258" w:rsidRPr="001E1258">
              <w:t xml:space="preserve">Российской Федерации </w:t>
            </w:r>
            <w:r>
              <w:t>с годовой периодичностью.</w:t>
            </w:r>
          </w:p>
          <w:p w:rsidR="0011405F" w:rsidRDefault="0011405F">
            <w:pPr>
              <w:pStyle w:val="ConsPlusNormal"/>
              <w:ind w:firstLine="283"/>
              <w:jc w:val="both"/>
            </w:pPr>
            <w:r>
              <w:t xml:space="preserve">Сумма указывается отдельно на </w:t>
            </w:r>
            <w:r w:rsidR="001E1258">
              <w:t>текущий финансовый год</w:t>
            </w:r>
            <w:proofErr w:type="gramStart"/>
            <w:r w:rsidR="001E1258">
              <w:t>,</w:t>
            </w:r>
            <w:r>
              <w:t>п</w:t>
            </w:r>
            <w:proofErr w:type="gramEnd"/>
            <w:r>
              <w:t>ервый, второй и третий год планового периода, а также общей суммой на последующие года.</w:t>
            </w:r>
          </w:p>
        </w:tc>
      </w:tr>
      <w:tr w:rsidR="0011405F" w:rsidRPr="00727E8C">
        <w:tc>
          <w:tcPr>
            <w:tcW w:w="6016" w:type="dxa"/>
          </w:tcPr>
          <w:p w:rsidR="0011405F" w:rsidRDefault="0011405F">
            <w:pPr>
              <w:pStyle w:val="ConsPlusNormal"/>
              <w:jc w:val="both"/>
            </w:pPr>
            <w:r>
              <w:t>8.10. Дата выплаты по исполнительному документу</w:t>
            </w:r>
          </w:p>
        </w:tc>
        <w:tc>
          <w:tcPr>
            <w:tcW w:w="8647" w:type="dxa"/>
          </w:tcPr>
          <w:p w:rsidR="0011405F" w:rsidRDefault="0011405F">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11405F" w:rsidRPr="00727E8C">
        <w:tc>
          <w:tcPr>
            <w:tcW w:w="6016" w:type="dxa"/>
          </w:tcPr>
          <w:p w:rsidR="0011405F" w:rsidRDefault="0011405F">
            <w:pPr>
              <w:pStyle w:val="ConsPlusNormal"/>
              <w:jc w:val="both"/>
            </w:pPr>
            <w:r>
              <w:t>8.11. Аналитический код</w:t>
            </w:r>
          </w:p>
        </w:tc>
        <w:tc>
          <w:tcPr>
            <w:tcW w:w="8647" w:type="dxa"/>
          </w:tcPr>
          <w:p w:rsidR="0011405F" w:rsidRDefault="0011405F" w:rsidP="00850B6A">
            <w:pPr>
              <w:pStyle w:val="ConsPlusNormal"/>
              <w:jc w:val="both"/>
            </w:pPr>
            <w:r>
              <w:t xml:space="preserve">Указывается при необходимости </w:t>
            </w:r>
            <w:r w:rsidR="001E1258">
              <w:t xml:space="preserve">аналитический </w:t>
            </w:r>
            <w:r>
              <w:t>код</w:t>
            </w:r>
            <w:r w:rsidR="001E1258">
              <w:t>,</w:t>
            </w:r>
            <w:r>
              <w:t xml:space="preserve">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r w:rsidR="00850B6A">
              <w:t xml:space="preserve">, </w:t>
            </w:r>
            <w:r w:rsidR="00850B6A" w:rsidRPr="00850B6A">
              <w:t>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11405F" w:rsidRPr="00727E8C">
        <w:tc>
          <w:tcPr>
            <w:tcW w:w="6016" w:type="dxa"/>
          </w:tcPr>
          <w:p w:rsidR="0011405F" w:rsidRDefault="0011405F">
            <w:pPr>
              <w:pStyle w:val="ConsPlusNormal"/>
              <w:jc w:val="both"/>
            </w:pPr>
            <w:r>
              <w:lastRenderedPageBreak/>
              <w:t>8.12. Примечание</w:t>
            </w:r>
          </w:p>
        </w:tc>
        <w:tc>
          <w:tcPr>
            <w:tcW w:w="8647" w:type="dxa"/>
          </w:tcPr>
          <w:p w:rsidR="0011405F" w:rsidRDefault="0011405F">
            <w:pPr>
              <w:pStyle w:val="ConsPlusNormal"/>
              <w:jc w:val="both"/>
            </w:pPr>
            <w:r>
              <w:t>Иная информация, необходимая для постановки бюджетного обязательства на учет.</w:t>
            </w:r>
          </w:p>
        </w:tc>
      </w:tr>
      <w:tr w:rsidR="00A25333" w:rsidRPr="00727E8C">
        <w:tc>
          <w:tcPr>
            <w:tcW w:w="6016" w:type="dxa"/>
          </w:tcPr>
          <w:p w:rsidR="00A25333" w:rsidRDefault="00A25333">
            <w:pPr>
              <w:pStyle w:val="ConsPlusNormal"/>
              <w:jc w:val="both"/>
            </w:pPr>
            <w:r>
              <w:t>8.13</w:t>
            </w:r>
            <w:r w:rsidR="001B72E8">
              <w:t>.</w:t>
            </w:r>
            <w:r w:rsidRPr="00A25333">
              <w:t>Руководитель (уполномоченное лицо)</w:t>
            </w:r>
          </w:p>
        </w:tc>
        <w:tc>
          <w:tcPr>
            <w:tcW w:w="8647" w:type="dxa"/>
          </w:tcPr>
          <w:p w:rsidR="00A25333" w:rsidRDefault="00A25333">
            <w:pPr>
              <w:pStyle w:val="ConsPlusNormal"/>
              <w:jc w:val="both"/>
            </w:pPr>
            <w:r w:rsidRPr="00A25333">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1405F" w:rsidRDefault="0011405F"/>
    <w:p w:rsidR="00F64AA9" w:rsidRDefault="00F64AA9" w:rsidP="00971223">
      <w:pPr>
        <w:pStyle w:val="ConsPlusNormal"/>
        <w:jc w:val="right"/>
        <w:outlineLvl w:val="1"/>
        <w:rPr>
          <w:rFonts w:cs="Times New Roman"/>
          <w:sz w:val="24"/>
          <w:szCs w:val="24"/>
        </w:rPr>
      </w:pPr>
      <w:bookmarkStart w:id="7" w:name="P635"/>
      <w:bookmarkStart w:id="8" w:name="P638"/>
      <w:bookmarkEnd w:id="7"/>
      <w:bookmarkEnd w:id="8"/>
    </w:p>
    <w:p w:rsidR="00F64AA9" w:rsidRDefault="00F64AA9"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5827FA" w:rsidRDefault="005827FA"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11405F" w:rsidRPr="00C332B4" w:rsidRDefault="0011405F" w:rsidP="00971223">
      <w:pPr>
        <w:pStyle w:val="ConsPlusNormal"/>
        <w:jc w:val="right"/>
        <w:outlineLvl w:val="1"/>
        <w:rPr>
          <w:rFonts w:cs="Times New Roman"/>
        </w:rPr>
      </w:pPr>
      <w:r w:rsidRPr="00C332B4">
        <w:rPr>
          <w:rFonts w:cs="Times New Roman"/>
        </w:rPr>
        <w:lastRenderedPageBreak/>
        <w:t>Приложение № 2</w:t>
      </w:r>
    </w:p>
    <w:p w:rsidR="0011405F" w:rsidRPr="00C332B4" w:rsidRDefault="0011405F" w:rsidP="00971223">
      <w:pPr>
        <w:pStyle w:val="ConsPlusNormal"/>
        <w:jc w:val="right"/>
        <w:rPr>
          <w:rFonts w:cs="Times New Roman"/>
        </w:rPr>
      </w:pPr>
      <w:r w:rsidRPr="00C332B4">
        <w:rPr>
          <w:rFonts w:cs="Times New Roman"/>
        </w:rPr>
        <w:t>к Порядку учета бюджетных и денежных обязательств</w:t>
      </w:r>
    </w:p>
    <w:p w:rsidR="0011405F" w:rsidRPr="00C332B4" w:rsidRDefault="0011405F" w:rsidP="002030BC">
      <w:pPr>
        <w:pStyle w:val="ConsPlusNormal"/>
        <w:jc w:val="right"/>
        <w:rPr>
          <w:rFonts w:cs="Times New Roman"/>
          <w:highlight w:val="green"/>
        </w:rPr>
      </w:pPr>
      <w:r w:rsidRPr="00C332B4">
        <w:rPr>
          <w:rFonts w:cs="Times New Roman"/>
        </w:rPr>
        <w:t>получателей средств бюджета</w:t>
      </w:r>
      <w:r w:rsidR="005827FA">
        <w:rPr>
          <w:rFonts w:cs="Times New Roman"/>
        </w:rPr>
        <w:t xml:space="preserve"> </w:t>
      </w:r>
      <w:r w:rsidR="00D45163">
        <w:rPr>
          <w:rFonts w:cs="Times New Roman"/>
        </w:rPr>
        <w:t>Семеновского</w:t>
      </w:r>
      <w:r w:rsidR="005827FA">
        <w:rPr>
          <w:rFonts w:cs="Times New Roman"/>
        </w:rPr>
        <w:t xml:space="preserve"> сельсовета</w:t>
      </w:r>
      <w:r w:rsidRPr="00C332B4">
        <w:rPr>
          <w:rFonts w:cs="Times New Roman"/>
        </w:rPr>
        <w:t>,</w:t>
      </w:r>
    </w:p>
    <w:p w:rsidR="00A25333" w:rsidRPr="00C332B4" w:rsidRDefault="00A25333" w:rsidP="00971223">
      <w:pPr>
        <w:pStyle w:val="ConsPlusNormal"/>
        <w:jc w:val="right"/>
        <w:rPr>
          <w:rFonts w:cs="Times New Roman"/>
        </w:rPr>
      </w:pPr>
      <w:r w:rsidRPr="00C332B4">
        <w:rPr>
          <w:rFonts w:cs="Times New Roman"/>
        </w:rPr>
        <w:t xml:space="preserve">Управлением Федерального казначейства по </w:t>
      </w:r>
    </w:p>
    <w:p w:rsidR="0011405F" w:rsidRPr="00C332B4" w:rsidRDefault="00A25333" w:rsidP="00971223">
      <w:pPr>
        <w:pStyle w:val="ConsPlusNormal"/>
        <w:jc w:val="right"/>
        <w:rPr>
          <w:rFonts w:cs="Times New Roman"/>
        </w:rPr>
      </w:pPr>
      <w:r w:rsidRPr="00C332B4">
        <w:rPr>
          <w:rFonts w:cs="Times New Roman"/>
        </w:rPr>
        <w:t>Курской области</w:t>
      </w:r>
      <w:proofErr w:type="gramStart"/>
      <w:r w:rsidRPr="00C332B4">
        <w:rPr>
          <w:rFonts w:cs="Times New Roman"/>
        </w:rPr>
        <w:t>,</w:t>
      </w:r>
      <w:r w:rsidR="0011405F" w:rsidRPr="00C332B4">
        <w:rPr>
          <w:rFonts w:cs="Times New Roman"/>
        </w:rPr>
        <w:t>о</w:t>
      </w:r>
      <w:proofErr w:type="gramEnd"/>
      <w:r w:rsidR="0011405F" w:rsidRPr="00C332B4">
        <w:rPr>
          <w:rFonts w:cs="Times New Roman"/>
        </w:rPr>
        <w:t>существляющим полномочия</w:t>
      </w:r>
    </w:p>
    <w:p w:rsidR="0011405F" w:rsidRPr="00225B3D" w:rsidRDefault="0011405F" w:rsidP="00971223">
      <w:pPr>
        <w:pStyle w:val="ConsPlusNormal"/>
        <w:jc w:val="right"/>
        <w:rPr>
          <w:rFonts w:cs="Times New Roman"/>
        </w:rPr>
      </w:pPr>
      <w:r w:rsidRPr="00C332B4">
        <w:rPr>
          <w:rFonts w:cs="Times New Roman"/>
        </w:rPr>
        <w:t xml:space="preserve"> по учету бюджетных и денежных обязательств</w:t>
      </w:r>
    </w:p>
    <w:p w:rsidR="00A25333" w:rsidRPr="00A25333" w:rsidRDefault="00A25333" w:rsidP="00A25333">
      <w:pPr>
        <w:spacing w:after="1"/>
        <w:jc w:val="center"/>
        <w:rPr>
          <w:rFonts w:eastAsia="Times New Roman"/>
          <w:b/>
          <w:bCs/>
        </w:rPr>
      </w:pPr>
      <w:bookmarkStart w:id="9" w:name="P655"/>
      <w:bookmarkEnd w:id="9"/>
      <w:r w:rsidRPr="00A25333">
        <w:rPr>
          <w:rFonts w:eastAsia="Times New Roman"/>
          <w:b/>
          <w:bCs/>
        </w:rPr>
        <w:t>РЕКВИЗИТЫ</w:t>
      </w:r>
    </w:p>
    <w:p w:rsidR="0011405F" w:rsidRDefault="00A25333" w:rsidP="00A25333">
      <w:pPr>
        <w:spacing w:after="1"/>
        <w:jc w:val="center"/>
        <w:rPr>
          <w:rFonts w:eastAsia="Times New Roman"/>
          <w:b/>
          <w:bCs/>
        </w:rPr>
      </w:pPr>
      <w:r w:rsidRPr="00A25333">
        <w:rPr>
          <w:rFonts w:eastAsia="Times New Roman"/>
          <w:b/>
          <w:bCs/>
        </w:rPr>
        <w:t>СВЕДЕНИЯ О ДЕНЕЖНОМ ОБЯЗАТЕЛЬСТВЕ</w:t>
      </w:r>
    </w:p>
    <w:p w:rsidR="00F64AA9" w:rsidRDefault="00F64AA9" w:rsidP="00A25333">
      <w:pPr>
        <w:spacing w:after="1"/>
        <w:jc w:val="center"/>
      </w:pPr>
    </w:p>
    <w:p w:rsidR="00F64AA9" w:rsidRPr="00F64AA9" w:rsidRDefault="00F64AA9" w:rsidP="00F64AA9">
      <w:pPr>
        <w:pStyle w:val="ConsPlusNormal"/>
        <w:jc w:val="right"/>
        <w:rPr>
          <w:rFonts w:cs="Times New Roman"/>
        </w:rPr>
      </w:pPr>
      <w:r w:rsidRPr="00F64AA9">
        <w:rPr>
          <w:rFonts w:cs="Times New Roman"/>
        </w:rPr>
        <w:t>Единица измерения: руб.</w:t>
      </w:r>
    </w:p>
    <w:p w:rsidR="0011405F" w:rsidRDefault="00F64AA9" w:rsidP="00F64AA9">
      <w:pPr>
        <w:pStyle w:val="ConsPlusNormal"/>
        <w:jc w:val="right"/>
        <w:rPr>
          <w:rFonts w:cs="Times New Roman"/>
        </w:rPr>
      </w:pPr>
      <w:r w:rsidRPr="00F64AA9">
        <w:rPr>
          <w:rFonts w:cs="Times New Roman"/>
        </w:rPr>
        <w:t>(с точностью до второго десятичного знака)</w:t>
      </w:r>
    </w:p>
    <w:p w:rsidR="00F64AA9" w:rsidRDefault="00F64AA9" w:rsidP="00F64AA9">
      <w:pPr>
        <w:pStyle w:val="ConsPlusNormal"/>
        <w:jc w:val="right"/>
        <w:rPr>
          <w:rFonts w:cs="Times New Roman"/>
        </w:rPr>
      </w:pPr>
    </w:p>
    <w:tbl>
      <w:tblPr>
        <w:tblW w:w="148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11405F" w:rsidRPr="00727E8C">
        <w:tc>
          <w:tcPr>
            <w:tcW w:w="6583" w:type="dxa"/>
          </w:tcPr>
          <w:p w:rsidR="0011405F" w:rsidRDefault="0011405F">
            <w:pPr>
              <w:pStyle w:val="ConsPlusNormal"/>
              <w:jc w:val="center"/>
            </w:pPr>
            <w:r>
              <w:t>Наименование информации (реквизита, показателя)</w:t>
            </w:r>
          </w:p>
        </w:tc>
        <w:tc>
          <w:tcPr>
            <w:tcW w:w="8221" w:type="dxa"/>
          </w:tcPr>
          <w:p w:rsidR="0011405F" w:rsidRDefault="0011405F">
            <w:pPr>
              <w:pStyle w:val="ConsPlusNormal"/>
              <w:jc w:val="center"/>
            </w:pPr>
            <w:r>
              <w:t>Правила формирования информации (реквизита, показателя)</w:t>
            </w:r>
          </w:p>
        </w:tc>
      </w:tr>
      <w:tr w:rsidR="0011405F" w:rsidRPr="00727E8C">
        <w:tc>
          <w:tcPr>
            <w:tcW w:w="6583" w:type="dxa"/>
          </w:tcPr>
          <w:p w:rsidR="0011405F" w:rsidRDefault="0011405F" w:rsidP="00114E14">
            <w:pPr>
              <w:pStyle w:val="ConsPlusNormal"/>
              <w:jc w:val="both"/>
            </w:pPr>
            <w:r>
              <w:t xml:space="preserve">1. Номер сведений о денежном обязательстве получателя средств  </w:t>
            </w:r>
            <w:r w:rsidRPr="00D37790">
              <w:t>бюджета</w:t>
            </w:r>
            <w:r w:rsidR="00114E14">
              <w:t xml:space="preserve"> МО </w:t>
            </w:r>
            <w:r>
              <w:t>(далее - соответственно Сведения о денежном обязательстве, денежное обязательство)</w:t>
            </w:r>
          </w:p>
        </w:tc>
        <w:tc>
          <w:tcPr>
            <w:tcW w:w="8221" w:type="dxa"/>
          </w:tcPr>
          <w:p w:rsidR="0011405F" w:rsidRDefault="0011405F">
            <w:pPr>
              <w:pStyle w:val="ConsPlusNormal"/>
              <w:ind w:firstLine="283"/>
              <w:jc w:val="both"/>
            </w:pPr>
            <w:r>
              <w:t>Указывается порядковый номер Сведений о денежном обязательстве.</w:t>
            </w:r>
          </w:p>
          <w:p w:rsidR="0011405F" w:rsidRDefault="00E0637F">
            <w:pPr>
              <w:pStyle w:val="ConsPlusNormal"/>
              <w:ind w:firstLine="283"/>
              <w:jc w:val="both"/>
            </w:pPr>
            <w:r w:rsidRPr="00E0637F">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1405F" w:rsidRPr="00727E8C">
        <w:tc>
          <w:tcPr>
            <w:tcW w:w="6583" w:type="dxa"/>
          </w:tcPr>
          <w:p w:rsidR="0011405F" w:rsidRDefault="0011405F">
            <w:pPr>
              <w:pStyle w:val="ConsPlusNormal"/>
              <w:jc w:val="both"/>
            </w:pPr>
            <w:r>
              <w:t>2. Дата Сведений о денежном обязательстве</w:t>
            </w:r>
          </w:p>
        </w:tc>
        <w:tc>
          <w:tcPr>
            <w:tcW w:w="8221" w:type="dxa"/>
          </w:tcPr>
          <w:p w:rsidR="0011405F" w:rsidRDefault="0011405F">
            <w:pPr>
              <w:pStyle w:val="ConsPlusNormal"/>
              <w:ind w:firstLine="283"/>
              <w:jc w:val="both"/>
            </w:pPr>
            <w:r>
              <w:t>Указывается дата подписания Сведений о денежном обязательстве получателем бюджетных средств.</w:t>
            </w:r>
          </w:p>
          <w:p w:rsidR="0011405F" w:rsidRDefault="00A67E8C">
            <w:pPr>
              <w:pStyle w:val="ConsPlusNormal"/>
              <w:ind w:firstLine="283"/>
              <w:jc w:val="both"/>
            </w:pPr>
            <w:proofErr w:type="gramStart"/>
            <w:r w:rsidRPr="00A67E8C">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A67E8C">
              <w:t xml:space="preserve"> проставляется автоматически</w:t>
            </w:r>
            <w:r w:rsidR="00A363D3">
              <w:t>.</w:t>
            </w:r>
          </w:p>
        </w:tc>
      </w:tr>
      <w:tr w:rsidR="0011405F" w:rsidRPr="00727E8C">
        <w:tc>
          <w:tcPr>
            <w:tcW w:w="6583" w:type="dxa"/>
          </w:tcPr>
          <w:p w:rsidR="0011405F" w:rsidRDefault="0011405F">
            <w:pPr>
              <w:pStyle w:val="ConsPlusNormal"/>
              <w:jc w:val="both"/>
            </w:pPr>
            <w:r>
              <w:t>3. Учетный номер денежного обязательства</w:t>
            </w:r>
          </w:p>
        </w:tc>
        <w:tc>
          <w:tcPr>
            <w:tcW w:w="8221" w:type="dxa"/>
          </w:tcPr>
          <w:p w:rsidR="0011405F" w:rsidRDefault="0011405F">
            <w:pPr>
              <w:pStyle w:val="ConsPlusNormal"/>
              <w:ind w:firstLine="283"/>
              <w:jc w:val="both"/>
            </w:pPr>
            <w:r>
              <w:t>Указывается при внесении изменений в поставленное на учет денежное обязательство.</w:t>
            </w:r>
          </w:p>
          <w:p w:rsidR="0011405F" w:rsidRDefault="0011405F">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11405F" w:rsidRDefault="00A363D3" w:rsidP="00A363D3">
            <w:pPr>
              <w:pStyle w:val="ConsPlusNormal"/>
              <w:ind w:firstLine="283"/>
              <w:jc w:val="both"/>
            </w:pPr>
            <w:r w:rsidRPr="00A363D3">
              <w:t>При формировании Сведений о денежном обязательстве в форме электронного документа в информационн</w:t>
            </w:r>
            <w:r>
              <w:t>ых</w:t>
            </w:r>
            <w:r w:rsidRPr="00A363D3">
              <w:t xml:space="preserve"> систем</w:t>
            </w:r>
            <w:r>
              <w:t>ах</w:t>
            </w:r>
            <w:r w:rsidRPr="00A363D3">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r>
              <w:t>.</w:t>
            </w:r>
          </w:p>
        </w:tc>
      </w:tr>
      <w:tr w:rsidR="0011405F" w:rsidRPr="00727E8C">
        <w:tc>
          <w:tcPr>
            <w:tcW w:w="6583" w:type="dxa"/>
          </w:tcPr>
          <w:p w:rsidR="0011405F" w:rsidRDefault="0011405F">
            <w:pPr>
              <w:pStyle w:val="ConsPlusNormal"/>
              <w:jc w:val="both"/>
            </w:pPr>
            <w:bookmarkStart w:id="10" w:name="P674"/>
            <w:bookmarkEnd w:id="10"/>
            <w:r>
              <w:t>4. Учетный номер бюджетного обязательства</w:t>
            </w:r>
          </w:p>
        </w:tc>
        <w:tc>
          <w:tcPr>
            <w:tcW w:w="8221" w:type="dxa"/>
          </w:tcPr>
          <w:p w:rsidR="0011405F" w:rsidRDefault="0011405F">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1405F" w:rsidRDefault="00A363D3">
            <w:pPr>
              <w:pStyle w:val="ConsPlusNormal"/>
              <w:ind w:firstLine="283"/>
              <w:jc w:val="both"/>
            </w:pPr>
            <w:r w:rsidRPr="00A363D3">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r>
              <w:t>.</w:t>
            </w:r>
          </w:p>
        </w:tc>
      </w:tr>
      <w:tr w:rsidR="0011405F" w:rsidRPr="00727E8C">
        <w:tblPrEx>
          <w:tblBorders>
            <w:insideH w:val="none" w:sz="0" w:space="0" w:color="auto"/>
          </w:tblBorders>
        </w:tblPrEx>
        <w:tc>
          <w:tcPr>
            <w:tcW w:w="6583" w:type="dxa"/>
            <w:tcBorders>
              <w:bottom w:val="nil"/>
            </w:tcBorders>
          </w:tcPr>
          <w:p w:rsidR="0011405F" w:rsidRDefault="0011405F">
            <w:pPr>
              <w:pStyle w:val="ConsPlusNormal"/>
              <w:jc w:val="both"/>
            </w:pPr>
            <w:r>
              <w:lastRenderedPageBreak/>
              <w:t xml:space="preserve">5. </w:t>
            </w:r>
            <w:r w:rsidR="00A363D3" w:rsidRPr="00A363D3">
              <w:t>Уникальный код объекта капитального строительства или объекта недвижимого имущества</w:t>
            </w:r>
          </w:p>
        </w:tc>
        <w:tc>
          <w:tcPr>
            <w:tcW w:w="8221" w:type="dxa"/>
            <w:tcBorders>
              <w:bottom w:val="nil"/>
            </w:tcBorders>
          </w:tcPr>
          <w:p w:rsidR="0011405F" w:rsidRDefault="00A363D3" w:rsidP="00A363D3">
            <w:pPr>
              <w:pStyle w:val="ConsPlusNormal"/>
              <w:ind w:firstLine="283"/>
              <w:jc w:val="both"/>
            </w:pPr>
            <w:r w:rsidRPr="00A363D3">
              <w:t>Указывается уникальный код объекта капитального строительства, или объекта недвижимого имущества</w:t>
            </w:r>
            <w:r>
              <w:t>.</w:t>
            </w:r>
          </w:p>
        </w:tc>
      </w:tr>
      <w:tr w:rsidR="0011405F" w:rsidRPr="00727E8C">
        <w:tc>
          <w:tcPr>
            <w:tcW w:w="6583" w:type="dxa"/>
          </w:tcPr>
          <w:p w:rsidR="0011405F" w:rsidRPr="00225B3D" w:rsidRDefault="0011405F">
            <w:pPr>
              <w:pStyle w:val="ConsPlusNormal"/>
              <w:jc w:val="both"/>
              <w:outlineLvl w:val="2"/>
            </w:pPr>
            <w:r w:rsidRPr="00225B3D">
              <w:t>6. Информация о получателе бюджетных средств</w:t>
            </w:r>
          </w:p>
        </w:tc>
        <w:tc>
          <w:tcPr>
            <w:tcW w:w="8221" w:type="dxa"/>
          </w:tcPr>
          <w:p w:rsidR="0011405F" w:rsidRDefault="0011405F">
            <w:pPr>
              <w:pStyle w:val="ConsPlusNormal"/>
              <w:rPr>
                <w:rFonts w:cs="Times New Roman"/>
              </w:rPr>
            </w:pPr>
          </w:p>
        </w:tc>
      </w:tr>
      <w:tr w:rsidR="0011405F" w:rsidRPr="00727E8C">
        <w:tc>
          <w:tcPr>
            <w:tcW w:w="6583" w:type="dxa"/>
          </w:tcPr>
          <w:p w:rsidR="0011405F" w:rsidRPr="00225B3D" w:rsidRDefault="0011405F" w:rsidP="00A363D3">
            <w:pPr>
              <w:pStyle w:val="ConsPlusNormal"/>
              <w:jc w:val="both"/>
              <w:rPr>
                <w:rFonts w:cs="Times New Roman"/>
              </w:rPr>
            </w:pPr>
            <w:r w:rsidRPr="00225B3D">
              <w:t>6.1. Получатель бюджетных средств</w:t>
            </w:r>
          </w:p>
        </w:tc>
        <w:tc>
          <w:tcPr>
            <w:tcW w:w="8221" w:type="dxa"/>
          </w:tcPr>
          <w:p w:rsidR="0011405F" w:rsidRDefault="0011405F" w:rsidP="00114E14">
            <w:pPr>
              <w:pStyle w:val="ConsPlusNormal"/>
              <w:ind w:firstLine="283"/>
              <w:jc w:val="both"/>
            </w:pPr>
            <w:r>
              <w:t xml:space="preserve">Указывается наименование получателя средств </w:t>
            </w:r>
            <w:r w:rsidRPr="00D37790">
              <w:t>бюджета</w:t>
            </w:r>
            <w:r w:rsidR="00114E14">
              <w:t xml:space="preserve"> МО</w:t>
            </w:r>
            <w:r w:rsidR="00A363D3">
              <w:t xml:space="preserve">, </w:t>
            </w:r>
            <w:r w:rsidR="00A363D3" w:rsidRPr="00A363D3">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t>.</w:t>
            </w:r>
          </w:p>
        </w:tc>
      </w:tr>
      <w:tr w:rsidR="0011405F" w:rsidRPr="00727E8C">
        <w:tc>
          <w:tcPr>
            <w:tcW w:w="6583" w:type="dxa"/>
          </w:tcPr>
          <w:p w:rsidR="0011405F" w:rsidRPr="00225B3D" w:rsidRDefault="0011405F" w:rsidP="00A363D3">
            <w:pPr>
              <w:pStyle w:val="ConsPlusNormal"/>
              <w:jc w:val="both"/>
              <w:rPr>
                <w:rFonts w:cs="Times New Roman"/>
              </w:rPr>
            </w:pPr>
            <w:r w:rsidRPr="00225B3D">
              <w:t>6.2. Код получателя бюджетных средств по Сводному реестру</w:t>
            </w:r>
          </w:p>
        </w:tc>
        <w:tc>
          <w:tcPr>
            <w:tcW w:w="8221" w:type="dxa"/>
          </w:tcPr>
          <w:p w:rsidR="0011405F" w:rsidRDefault="0011405F" w:rsidP="00114E14">
            <w:pPr>
              <w:pStyle w:val="ConsPlusNormal"/>
              <w:ind w:firstLine="283"/>
              <w:jc w:val="both"/>
            </w:pPr>
            <w:r>
              <w:t xml:space="preserve">Указывается код </w:t>
            </w:r>
            <w:r w:rsidR="00DC6C3A">
              <w:t>получателя</w:t>
            </w:r>
            <w:r>
              <w:t xml:space="preserve"> средств бюджета</w:t>
            </w:r>
            <w:r w:rsidR="00114E14">
              <w:t xml:space="preserve"> МО</w:t>
            </w:r>
            <w:r>
              <w:t>.</w:t>
            </w:r>
          </w:p>
        </w:tc>
      </w:tr>
      <w:tr w:rsidR="0011405F" w:rsidRPr="00727E8C">
        <w:tc>
          <w:tcPr>
            <w:tcW w:w="6583" w:type="dxa"/>
          </w:tcPr>
          <w:p w:rsidR="0011405F" w:rsidRPr="00225B3D" w:rsidRDefault="0011405F" w:rsidP="00DC6C3A">
            <w:pPr>
              <w:pStyle w:val="ConsPlusNormal"/>
              <w:jc w:val="both"/>
              <w:rPr>
                <w:rFonts w:cs="Times New Roman"/>
              </w:rPr>
            </w:pPr>
            <w:r w:rsidRPr="00225B3D">
              <w:t xml:space="preserve">6.3. Номер лицевого счета </w:t>
            </w:r>
          </w:p>
        </w:tc>
        <w:tc>
          <w:tcPr>
            <w:tcW w:w="8221" w:type="dxa"/>
          </w:tcPr>
          <w:p w:rsidR="0011405F" w:rsidRDefault="0011405F" w:rsidP="00114E14">
            <w:pPr>
              <w:pStyle w:val="ConsPlusNormal"/>
              <w:ind w:firstLine="283"/>
              <w:jc w:val="both"/>
            </w:pPr>
            <w:r>
              <w:t xml:space="preserve">Указывается номер соответствующего лицевого счета получателя средств  </w:t>
            </w:r>
            <w:r w:rsidRPr="00D37790">
              <w:t>бюджета</w:t>
            </w:r>
            <w:r w:rsidR="00114E14">
              <w:t xml:space="preserve"> МО</w:t>
            </w:r>
            <w:r>
              <w:t>.</w:t>
            </w:r>
          </w:p>
        </w:tc>
      </w:tr>
      <w:tr w:rsidR="0011405F" w:rsidRPr="00727E8C">
        <w:tc>
          <w:tcPr>
            <w:tcW w:w="6583" w:type="dxa"/>
          </w:tcPr>
          <w:p w:rsidR="0011405F" w:rsidRPr="00225B3D" w:rsidRDefault="0011405F">
            <w:pPr>
              <w:pStyle w:val="ConsPlusNormal"/>
              <w:jc w:val="both"/>
            </w:pPr>
            <w:r w:rsidRPr="00225B3D">
              <w:t>6.4. Главный распорядитель бюджетных средств</w:t>
            </w:r>
          </w:p>
        </w:tc>
        <w:tc>
          <w:tcPr>
            <w:tcW w:w="8221" w:type="dxa"/>
          </w:tcPr>
          <w:p w:rsidR="0011405F" w:rsidRDefault="0011405F" w:rsidP="00114E14">
            <w:pPr>
              <w:pStyle w:val="ConsPlusNormal"/>
              <w:ind w:firstLine="283"/>
              <w:jc w:val="both"/>
            </w:pPr>
            <w:r>
              <w:t xml:space="preserve">Указывается наименование главного распорядителя средств </w:t>
            </w:r>
            <w:r w:rsidRPr="00D37790">
              <w:t>бюджета</w:t>
            </w:r>
            <w:r w:rsidR="00114E14">
              <w:t xml:space="preserve"> МО</w:t>
            </w:r>
            <w:r w:rsidR="00DC6C3A">
              <w:t>,</w:t>
            </w:r>
            <w:r w:rsidR="00DC6C3A" w:rsidRPr="00DC6C3A">
              <w:t>соответствующее реестровой записи Сводного реестра</w:t>
            </w:r>
            <w:r w:rsidR="00DC6C3A">
              <w:t>.</w:t>
            </w:r>
          </w:p>
        </w:tc>
      </w:tr>
      <w:tr w:rsidR="00DC6C3A" w:rsidRPr="00727E8C">
        <w:tc>
          <w:tcPr>
            <w:tcW w:w="6583" w:type="dxa"/>
          </w:tcPr>
          <w:p w:rsidR="00DC6C3A" w:rsidRPr="00225B3D" w:rsidRDefault="00DC6C3A">
            <w:pPr>
              <w:pStyle w:val="ConsPlusNormal"/>
              <w:jc w:val="both"/>
            </w:pPr>
            <w:r w:rsidRPr="00DC6C3A">
              <w:t>6.5. Глава по БК</w:t>
            </w:r>
          </w:p>
        </w:tc>
        <w:tc>
          <w:tcPr>
            <w:tcW w:w="8221" w:type="dxa"/>
          </w:tcPr>
          <w:p w:rsidR="00DC6C3A" w:rsidRDefault="00DC6C3A" w:rsidP="00114E14">
            <w:pPr>
              <w:pStyle w:val="ConsPlusNormal"/>
              <w:ind w:firstLine="283"/>
              <w:jc w:val="both"/>
            </w:pPr>
            <w:r w:rsidRPr="00DC6C3A">
              <w:t>Указывается глава главного распорядителя средств бюджета</w:t>
            </w:r>
            <w:r w:rsidR="00114E14">
              <w:t xml:space="preserve"> МО</w:t>
            </w:r>
            <w:r w:rsidRPr="00DC6C3A">
              <w:t>по бюджетной классификации Российской Федерации</w:t>
            </w:r>
          </w:p>
        </w:tc>
      </w:tr>
      <w:tr w:rsidR="0011405F" w:rsidRPr="00727E8C">
        <w:tc>
          <w:tcPr>
            <w:tcW w:w="6583" w:type="dxa"/>
          </w:tcPr>
          <w:p w:rsidR="0011405F" w:rsidRPr="00225B3D" w:rsidRDefault="0011405F" w:rsidP="00DC6C3A">
            <w:pPr>
              <w:pStyle w:val="ConsPlusNormal"/>
              <w:jc w:val="both"/>
            </w:pPr>
            <w:r w:rsidRPr="00225B3D">
              <w:t>6.</w:t>
            </w:r>
            <w:r w:rsidR="00DC6C3A">
              <w:t>6</w:t>
            </w:r>
            <w:r w:rsidRPr="00225B3D">
              <w:t>. Наименование бюджета</w:t>
            </w:r>
          </w:p>
        </w:tc>
        <w:tc>
          <w:tcPr>
            <w:tcW w:w="8221" w:type="dxa"/>
          </w:tcPr>
          <w:p w:rsidR="0011405F" w:rsidRDefault="0011405F">
            <w:pPr>
              <w:pStyle w:val="ConsPlusNormal"/>
              <w:ind w:firstLine="283"/>
              <w:jc w:val="both"/>
            </w:pPr>
            <w:r>
              <w:t>Указывается наименование бюджета.</w:t>
            </w:r>
          </w:p>
          <w:p w:rsidR="0011405F" w:rsidRDefault="00DC6C3A">
            <w:pPr>
              <w:pStyle w:val="ConsPlusNormal"/>
              <w:ind w:firstLine="283"/>
              <w:jc w:val="both"/>
            </w:pPr>
            <w:r w:rsidRPr="00DC6C3A">
              <w:t>При формировании Сведений о денежном обязательстве в форме электронного документа в информационных системах заполняется автоматически</w:t>
            </w:r>
            <w:r>
              <w:t>.</w:t>
            </w:r>
          </w:p>
        </w:tc>
      </w:tr>
      <w:tr w:rsidR="00DC6C3A" w:rsidRPr="00727E8C">
        <w:tc>
          <w:tcPr>
            <w:tcW w:w="6583" w:type="dxa"/>
          </w:tcPr>
          <w:p w:rsidR="00DC6C3A" w:rsidRPr="00225B3D" w:rsidRDefault="00DC6C3A" w:rsidP="00DC6C3A">
            <w:pPr>
              <w:pStyle w:val="ConsPlusNormal"/>
              <w:jc w:val="both"/>
            </w:pPr>
            <w:r w:rsidRPr="00DC6C3A">
              <w:t>6.7. Код ОКТМО</w:t>
            </w:r>
          </w:p>
        </w:tc>
        <w:tc>
          <w:tcPr>
            <w:tcW w:w="8221" w:type="dxa"/>
          </w:tcPr>
          <w:p w:rsidR="00DC6C3A" w:rsidRDefault="00DC6C3A">
            <w:pPr>
              <w:pStyle w:val="ConsPlusNormal"/>
              <w:ind w:firstLine="283"/>
              <w:jc w:val="both"/>
            </w:pPr>
            <w:r w:rsidRPr="00DC6C3A">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r>
              <w:t>.</w:t>
            </w:r>
          </w:p>
        </w:tc>
      </w:tr>
      <w:tr w:rsidR="0011405F" w:rsidRPr="00727E8C">
        <w:tc>
          <w:tcPr>
            <w:tcW w:w="6583" w:type="dxa"/>
          </w:tcPr>
          <w:p w:rsidR="0011405F" w:rsidRPr="00225B3D" w:rsidRDefault="0011405F" w:rsidP="00DC6C3A">
            <w:pPr>
              <w:pStyle w:val="ConsPlusNormal"/>
              <w:jc w:val="both"/>
            </w:pPr>
            <w:r w:rsidRPr="00225B3D">
              <w:t>6.</w:t>
            </w:r>
            <w:r w:rsidR="00DC6C3A">
              <w:t>8</w:t>
            </w:r>
            <w:r w:rsidRPr="00225B3D">
              <w:t>. Финансовый орган</w:t>
            </w:r>
          </w:p>
        </w:tc>
        <w:tc>
          <w:tcPr>
            <w:tcW w:w="8221" w:type="dxa"/>
          </w:tcPr>
          <w:p w:rsidR="0011405F" w:rsidRDefault="0011405F">
            <w:pPr>
              <w:pStyle w:val="ConsPlusNormal"/>
              <w:ind w:firstLine="283"/>
              <w:jc w:val="both"/>
            </w:pPr>
            <w:r>
              <w:t xml:space="preserve">Указывается наименование финансового органа </w:t>
            </w:r>
          </w:p>
          <w:p w:rsidR="0011405F" w:rsidRDefault="00DC6C3A">
            <w:pPr>
              <w:pStyle w:val="ConsPlusNormal"/>
              <w:ind w:firstLine="283"/>
              <w:jc w:val="both"/>
            </w:pPr>
            <w:r w:rsidRPr="00DC6C3A">
              <w:t>При представлении Сведений о денежном обязательстве в форме электронного документа в информационных системах заполняется автоматически</w:t>
            </w:r>
            <w:r>
              <w:t>.</w:t>
            </w:r>
          </w:p>
        </w:tc>
      </w:tr>
      <w:tr w:rsidR="00DC6C3A" w:rsidRPr="00727E8C">
        <w:tc>
          <w:tcPr>
            <w:tcW w:w="6583" w:type="dxa"/>
          </w:tcPr>
          <w:p w:rsidR="00DC6C3A" w:rsidRDefault="00DC6C3A">
            <w:r w:rsidRPr="00A57B12">
              <w:t>6.9. Код по ОКПО</w:t>
            </w:r>
          </w:p>
        </w:tc>
        <w:tc>
          <w:tcPr>
            <w:tcW w:w="8221" w:type="dxa"/>
          </w:tcPr>
          <w:p w:rsidR="00DC6C3A" w:rsidRDefault="00DC6C3A">
            <w:r w:rsidRPr="00DC6C3A">
              <w:t xml:space="preserve">Указывается код финансового органа по Общероссийскому классификатору предприятий и </w:t>
            </w:r>
            <w:r w:rsidRPr="00DC6C3A">
              <w:lastRenderedPageBreak/>
              <w:t>организаций</w:t>
            </w:r>
          </w:p>
        </w:tc>
      </w:tr>
      <w:tr w:rsidR="0011405F" w:rsidRPr="00727E8C">
        <w:tc>
          <w:tcPr>
            <w:tcW w:w="6583" w:type="dxa"/>
          </w:tcPr>
          <w:p w:rsidR="0011405F" w:rsidRPr="00225B3D" w:rsidRDefault="0011405F" w:rsidP="00DC6C3A">
            <w:pPr>
              <w:pStyle w:val="ConsPlusNormal"/>
              <w:jc w:val="both"/>
              <w:rPr>
                <w:rFonts w:cs="Times New Roman"/>
              </w:rPr>
            </w:pPr>
            <w:r w:rsidRPr="00225B3D">
              <w:lastRenderedPageBreak/>
              <w:t>6.</w:t>
            </w:r>
            <w:r w:rsidR="00DC6C3A">
              <w:t>10</w:t>
            </w:r>
            <w:r w:rsidRPr="00225B3D">
              <w:t xml:space="preserve">. Территориальный орган Федерального казначейства </w:t>
            </w:r>
          </w:p>
        </w:tc>
        <w:tc>
          <w:tcPr>
            <w:tcW w:w="8221" w:type="dxa"/>
          </w:tcPr>
          <w:p w:rsidR="0011405F" w:rsidRDefault="0011405F" w:rsidP="003D6369">
            <w:pPr>
              <w:pStyle w:val="ConsPlusNormal"/>
              <w:ind w:firstLine="283"/>
              <w:jc w:val="both"/>
            </w:pPr>
            <w:r>
              <w:t>Указывается наименование территориального органа Федерального казначейства</w:t>
            </w:r>
            <w:r w:rsidR="00DC6C3A">
              <w:t xml:space="preserve"> - </w:t>
            </w:r>
            <w:r w:rsidR="00DC6C3A" w:rsidRPr="00DC6C3A">
              <w:t>"Управление Федерального казначейства по Курской области" или "УФК по Курской области"</w:t>
            </w:r>
            <w:r w:rsidR="00DC6C3A">
              <w:t>.</w:t>
            </w:r>
          </w:p>
        </w:tc>
      </w:tr>
      <w:tr w:rsidR="0011405F" w:rsidRPr="00727E8C">
        <w:tc>
          <w:tcPr>
            <w:tcW w:w="6583" w:type="dxa"/>
          </w:tcPr>
          <w:p w:rsidR="0011405F" w:rsidRPr="00225B3D" w:rsidRDefault="00DC6C3A" w:rsidP="00DC6C3A">
            <w:pPr>
              <w:pStyle w:val="ConsPlusNormal"/>
              <w:jc w:val="both"/>
              <w:rPr>
                <w:rFonts w:cs="Times New Roman"/>
              </w:rPr>
            </w:pPr>
            <w:r>
              <w:t>6.11</w:t>
            </w:r>
            <w:r w:rsidR="0011405F" w:rsidRPr="00225B3D">
              <w:t xml:space="preserve">. Код органа Федерального казначейства (далее - КОФК) </w:t>
            </w:r>
          </w:p>
        </w:tc>
        <w:tc>
          <w:tcPr>
            <w:tcW w:w="8221" w:type="dxa"/>
          </w:tcPr>
          <w:p w:rsidR="0011405F" w:rsidRDefault="00DC6C3A" w:rsidP="003D6369">
            <w:pPr>
              <w:pStyle w:val="ConsPlusNormal"/>
              <w:ind w:firstLine="283"/>
              <w:jc w:val="both"/>
            </w:pPr>
            <w:r w:rsidRPr="00DC6C3A">
              <w:t>Указывается код органа Федерального казначейства, присвоенный Федеральным казначейством, - "4400"</w:t>
            </w:r>
            <w:r>
              <w:t>.</w:t>
            </w:r>
          </w:p>
        </w:tc>
      </w:tr>
      <w:tr w:rsidR="0011405F" w:rsidRPr="00727E8C">
        <w:tc>
          <w:tcPr>
            <w:tcW w:w="6583" w:type="dxa"/>
          </w:tcPr>
          <w:p w:rsidR="0011405F" w:rsidRDefault="0011405F" w:rsidP="00DC6C3A">
            <w:pPr>
              <w:pStyle w:val="ConsPlusNormal"/>
              <w:jc w:val="both"/>
            </w:pPr>
            <w:r>
              <w:t>6.</w:t>
            </w:r>
            <w:r w:rsidR="00DC6C3A">
              <w:t>12</w:t>
            </w:r>
            <w:r>
              <w:t xml:space="preserve"> Признак платежа</w:t>
            </w:r>
            <w:r w:rsidR="00DC6C3A">
              <w:t>, требующего подтверждения</w:t>
            </w:r>
          </w:p>
        </w:tc>
        <w:tc>
          <w:tcPr>
            <w:tcW w:w="8221" w:type="dxa"/>
          </w:tcPr>
          <w:p w:rsidR="0011405F" w:rsidRDefault="00DC6C3A">
            <w:pPr>
              <w:pStyle w:val="ConsPlusNormal"/>
              <w:ind w:firstLine="283"/>
              <w:jc w:val="both"/>
            </w:pPr>
            <w:r w:rsidRPr="00DC6C3A">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r>
              <w:t>.</w:t>
            </w:r>
          </w:p>
        </w:tc>
      </w:tr>
      <w:tr w:rsidR="0011405F" w:rsidRPr="00727E8C">
        <w:tc>
          <w:tcPr>
            <w:tcW w:w="6583" w:type="dxa"/>
          </w:tcPr>
          <w:p w:rsidR="0011405F" w:rsidRDefault="0011405F">
            <w:pPr>
              <w:pStyle w:val="ConsPlusNormal"/>
              <w:jc w:val="both"/>
              <w:outlineLvl w:val="2"/>
            </w:pPr>
            <w:r>
              <w:t>7. Реквизиты документа, подтверждающего возникновение денежного обязательства</w:t>
            </w:r>
          </w:p>
        </w:tc>
        <w:tc>
          <w:tcPr>
            <w:tcW w:w="8221" w:type="dxa"/>
          </w:tcPr>
          <w:p w:rsidR="0011405F" w:rsidRDefault="0011405F">
            <w:pPr>
              <w:pStyle w:val="ConsPlusNormal"/>
              <w:rPr>
                <w:rFonts w:cs="Times New Roman"/>
              </w:rPr>
            </w:pPr>
          </w:p>
        </w:tc>
      </w:tr>
      <w:tr w:rsidR="0011405F" w:rsidRPr="00727E8C">
        <w:tc>
          <w:tcPr>
            <w:tcW w:w="6583" w:type="dxa"/>
          </w:tcPr>
          <w:p w:rsidR="0011405F" w:rsidRDefault="0011405F">
            <w:pPr>
              <w:pStyle w:val="ConsPlusNormal"/>
              <w:jc w:val="both"/>
            </w:pPr>
            <w:r>
              <w:t>7.1. Вид</w:t>
            </w:r>
          </w:p>
        </w:tc>
        <w:tc>
          <w:tcPr>
            <w:tcW w:w="8221" w:type="dxa"/>
          </w:tcPr>
          <w:p w:rsidR="0011405F" w:rsidRDefault="0011405F">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11405F" w:rsidRPr="00727E8C">
        <w:tc>
          <w:tcPr>
            <w:tcW w:w="6583" w:type="dxa"/>
          </w:tcPr>
          <w:p w:rsidR="0011405F" w:rsidRDefault="0011405F">
            <w:pPr>
              <w:pStyle w:val="ConsPlusNormal"/>
              <w:jc w:val="both"/>
            </w:pPr>
            <w:r>
              <w:t>7.2. Номер</w:t>
            </w:r>
          </w:p>
        </w:tc>
        <w:tc>
          <w:tcPr>
            <w:tcW w:w="8221" w:type="dxa"/>
          </w:tcPr>
          <w:p w:rsidR="0011405F" w:rsidRDefault="0011405F">
            <w:pPr>
              <w:pStyle w:val="ConsPlusNormal"/>
              <w:ind w:firstLine="283"/>
              <w:jc w:val="both"/>
            </w:pPr>
            <w:r>
              <w:t>Указывается номер документа, подтверждающего возникновение денежного обязательства.</w:t>
            </w:r>
          </w:p>
        </w:tc>
      </w:tr>
      <w:tr w:rsidR="0011405F" w:rsidRPr="00727E8C">
        <w:tc>
          <w:tcPr>
            <w:tcW w:w="6583" w:type="dxa"/>
          </w:tcPr>
          <w:p w:rsidR="0011405F" w:rsidRDefault="0011405F">
            <w:pPr>
              <w:pStyle w:val="ConsPlusNormal"/>
              <w:jc w:val="both"/>
            </w:pPr>
            <w:bookmarkStart w:id="11" w:name="P708"/>
            <w:bookmarkEnd w:id="11"/>
            <w:r>
              <w:t>7.3. Дата</w:t>
            </w:r>
          </w:p>
        </w:tc>
        <w:tc>
          <w:tcPr>
            <w:tcW w:w="8221" w:type="dxa"/>
          </w:tcPr>
          <w:p w:rsidR="0011405F" w:rsidRDefault="0011405F">
            <w:pPr>
              <w:pStyle w:val="ConsPlusNormal"/>
              <w:ind w:firstLine="283"/>
              <w:jc w:val="both"/>
            </w:pPr>
            <w:r>
              <w:t>Указывается дата документа, подтверждающего возникновение денежного обязательства.</w:t>
            </w:r>
          </w:p>
        </w:tc>
      </w:tr>
      <w:tr w:rsidR="0011405F" w:rsidRPr="00727E8C">
        <w:tc>
          <w:tcPr>
            <w:tcW w:w="6583" w:type="dxa"/>
          </w:tcPr>
          <w:p w:rsidR="0011405F" w:rsidRDefault="00DC6C3A" w:rsidP="00DC6C3A">
            <w:pPr>
              <w:pStyle w:val="ConsPlusNormal"/>
              <w:jc w:val="both"/>
            </w:pPr>
            <w:r w:rsidRPr="00DC6C3A">
              <w:t>7.4. Сумма документа, подтверждающего возникновение денежного обязательства</w:t>
            </w:r>
          </w:p>
        </w:tc>
        <w:tc>
          <w:tcPr>
            <w:tcW w:w="8221" w:type="dxa"/>
          </w:tcPr>
          <w:p w:rsidR="0011405F" w:rsidRDefault="0011405F">
            <w:pPr>
              <w:pStyle w:val="ConsPlusNormal"/>
              <w:ind w:firstLine="283"/>
              <w:jc w:val="both"/>
            </w:pPr>
            <w:r>
              <w:t>Указывается сумма документа, подтверждающего возникновение денежного обязательства</w:t>
            </w:r>
            <w:r w:rsidR="001B72E8">
              <w:t>, в валюте выплаты</w:t>
            </w:r>
            <w:r>
              <w:t>.</w:t>
            </w:r>
          </w:p>
        </w:tc>
      </w:tr>
      <w:tr w:rsidR="0011405F" w:rsidRPr="00727E8C">
        <w:tc>
          <w:tcPr>
            <w:tcW w:w="6583" w:type="dxa"/>
          </w:tcPr>
          <w:p w:rsidR="0011405F" w:rsidRDefault="0011405F">
            <w:pPr>
              <w:pStyle w:val="ConsPlusNormal"/>
              <w:jc w:val="both"/>
            </w:pPr>
            <w:r>
              <w:t>7.5. Предмет</w:t>
            </w:r>
          </w:p>
        </w:tc>
        <w:tc>
          <w:tcPr>
            <w:tcW w:w="8221" w:type="dxa"/>
          </w:tcPr>
          <w:p w:rsidR="0011405F" w:rsidRDefault="0011405F">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11405F" w:rsidRPr="00727E8C">
        <w:tblPrEx>
          <w:tblBorders>
            <w:insideH w:val="none" w:sz="0" w:space="0" w:color="auto"/>
          </w:tblBorders>
        </w:tblPrEx>
        <w:tc>
          <w:tcPr>
            <w:tcW w:w="6583" w:type="dxa"/>
            <w:tcBorders>
              <w:bottom w:val="nil"/>
            </w:tcBorders>
          </w:tcPr>
          <w:p w:rsidR="0011405F" w:rsidRDefault="0011405F">
            <w:pPr>
              <w:pStyle w:val="ConsPlusNormal"/>
              <w:jc w:val="both"/>
            </w:pPr>
            <w:r>
              <w:t>7.6. Наименование вида средств</w:t>
            </w:r>
          </w:p>
        </w:tc>
        <w:tc>
          <w:tcPr>
            <w:tcW w:w="8221" w:type="dxa"/>
            <w:tcBorders>
              <w:bottom w:val="nil"/>
            </w:tcBorders>
          </w:tcPr>
          <w:p w:rsidR="0011405F" w:rsidRDefault="0011405F">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r w:rsidR="001B72E8">
              <w:t>.</w:t>
            </w:r>
          </w:p>
          <w:p w:rsidR="0011405F" w:rsidRDefault="0011405F">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1405F" w:rsidRPr="00727E8C">
        <w:tc>
          <w:tcPr>
            <w:tcW w:w="6583" w:type="dxa"/>
          </w:tcPr>
          <w:p w:rsidR="0011405F" w:rsidRDefault="0011405F">
            <w:pPr>
              <w:pStyle w:val="ConsPlusNormal"/>
              <w:jc w:val="both"/>
            </w:pPr>
            <w:r>
              <w:t xml:space="preserve">7.7. Код по бюджетной классификации (далее - Код по БК) </w:t>
            </w:r>
          </w:p>
        </w:tc>
        <w:tc>
          <w:tcPr>
            <w:tcW w:w="8221" w:type="dxa"/>
          </w:tcPr>
          <w:p w:rsidR="0011405F" w:rsidRDefault="0011405F">
            <w:pPr>
              <w:pStyle w:val="ConsPlusNormal"/>
              <w:ind w:firstLine="283"/>
              <w:jc w:val="both"/>
            </w:pPr>
            <w:r>
              <w:t xml:space="preserve">Указывается код классификации расходов </w:t>
            </w:r>
            <w:r w:rsidRPr="00D37790">
              <w:t>бюджета</w:t>
            </w:r>
            <w:r w:rsidR="00114E14">
              <w:t xml:space="preserve"> МО</w:t>
            </w:r>
            <w:r>
              <w:t>в соответствии с предметом документа-основания.</w:t>
            </w:r>
          </w:p>
          <w:p w:rsidR="0011405F" w:rsidRDefault="0011405F" w:rsidP="00114E14">
            <w:pPr>
              <w:pStyle w:val="ConsPlusNormal"/>
              <w:ind w:firstLine="283"/>
              <w:jc w:val="both"/>
            </w:pPr>
            <w:r>
              <w:t xml:space="preserve">В случае постановки на учет денежного обязательства, возникшего на основании </w:t>
            </w:r>
            <w:r>
              <w:lastRenderedPageBreak/>
              <w:t>исполнительного документа или решения налогового органа, указывается код классификации расходов  бюджета</w:t>
            </w:r>
            <w:r w:rsidR="00114E14">
              <w:t xml:space="preserve"> МО</w:t>
            </w:r>
            <w:r>
              <w:t xml:space="preserve"> на основании информации, представленной должником.</w:t>
            </w:r>
          </w:p>
        </w:tc>
      </w:tr>
      <w:tr w:rsidR="0011405F" w:rsidRPr="00727E8C">
        <w:tc>
          <w:tcPr>
            <w:tcW w:w="6583" w:type="dxa"/>
          </w:tcPr>
          <w:p w:rsidR="0011405F" w:rsidRDefault="0011405F">
            <w:pPr>
              <w:pStyle w:val="ConsPlusNormal"/>
            </w:pPr>
            <w:r>
              <w:lastRenderedPageBreak/>
              <w:t xml:space="preserve">7.8. Аналитический код </w:t>
            </w:r>
          </w:p>
        </w:tc>
        <w:tc>
          <w:tcPr>
            <w:tcW w:w="8221" w:type="dxa"/>
          </w:tcPr>
          <w:p w:rsidR="0011405F" w:rsidRDefault="001B72E8">
            <w:pPr>
              <w:pStyle w:val="ConsPlusNormal"/>
              <w:ind w:firstLine="283"/>
              <w:jc w:val="both"/>
            </w:pPr>
            <w:r w:rsidRPr="001B72E8">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1405F" w:rsidRPr="00727E8C">
        <w:tc>
          <w:tcPr>
            <w:tcW w:w="6583" w:type="dxa"/>
          </w:tcPr>
          <w:p w:rsidR="0011405F" w:rsidRDefault="0011405F">
            <w:pPr>
              <w:pStyle w:val="ConsPlusNormal"/>
            </w:pPr>
            <w:bookmarkStart w:id="12" w:name="P723"/>
            <w:bookmarkEnd w:id="12"/>
            <w:r>
              <w:t xml:space="preserve">7.9. </w:t>
            </w:r>
            <w:r w:rsidR="001B72E8" w:rsidRPr="001B72E8">
              <w:t>Сумма в рублевом эквиваленте всего</w:t>
            </w:r>
          </w:p>
        </w:tc>
        <w:tc>
          <w:tcPr>
            <w:tcW w:w="8221" w:type="dxa"/>
          </w:tcPr>
          <w:p w:rsidR="001B72E8" w:rsidRDefault="001B72E8" w:rsidP="001B72E8">
            <w:pPr>
              <w:pStyle w:val="ConsPlusNormal"/>
              <w:spacing w:line="240" w:lineRule="auto"/>
              <w:ind w:firstLine="283"/>
              <w:jc w:val="both"/>
            </w:pPr>
            <w:r>
              <w:t>Указывается сумма денежного обязательства в валюте Российской Федерации.</w:t>
            </w:r>
          </w:p>
          <w:p w:rsidR="0011405F" w:rsidRDefault="001B72E8" w:rsidP="001B72E8">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1405F" w:rsidRPr="00727E8C">
        <w:tc>
          <w:tcPr>
            <w:tcW w:w="6583" w:type="dxa"/>
          </w:tcPr>
          <w:p w:rsidR="0011405F" w:rsidRPr="00225B3D" w:rsidRDefault="0011405F">
            <w:pPr>
              <w:pStyle w:val="ConsPlusNormal"/>
            </w:pPr>
            <w:bookmarkStart w:id="13" w:name="P725"/>
            <w:bookmarkEnd w:id="13"/>
            <w:r w:rsidRPr="00225B3D">
              <w:t>7.10. Код валюты</w:t>
            </w:r>
          </w:p>
        </w:tc>
        <w:tc>
          <w:tcPr>
            <w:tcW w:w="8221" w:type="dxa"/>
          </w:tcPr>
          <w:p w:rsidR="0011405F" w:rsidRPr="00225B3D" w:rsidRDefault="0011405F">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8" w:history="1">
              <w:r w:rsidRPr="00225B3D">
                <w:t>классификатором</w:t>
              </w:r>
            </w:hyperlink>
            <w:r w:rsidRPr="00225B3D">
              <w:t xml:space="preserve"> валют.</w:t>
            </w:r>
          </w:p>
        </w:tc>
      </w:tr>
      <w:tr w:rsidR="0011405F" w:rsidRPr="00727E8C">
        <w:tc>
          <w:tcPr>
            <w:tcW w:w="6583" w:type="dxa"/>
          </w:tcPr>
          <w:p w:rsidR="0011405F" w:rsidRPr="00225B3D" w:rsidRDefault="001B72E8">
            <w:pPr>
              <w:pStyle w:val="ConsPlusNormal"/>
              <w:jc w:val="both"/>
            </w:pPr>
            <w:r w:rsidRPr="001B72E8">
              <w:t>7.11. в том числе перечислено средств, требующих подтверждения</w:t>
            </w:r>
          </w:p>
        </w:tc>
        <w:tc>
          <w:tcPr>
            <w:tcW w:w="8221" w:type="dxa"/>
          </w:tcPr>
          <w:p w:rsidR="0011405F" w:rsidRPr="00225B3D" w:rsidRDefault="001B72E8">
            <w:pPr>
              <w:pStyle w:val="ConsPlusNormal"/>
              <w:ind w:firstLine="283"/>
              <w:jc w:val="both"/>
            </w:pPr>
            <w:r w:rsidRPr="001B72E8">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11405F" w:rsidRPr="00727E8C">
        <w:tblPrEx>
          <w:tblBorders>
            <w:insideH w:val="none" w:sz="0" w:space="0" w:color="auto"/>
          </w:tblBorders>
        </w:tblPrEx>
        <w:tc>
          <w:tcPr>
            <w:tcW w:w="6583" w:type="dxa"/>
            <w:tcBorders>
              <w:top w:val="single" w:sz="4" w:space="0" w:color="auto"/>
              <w:bottom w:val="single" w:sz="4" w:space="0" w:color="auto"/>
            </w:tcBorders>
          </w:tcPr>
          <w:p w:rsidR="0011405F" w:rsidRPr="00225B3D" w:rsidRDefault="001B72E8">
            <w:pPr>
              <w:pStyle w:val="ConsPlusNormal"/>
            </w:pPr>
            <w:r w:rsidRPr="001B72E8">
              <w:t>7.12. Срок исполнения</w:t>
            </w:r>
          </w:p>
        </w:tc>
        <w:tc>
          <w:tcPr>
            <w:tcW w:w="8221" w:type="dxa"/>
            <w:tcBorders>
              <w:top w:val="single" w:sz="4" w:space="0" w:color="auto"/>
              <w:bottom w:val="single" w:sz="4" w:space="0" w:color="auto"/>
            </w:tcBorders>
          </w:tcPr>
          <w:p w:rsidR="0011405F" w:rsidRPr="00225B3D" w:rsidRDefault="001B72E8">
            <w:pPr>
              <w:pStyle w:val="ConsPlusNormal"/>
              <w:ind w:firstLine="283"/>
              <w:jc w:val="both"/>
            </w:pPr>
            <w:r w:rsidRPr="001B72E8">
              <w:t>Указывается планируемый срок осуществления кассовой выплаты по денежному обязательству</w:t>
            </w:r>
          </w:p>
        </w:tc>
      </w:tr>
      <w:tr w:rsidR="001B72E8" w:rsidRPr="00727E8C">
        <w:tblPrEx>
          <w:tblBorders>
            <w:insideH w:val="none" w:sz="0" w:space="0" w:color="auto"/>
          </w:tblBorders>
        </w:tblPrEx>
        <w:tc>
          <w:tcPr>
            <w:tcW w:w="6583" w:type="dxa"/>
            <w:tcBorders>
              <w:top w:val="single" w:sz="4" w:space="0" w:color="auto"/>
              <w:bottom w:val="single" w:sz="4" w:space="0" w:color="auto"/>
            </w:tcBorders>
          </w:tcPr>
          <w:p w:rsidR="001B72E8" w:rsidRPr="001B72E8" w:rsidRDefault="001B72E8">
            <w:pPr>
              <w:pStyle w:val="ConsPlusNormal"/>
            </w:pPr>
            <w:r>
              <w:t xml:space="preserve">7.13. </w:t>
            </w:r>
            <w:r w:rsidRPr="001B72E8">
              <w:t>Руководитель (уполномоченное лицо)</w:t>
            </w:r>
          </w:p>
        </w:tc>
        <w:tc>
          <w:tcPr>
            <w:tcW w:w="8221" w:type="dxa"/>
            <w:tcBorders>
              <w:top w:val="single" w:sz="4" w:space="0" w:color="auto"/>
              <w:bottom w:val="single" w:sz="4" w:space="0" w:color="auto"/>
            </w:tcBorders>
          </w:tcPr>
          <w:p w:rsidR="001B72E8" w:rsidRPr="001B72E8" w:rsidRDefault="001B72E8">
            <w:pPr>
              <w:pStyle w:val="ConsPlusNormal"/>
              <w:ind w:firstLine="283"/>
              <w:jc w:val="both"/>
            </w:pPr>
            <w:r w:rsidRPr="001B72E8">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11405F" w:rsidRPr="00225B3D" w:rsidRDefault="0011405F">
      <w:pPr>
        <w:pStyle w:val="ConsPlusNormal"/>
        <w:jc w:val="both"/>
        <w:rPr>
          <w:rFonts w:cs="Times New Roman"/>
        </w:rPr>
      </w:pPr>
    </w:p>
    <w:p w:rsidR="0011405F" w:rsidRDefault="0011405F">
      <w:pPr>
        <w:pStyle w:val="ConsPlusNormal"/>
        <w:jc w:val="right"/>
        <w:outlineLvl w:val="1"/>
        <w:rPr>
          <w:rFonts w:cs="Times New Roman"/>
        </w:rPr>
      </w:pPr>
      <w:bookmarkStart w:id="14" w:name="P738"/>
      <w:bookmarkEnd w:id="14"/>
    </w:p>
    <w:p w:rsidR="00114E14" w:rsidRDefault="00114E14">
      <w:pPr>
        <w:pStyle w:val="ConsPlusNormal"/>
        <w:jc w:val="right"/>
        <w:outlineLvl w:val="1"/>
        <w:rPr>
          <w:rFonts w:cs="Times New Roman"/>
        </w:rPr>
      </w:pPr>
    </w:p>
    <w:p w:rsidR="00114E14" w:rsidRDefault="00114E14">
      <w:pPr>
        <w:pStyle w:val="ConsPlusNormal"/>
        <w:jc w:val="right"/>
        <w:outlineLvl w:val="1"/>
        <w:rPr>
          <w:rFonts w:cs="Times New Roman"/>
        </w:rPr>
      </w:pPr>
    </w:p>
    <w:p w:rsidR="0011405F" w:rsidRDefault="0011405F"/>
    <w:p w:rsidR="005827FA" w:rsidRDefault="005827FA"/>
    <w:p w:rsidR="00AD7340" w:rsidRDefault="00AD7340"/>
    <w:p w:rsidR="00AD7340" w:rsidRDefault="00AD7340"/>
    <w:p w:rsidR="0011405F" w:rsidRPr="00C332B4" w:rsidRDefault="0011405F">
      <w:pPr>
        <w:pStyle w:val="ConsPlusNormal"/>
        <w:jc w:val="right"/>
        <w:outlineLvl w:val="1"/>
        <w:rPr>
          <w:rFonts w:cs="Times New Roman"/>
        </w:rPr>
      </w:pPr>
      <w:r w:rsidRPr="00C332B4">
        <w:rPr>
          <w:rFonts w:cs="Times New Roman"/>
        </w:rPr>
        <w:lastRenderedPageBreak/>
        <w:t xml:space="preserve">Приложение № </w:t>
      </w:r>
      <w:r w:rsidR="00A048E1" w:rsidRPr="00C332B4">
        <w:rPr>
          <w:rFonts w:cs="Times New Roman"/>
        </w:rPr>
        <w:t>3</w:t>
      </w:r>
    </w:p>
    <w:p w:rsidR="0011405F" w:rsidRPr="00C332B4" w:rsidRDefault="0011405F" w:rsidP="00A071DF">
      <w:pPr>
        <w:pStyle w:val="ConsPlusNormal"/>
        <w:jc w:val="right"/>
        <w:rPr>
          <w:rFonts w:cs="Times New Roman"/>
        </w:rPr>
      </w:pPr>
      <w:r w:rsidRPr="00C332B4">
        <w:rPr>
          <w:rFonts w:cs="Times New Roman"/>
        </w:rPr>
        <w:t>к Порядку учета бюджетных и денежных обязательств</w:t>
      </w:r>
    </w:p>
    <w:p w:rsidR="0011405F" w:rsidRPr="00C332B4" w:rsidRDefault="0011405F" w:rsidP="00C332B4">
      <w:pPr>
        <w:pStyle w:val="ConsPlusNormal"/>
        <w:jc w:val="right"/>
        <w:rPr>
          <w:rFonts w:cs="Times New Roman"/>
        </w:rPr>
      </w:pPr>
      <w:r w:rsidRPr="00C332B4">
        <w:rPr>
          <w:rFonts w:cs="Times New Roman"/>
        </w:rPr>
        <w:t>получателей средств бюджета</w:t>
      </w:r>
      <w:r w:rsidR="00D45163">
        <w:rPr>
          <w:rFonts w:cs="Times New Roman"/>
        </w:rPr>
        <w:t xml:space="preserve"> Семеновского</w:t>
      </w:r>
      <w:r w:rsidR="00704712">
        <w:rPr>
          <w:rFonts w:cs="Times New Roman"/>
        </w:rPr>
        <w:t xml:space="preserve"> сельсовета</w:t>
      </w:r>
    </w:p>
    <w:p w:rsidR="00A048E1" w:rsidRPr="00C332B4" w:rsidRDefault="00A048E1" w:rsidP="00A048E1">
      <w:pPr>
        <w:pStyle w:val="ConsPlusNormal"/>
        <w:spacing w:line="240" w:lineRule="auto"/>
        <w:jc w:val="right"/>
        <w:rPr>
          <w:rFonts w:cs="Times New Roman"/>
        </w:rPr>
      </w:pPr>
      <w:r w:rsidRPr="00C332B4">
        <w:rPr>
          <w:rFonts w:cs="Times New Roman"/>
        </w:rPr>
        <w:t xml:space="preserve">Управлением Федерального казначейства </w:t>
      </w:r>
      <w:proofErr w:type="gramStart"/>
      <w:r w:rsidRPr="00C332B4">
        <w:rPr>
          <w:rFonts w:cs="Times New Roman"/>
        </w:rPr>
        <w:t>по</w:t>
      </w:r>
      <w:proofErr w:type="gramEnd"/>
    </w:p>
    <w:p w:rsidR="00A048E1" w:rsidRPr="00C332B4" w:rsidRDefault="00A048E1" w:rsidP="00A048E1">
      <w:pPr>
        <w:pStyle w:val="ConsPlusNormal"/>
        <w:spacing w:line="240" w:lineRule="auto"/>
        <w:jc w:val="right"/>
        <w:rPr>
          <w:rFonts w:cs="Times New Roman"/>
        </w:rPr>
      </w:pPr>
      <w:r w:rsidRPr="00C332B4">
        <w:rPr>
          <w:rFonts w:cs="Times New Roman"/>
        </w:rPr>
        <w:t xml:space="preserve">Курской области, </w:t>
      </w:r>
      <w:proofErr w:type="gramStart"/>
      <w:r w:rsidRPr="00C332B4">
        <w:rPr>
          <w:rFonts w:cs="Times New Roman"/>
        </w:rPr>
        <w:t>осуществляющим</w:t>
      </w:r>
      <w:proofErr w:type="gramEnd"/>
      <w:r w:rsidRPr="00C332B4">
        <w:rPr>
          <w:rFonts w:cs="Times New Roman"/>
        </w:rPr>
        <w:t xml:space="preserve"> полномочия</w:t>
      </w:r>
    </w:p>
    <w:p w:rsidR="00A048E1" w:rsidRDefault="00A048E1" w:rsidP="00A048E1">
      <w:pPr>
        <w:pStyle w:val="ConsPlusNormal"/>
        <w:jc w:val="right"/>
        <w:rPr>
          <w:rFonts w:cs="Times New Roman"/>
        </w:rPr>
      </w:pPr>
      <w:r w:rsidRPr="00C332B4">
        <w:rPr>
          <w:rFonts w:cs="Times New Roman"/>
        </w:rPr>
        <w:t xml:space="preserve"> по учету бюджетных и денежных обязательств</w:t>
      </w:r>
    </w:p>
    <w:p w:rsidR="00A048E1" w:rsidRDefault="00A048E1" w:rsidP="008956DD">
      <w:pPr>
        <w:pStyle w:val="ConsPlusNormal"/>
        <w:jc w:val="right"/>
        <w:rPr>
          <w:rFonts w:cs="Times New Roman"/>
        </w:rPr>
      </w:pPr>
    </w:p>
    <w:p w:rsidR="0011405F" w:rsidRDefault="0011405F">
      <w:pPr>
        <w:pStyle w:val="ConsPlusTitle"/>
        <w:jc w:val="center"/>
      </w:pPr>
      <w:r>
        <w:t>ПЕРЕЧЕНЬ</w:t>
      </w:r>
    </w:p>
    <w:p w:rsidR="0011405F" w:rsidRDefault="0011405F">
      <w:pPr>
        <w:pStyle w:val="ConsPlusTitle"/>
        <w:jc w:val="center"/>
      </w:pPr>
      <w:r>
        <w:t xml:space="preserve">ДОКУМЕНТОВ, НА ОСНОВАНИИ КОТОРЫХ ВОЗНИКАЮТ </w:t>
      </w:r>
      <w:proofErr w:type="gramStart"/>
      <w:r>
        <w:t>БЮДЖЕТНЫЕ</w:t>
      </w:r>
      <w:proofErr w:type="gramEnd"/>
    </w:p>
    <w:p w:rsidR="00BB38B0" w:rsidRDefault="0011405F">
      <w:pPr>
        <w:pStyle w:val="ConsPlusTitle"/>
        <w:jc w:val="center"/>
      </w:pPr>
      <w:r>
        <w:t xml:space="preserve">ОБЯЗАТЕЛЬСТВА ПОЛУЧАТЕЛЕЙ СРЕДСТВ БЮДЖЕТА </w:t>
      </w:r>
      <w:r w:rsidR="00BB38B0">
        <w:t>МУНИЦИПАЛЬНОГО РАЙОНА</w:t>
      </w:r>
    </w:p>
    <w:p w:rsidR="0011405F" w:rsidRDefault="00BB38B0">
      <w:pPr>
        <w:pStyle w:val="ConsPlusTitle"/>
        <w:jc w:val="center"/>
      </w:pPr>
      <w:r>
        <w:t xml:space="preserve"> «</w:t>
      </w:r>
      <w:r w:rsidR="00590DE8">
        <w:t>КАСТОРЕН</w:t>
      </w:r>
      <w:r>
        <w:t>СКИЙ</w:t>
      </w:r>
      <w:r w:rsidR="0011405F">
        <w:t xml:space="preserve"> РАЙОН</w:t>
      </w:r>
      <w:r>
        <w:t>»</w:t>
      </w:r>
      <w:r w:rsidR="0011405F">
        <w:t xml:space="preserve"> КУРСКОЙ ОБЛАСТИ,</w:t>
      </w:r>
    </w:p>
    <w:p w:rsidR="0011405F" w:rsidRDefault="0011405F">
      <w:pPr>
        <w:pStyle w:val="ConsPlusTitle"/>
        <w:jc w:val="center"/>
      </w:pPr>
      <w:r>
        <w:t>И ДОКУМЕНТОВ, ПОДТВЕРЖДАЮЩИХ ВОЗНИКНОВЕНИЕ ДЕНЕЖНЫХ</w:t>
      </w:r>
    </w:p>
    <w:p w:rsidR="00BB38B0" w:rsidRDefault="0011405F" w:rsidP="00BB38B0">
      <w:pPr>
        <w:pStyle w:val="ConsPlusTitle"/>
        <w:jc w:val="center"/>
      </w:pPr>
      <w:r>
        <w:t>ОБЯЗАТЕЛЬСТВ ПОЛУЧАТЕЛЕЙ СРЕДСТВ  БЮДЖЕТА</w:t>
      </w:r>
      <w:r w:rsidR="00BB38B0">
        <w:t>МУНИЦИПАЛЬНОГО РАЙОНА</w:t>
      </w:r>
    </w:p>
    <w:p w:rsidR="0011405F" w:rsidRDefault="00BB38B0" w:rsidP="00BB38B0">
      <w:pPr>
        <w:pStyle w:val="ConsPlusTitle"/>
        <w:jc w:val="center"/>
        <w:rPr>
          <w:rFonts w:cs="Times New Roman"/>
        </w:rPr>
      </w:pPr>
      <w:r>
        <w:t xml:space="preserve"> «ЧЕРЕМИСИНОВСКИЙ РАЙОН» </w:t>
      </w:r>
      <w:r w:rsidR="0011405F">
        <w:t>КУРСКОЙ ОБЛАСТИ</w:t>
      </w:r>
    </w:p>
    <w:p w:rsidR="0011405F" w:rsidRDefault="0011405F">
      <w:pPr>
        <w:spacing w:after="1"/>
      </w:pPr>
    </w:p>
    <w:p w:rsidR="0011405F" w:rsidRDefault="0011405F">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11405F" w:rsidRPr="00727E8C">
        <w:tc>
          <w:tcPr>
            <w:tcW w:w="647" w:type="dxa"/>
          </w:tcPr>
          <w:p w:rsidR="0011405F" w:rsidRDefault="0011405F">
            <w:pPr>
              <w:pStyle w:val="ConsPlusNormal"/>
              <w:jc w:val="center"/>
            </w:pPr>
            <w:r>
              <w:t xml:space="preserve">N </w:t>
            </w:r>
            <w:proofErr w:type="gramStart"/>
            <w:r>
              <w:t>п</w:t>
            </w:r>
            <w:proofErr w:type="gramEnd"/>
            <w:r>
              <w:t>/п</w:t>
            </w:r>
          </w:p>
        </w:tc>
        <w:tc>
          <w:tcPr>
            <w:tcW w:w="6361" w:type="dxa"/>
          </w:tcPr>
          <w:p w:rsidR="0011405F" w:rsidRDefault="0011405F" w:rsidP="00114E14">
            <w:pPr>
              <w:pStyle w:val="ConsPlusNormal"/>
              <w:jc w:val="center"/>
              <w:rPr>
                <w:rFonts w:cs="Times New Roman"/>
              </w:rPr>
            </w:pPr>
            <w:r>
              <w:t>Документ, на основании которого возникает бюджетное обязательство получателя средств бюджета</w:t>
            </w:r>
            <w:r w:rsidR="00114E14">
              <w:t xml:space="preserve"> МО</w:t>
            </w:r>
          </w:p>
        </w:tc>
        <w:tc>
          <w:tcPr>
            <w:tcW w:w="7655" w:type="dxa"/>
          </w:tcPr>
          <w:p w:rsidR="0011405F" w:rsidRDefault="0011405F" w:rsidP="00114E14">
            <w:pPr>
              <w:pStyle w:val="ConsPlusNormal"/>
              <w:jc w:val="center"/>
              <w:rPr>
                <w:rFonts w:cs="Times New Roman"/>
              </w:rPr>
            </w:pPr>
            <w:r>
              <w:t xml:space="preserve">Документ, подтверждающий возникновение денежного обязательства получателя средств </w:t>
            </w:r>
            <w:r w:rsidRPr="00D37790">
              <w:t>бюджета</w:t>
            </w:r>
            <w:r w:rsidR="00114E14">
              <w:t xml:space="preserve"> МО</w:t>
            </w:r>
          </w:p>
        </w:tc>
      </w:tr>
      <w:tr w:rsidR="0011405F" w:rsidRPr="00727E8C">
        <w:tc>
          <w:tcPr>
            <w:tcW w:w="647" w:type="dxa"/>
          </w:tcPr>
          <w:p w:rsidR="0011405F" w:rsidRDefault="0011405F">
            <w:pPr>
              <w:pStyle w:val="ConsPlusNormal"/>
              <w:jc w:val="center"/>
            </w:pPr>
            <w:r>
              <w:t>1</w:t>
            </w:r>
          </w:p>
        </w:tc>
        <w:tc>
          <w:tcPr>
            <w:tcW w:w="6361" w:type="dxa"/>
          </w:tcPr>
          <w:p w:rsidR="0011405F" w:rsidRDefault="0011405F">
            <w:pPr>
              <w:pStyle w:val="ConsPlusNormal"/>
              <w:jc w:val="center"/>
            </w:pPr>
            <w:bookmarkStart w:id="15" w:name="P1335"/>
            <w:bookmarkEnd w:id="15"/>
            <w:r>
              <w:t>2</w:t>
            </w:r>
          </w:p>
        </w:tc>
        <w:tc>
          <w:tcPr>
            <w:tcW w:w="7655" w:type="dxa"/>
          </w:tcPr>
          <w:p w:rsidR="0011405F" w:rsidRDefault="0011405F">
            <w:pPr>
              <w:pStyle w:val="ConsPlusNormal"/>
              <w:jc w:val="center"/>
            </w:pPr>
            <w:bookmarkStart w:id="16" w:name="P1336"/>
            <w:bookmarkEnd w:id="16"/>
            <w:r>
              <w:t>3</w:t>
            </w:r>
          </w:p>
        </w:tc>
      </w:tr>
      <w:tr w:rsidR="0011405F" w:rsidRPr="00727E8C">
        <w:tc>
          <w:tcPr>
            <w:tcW w:w="647" w:type="dxa"/>
          </w:tcPr>
          <w:p w:rsidR="0011405F" w:rsidRDefault="0011405F">
            <w:pPr>
              <w:pStyle w:val="ConsPlusNormal"/>
              <w:jc w:val="center"/>
            </w:pPr>
            <w:bookmarkStart w:id="17" w:name="P1337"/>
            <w:bookmarkEnd w:id="17"/>
            <w:r>
              <w:t>1.</w:t>
            </w:r>
          </w:p>
        </w:tc>
        <w:tc>
          <w:tcPr>
            <w:tcW w:w="6361" w:type="dxa"/>
          </w:tcPr>
          <w:p w:rsidR="0011405F" w:rsidRDefault="0011405F">
            <w:pPr>
              <w:pStyle w:val="ConsPlusNormal"/>
              <w:jc w:val="both"/>
            </w:pPr>
            <w:bookmarkStart w:id="18" w:name="P1338"/>
            <w:bookmarkEnd w:id="18"/>
            <w:r>
              <w:t>Извещение об осуществлении закупки</w:t>
            </w:r>
          </w:p>
        </w:tc>
        <w:tc>
          <w:tcPr>
            <w:tcW w:w="7655" w:type="dxa"/>
          </w:tcPr>
          <w:p w:rsidR="0011405F" w:rsidRDefault="0011405F">
            <w:pPr>
              <w:pStyle w:val="ConsPlusNormal"/>
              <w:jc w:val="both"/>
            </w:pPr>
            <w:r>
              <w:t>Формирование денежного обязательства не предусматривается</w:t>
            </w:r>
          </w:p>
        </w:tc>
      </w:tr>
      <w:tr w:rsidR="0011405F" w:rsidRPr="00727E8C">
        <w:tc>
          <w:tcPr>
            <w:tcW w:w="647" w:type="dxa"/>
            <w:vMerge w:val="restart"/>
          </w:tcPr>
          <w:p w:rsidR="0011405F" w:rsidRDefault="00A048E1">
            <w:pPr>
              <w:pStyle w:val="ConsPlusNormal"/>
              <w:jc w:val="center"/>
            </w:pPr>
            <w:bookmarkStart w:id="19" w:name="P1343"/>
            <w:bookmarkEnd w:id="19"/>
            <w:r>
              <w:t>2</w:t>
            </w:r>
            <w:r w:rsidR="0011405F">
              <w:t>.</w:t>
            </w:r>
          </w:p>
        </w:tc>
        <w:tc>
          <w:tcPr>
            <w:tcW w:w="6361" w:type="dxa"/>
            <w:vMerge w:val="restart"/>
          </w:tcPr>
          <w:p w:rsidR="0011405F" w:rsidRPr="00225B3D" w:rsidRDefault="0011405F" w:rsidP="00A048E1">
            <w:pPr>
              <w:pStyle w:val="ConsPlusNormal"/>
              <w:jc w:val="both"/>
            </w:pPr>
            <w:bookmarkStart w:id="20" w:name="P1344"/>
            <w:bookmarkEnd w:id="20"/>
            <w:proofErr w:type="gramStart"/>
            <w:r w:rsidRPr="00225B3D">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w:t>
            </w:r>
            <w:proofErr w:type="spellStart"/>
            <w:r w:rsidRPr="00225B3D">
              <w:t>заказчикамиу</w:t>
            </w:r>
            <w:proofErr w:type="spellEnd"/>
            <w:r w:rsidRPr="00225B3D">
              <w:t xml:space="preserve"> (далее - соответственно муниципальный контракт, реестр контрактов)</w:t>
            </w:r>
            <w:proofErr w:type="gramEnd"/>
          </w:p>
        </w:tc>
        <w:tc>
          <w:tcPr>
            <w:tcW w:w="7655" w:type="dxa"/>
          </w:tcPr>
          <w:p w:rsidR="0011405F" w:rsidRPr="00225B3D" w:rsidRDefault="0011405F">
            <w:pPr>
              <w:pStyle w:val="ConsPlusNormal"/>
              <w:jc w:val="both"/>
            </w:pPr>
            <w:r w:rsidRPr="00225B3D">
              <w:t>Акт выполненных работ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Акт об оказании услуг</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Акт приема-передачи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Муниципальный контракт</w:t>
            </w:r>
            <w:r w:rsidR="00A048E1">
              <w:t xml:space="preserve"> (договор)</w:t>
            </w:r>
            <w:r w:rsidRPr="00225B3D">
              <w:t xml:space="preserve">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Справка-расчет или иной документ, являющийся основанием для оплаты неустойки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 xml:space="preserve">Товарная накладная (унифицированная </w:t>
            </w:r>
            <w:hyperlink r:id="rId9" w:history="1">
              <w:r w:rsidRPr="00225B3D">
                <w:t>форма N ТОРГ-12</w:t>
              </w:r>
            </w:hyperlink>
            <w:r w:rsidRPr="00225B3D">
              <w:t xml:space="preserve">) (ф. </w:t>
            </w:r>
            <w:r>
              <w:t>0330212)</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Универсальный передаточный документ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Чек</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rsidP="00114E14">
            <w:pPr>
              <w:pStyle w:val="ConsPlusNormal"/>
              <w:jc w:val="both"/>
            </w:pPr>
            <w:r w:rsidRPr="00225B3D">
              <w:t xml:space="preserve">Иной документ, подтверждающий возникновение денежного обязательства получателя средств </w:t>
            </w:r>
            <w:r w:rsidRPr="00D37790">
              <w:t>бюджета</w:t>
            </w:r>
            <w:r w:rsidR="00114E14">
              <w:t xml:space="preserve"> МО</w:t>
            </w:r>
            <w:r w:rsidRPr="00225B3D">
              <w:t xml:space="preserve">(далее - иной документ, подтверждающий возникновение денежного обязательства) по бюджетному обязательству получателя средств </w:t>
            </w:r>
            <w:r w:rsidRPr="00D37790">
              <w:t>бюджета</w:t>
            </w:r>
            <w:r w:rsidR="00114E14">
              <w:t xml:space="preserve"> МО</w:t>
            </w:r>
            <w:r w:rsidRPr="00225B3D">
              <w:t>, возникшему на основании муниципального контракта</w:t>
            </w:r>
          </w:p>
        </w:tc>
      </w:tr>
      <w:tr w:rsidR="0011405F" w:rsidRPr="00727E8C">
        <w:tc>
          <w:tcPr>
            <w:tcW w:w="647" w:type="dxa"/>
            <w:vMerge w:val="restart"/>
          </w:tcPr>
          <w:p w:rsidR="0011405F" w:rsidRDefault="00A048E1">
            <w:pPr>
              <w:pStyle w:val="ConsPlusNormal"/>
              <w:jc w:val="center"/>
            </w:pPr>
            <w:bookmarkStart w:id="21" w:name="P1356"/>
            <w:bookmarkEnd w:id="21"/>
            <w:r>
              <w:t>3</w:t>
            </w:r>
            <w:r w:rsidR="0011405F">
              <w:t>.</w:t>
            </w:r>
          </w:p>
        </w:tc>
        <w:tc>
          <w:tcPr>
            <w:tcW w:w="6361" w:type="dxa"/>
            <w:vMerge w:val="restart"/>
          </w:tcPr>
          <w:p w:rsidR="0011405F" w:rsidRPr="00225B3D" w:rsidRDefault="0011405F" w:rsidP="00A048E1">
            <w:pPr>
              <w:pStyle w:val="ConsPlusNormal"/>
              <w:jc w:val="both"/>
            </w:pPr>
            <w:bookmarkStart w:id="22" w:name="P1357"/>
            <w:bookmarkEnd w:id="22"/>
            <w:proofErr w:type="gramStart"/>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w:t>
              </w:r>
              <w:r w:rsidR="00A048E1">
                <w:t>2</w:t>
              </w:r>
              <w:r w:rsidRPr="00225B3D">
                <w:t xml:space="preserve"> пункте</w:t>
              </w:r>
            </w:hyperlink>
            <w:r w:rsidRPr="00225B3D">
              <w:t xml:space="preserve"> настоящего перечня</w:t>
            </w:r>
            <w:proofErr w:type="gramEnd"/>
          </w:p>
        </w:tc>
        <w:tc>
          <w:tcPr>
            <w:tcW w:w="7655" w:type="dxa"/>
          </w:tcPr>
          <w:p w:rsidR="0011405F" w:rsidRPr="00225B3D" w:rsidRDefault="0011405F">
            <w:pPr>
              <w:pStyle w:val="ConsPlusNormal"/>
              <w:jc w:val="both"/>
            </w:pPr>
            <w:r w:rsidRPr="00225B3D">
              <w:t>Акт выполненных работ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Акт об оказании услуг</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Акт приема-передачи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A048E1" w:rsidP="00A048E1">
            <w:pPr>
              <w:pStyle w:val="ConsPlusNormal"/>
              <w:jc w:val="both"/>
            </w:pPr>
            <w:r>
              <w:t>Муниципальный контракт (д</w:t>
            </w:r>
            <w:r w:rsidR="0011405F">
              <w:t>оговор</w:t>
            </w:r>
            <w:r>
              <w:t>)</w:t>
            </w:r>
            <w:r w:rsidR="0011405F">
              <w:t xml:space="preserve"> (в случае осуществления авансовых платежей в соответствии с условиями </w:t>
            </w:r>
            <w:r>
              <w:t>муниципального контракта</w:t>
            </w:r>
            <w:r w:rsidR="0011405F">
              <w:t>, внесени</w:t>
            </w:r>
            <w:r>
              <w:t>е</w:t>
            </w:r>
            <w:r w:rsidR="0011405F">
              <w:t xml:space="preserve"> арендной платы по </w:t>
            </w:r>
            <w:r>
              <w:t>муниципальному контракту</w:t>
            </w:r>
            <w:r w:rsidR="0011405F">
              <w:t>)</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Справка-расчет или иной документ, являющийся основанием для оплаты неустойки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Товарная накладная (</w:t>
            </w:r>
            <w:r w:rsidRPr="00225B3D">
              <w:t xml:space="preserve">унифицированная </w:t>
            </w:r>
            <w:hyperlink r:id="rId10" w:history="1">
              <w:r w:rsidRPr="00225B3D">
                <w:t>форма N ТОРГ-12</w:t>
              </w:r>
            </w:hyperlink>
            <w:r w:rsidRPr="00225B3D">
              <w:t>) (</w:t>
            </w:r>
            <w:r>
              <w:t>ф. 0330212)</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Универсальный передаточный документ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Чек</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rsidP="00114E14">
            <w:pPr>
              <w:pStyle w:val="ConsPlusNormal"/>
              <w:jc w:val="both"/>
            </w:pPr>
            <w:r>
              <w:t xml:space="preserve">Иной документ, подтверждающий возникновение денежного обязательства  получателя средств </w:t>
            </w:r>
            <w:r w:rsidRPr="00D37790">
              <w:t>бюджета</w:t>
            </w:r>
            <w:r w:rsidR="00114E14">
              <w:t xml:space="preserve"> МО</w:t>
            </w:r>
            <w:r w:rsidR="00A048E1" w:rsidRPr="00A048E1">
              <w:t>(далее - 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rsidR="00A048E1" w:rsidRPr="00A048E1">
              <w:t xml:space="preserve">, возникшему на основании </w:t>
            </w:r>
            <w:r w:rsidR="00A048E1">
              <w:t>муниципальн</w:t>
            </w:r>
            <w:r w:rsidR="00A048E1" w:rsidRPr="00A048E1">
              <w:t>ого контракта</w:t>
            </w:r>
          </w:p>
        </w:tc>
      </w:tr>
      <w:tr w:rsidR="0011405F" w:rsidRPr="00727E8C">
        <w:tc>
          <w:tcPr>
            <w:tcW w:w="647" w:type="dxa"/>
            <w:vMerge w:val="restart"/>
            <w:tcBorders>
              <w:bottom w:val="nil"/>
            </w:tcBorders>
          </w:tcPr>
          <w:p w:rsidR="0011405F" w:rsidRDefault="00A048E1">
            <w:pPr>
              <w:pStyle w:val="ConsPlusNormal"/>
              <w:jc w:val="center"/>
            </w:pPr>
            <w:r>
              <w:lastRenderedPageBreak/>
              <w:t>4</w:t>
            </w:r>
            <w:r w:rsidR="0011405F">
              <w:t>.</w:t>
            </w:r>
          </w:p>
        </w:tc>
        <w:tc>
          <w:tcPr>
            <w:tcW w:w="6361" w:type="dxa"/>
            <w:vMerge w:val="restart"/>
            <w:tcBorders>
              <w:bottom w:val="nil"/>
            </w:tcBorders>
          </w:tcPr>
          <w:p w:rsidR="0011405F" w:rsidRPr="00225B3D" w:rsidRDefault="0011405F" w:rsidP="00114E14">
            <w:pPr>
              <w:pStyle w:val="ConsPlusNormal"/>
              <w:jc w:val="both"/>
            </w:pPr>
            <w:bookmarkStart w:id="23" w:name="P1370"/>
            <w:bookmarkEnd w:id="23"/>
            <w:r w:rsidRPr="00225B3D">
              <w:t xml:space="preserve">Соглашение о предоставлении из </w:t>
            </w:r>
            <w:r w:rsidR="004A0A36">
              <w:t>областного бюджета</w:t>
            </w:r>
            <w:r w:rsidRPr="00225B3D">
              <w:t xml:space="preserve"> бюджету</w:t>
            </w:r>
            <w:r w:rsidR="00114E14">
              <w:t xml:space="preserve"> МО</w:t>
            </w:r>
            <w:r w:rsidRPr="00225B3D">
              <w:t xml:space="preserve"> межбюджетного трансферта в форме субсидии, субвенции, иного межбюджетного трансферта(далее соответственно - соглашение о предоставлении межбюджетного трансферта, межбюджетный трансферт)</w:t>
            </w:r>
          </w:p>
        </w:tc>
        <w:tc>
          <w:tcPr>
            <w:tcW w:w="7655" w:type="dxa"/>
          </w:tcPr>
          <w:p w:rsidR="0011405F" w:rsidRDefault="0011405F">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4A0A36" w:rsidP="00B17F57">
            <w:pPr>
              <w:pStyle w:val="ConsPlusNormal"/>
              <w:jc w:val="both"/>
            </w:pPr>
            <w:r w:rsidRPr="004A0A36">
              <w:t>Заявка на перечисление средств</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соглашения о предоставлении межбюджетного трансферта</w:t>
            </w:r>
          </w:p>
        </w:tc>
      </w:tr>
      <w:tr w:rsidR="0011405F" w:rsidRPr="00727E8C">
        <w:tc>
          <w:tcPr>
            <w:tcW w:w="647" w:type="dxa"/>
            <w:vMerge w:val="restart"/>
            <w:tcBorders>
              <w:bottom w:val="nil"/>
            </w:tcBorders>
          </w:tcPr>
          <w:p w:rsidR="0011405F" w:rsidRDefault="004A0A36">
            <w:pPr>
              <w:pStyle w:val="ConsPlusNormal"/>
              <w:jc w:val="center"/>
            </w:pPr>
            <w:r>
              <w:t>5</w:t>
            </w:r>
            <w:r w:rsidR="0011405F">
              <w:t>.</w:t>
            </w:r>
          </w:p>
        </w:tc>
        <w:tc>
          <w:tcPr>
            <w:tcW w:w="6361" w:type="dxa"/>
            <w:vMerge w:val="restart"/>
            <w:tcBorders>
              <w:bottom w:val="nil"/>
            </w:tcBorders>
          </w:tcPr>
          <w:p w:rsidR="0011405F" w:rsidRDefault="0011405F" w:rsidP="00114E14">
            <w:pPr>
              <w:pStyle w:val="ConsPlusNormal"/>
              <w:jc w:val="both"/>
            </w:pPr>
            <w:r>
              <w:t xml:space="preserve">Нормативный правовой акт, предусматривающий предоставление </w:t>
            </w:r>
            <w:r w:rsidR="004A0A36">
              <w:t xml:space="preserve">из областного бюджета </w:t>
            </w:r>
            <w:r>
              <w:t>бюджету</w:t>
            </w:r>
            <w:r w:rsidR="00114E14">
              <w:t xml:space="preserve"> МО</w:t>
            </w:r>
            <w: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655" w:type="dxa"/>
          </w:tcPr>
          <w:p w:rsidR="0011405F" w:rsidRDefault="0011405F" w:rsidP="00114E14">
            <w:pPr>
              <w:pStyle w:val="ConsPlusNormal"/>
              <w:jc w:val="both"/>
            </w:pPr>
            <w:r>
              <w:t xml:space="preserve">Заявка о перечислении межбюджетного трансферта из </w:t>
            </w:r>
            <w:r w:rsidR="004A0A36">
              <w:t xml:space="preserve">областного </w:t>
            </w:r>
            <w:r>
              <w:t>бюджета  бюджету</w:t>
            </w:r>
            <w:r w:rsidR="00114E14">
              <w:t xml:space="preserve"> МО</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Borders>
              <w:bottom w:val="nil"/>
            </w:tcBorders>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нормативного правового акта о предоставлении межбюджетного трансферта, имеющего целевое назначение</w:t>
            </w:r>
          </w:p>
        </w:tc>
      </w:tr>
      <w:tr w:rsidR="00B51D67" w:rsidRPr="00727E8C" w:rsidTr="00C332B4">
        <w:tc>
          <w:tcPr>
            <w:tcW w:w="647" w:type="dxa"/>
            <w:vMerge w:val="restart"/>
          </w:tcPr>
          <w:p w:rsidR="00B51D67" w:rsidRDefault="00B51D67">
            <w:pPr>
              <w:pStyle w:val="ConsPlusNormal"/>
              <w:jc w:val="center"/>
            </w:pPr>
            <w:r>
              <w:t>6</w:t>
            </w:r>
          </w:p>
        </w:tc>
        <w:tc>
          <w:tcPr>
            <w:tcW w:w="6361" w:type="dxa"/>
            <w:vMerge w:val="restart"/>
          </w:tcPr>
          <w:p w:rsidR="00B51D67" w:rsidRDefault="00B51D67" w:rsidP="00C332B4">
            <w:pPr>
              <w:pStyle w:val="ConsPlusNormal"/>
              <w:jc w:val="both"/>
            </w:pPr>
            <w:r w:rsidRPr="00C332B4">
              <w:t xml:space="preserve">Договор (соглашение) о предоставлении субсидии </w:t>
            </w:r>
            <w:r>
              <w:t>муниципальному</w:t>
            </w:r>
            <w:r w:rsidRPr="00C332B4">
              <w:t xml:space="preserve"> бюджетному или автономному учреждению</w:t>
            </w:r>
          </w:p>
        </w:tc>
        <w:tc>
          <w:tcPr>
            <w:tcW w:w="7655" w:type="dxa"/>
          </w:tcPr>
          <w:p w:rsidR="00B51D67" w:rsidRPr="00ED434F" w:rsidRDefault="00B51D67" w:rsidP="00B51D67">
            <w:r w:rsidRPr="00ED434F">
              <w:t xml:space="preserve">График перечисления субсидии, предусмотренный договором (соглашением) о предоставлении субсидии </w:t>
            </w:r>
            <w:r>
              <w:t>муниципальному</w:t>
            </w:r>
            <w:r w:rsidRPr="00ED434F">
              <w:t xml:space="preserve"> бюджетному или автономному учреждению</w:t>
            </w:r>
          </w:p>
        </w:tc>
      </w:tr>
      <w:tr w:rsidR="00B51D67" w:rsidRPr="00727E8C" w:rsidTr="00C332B4">
        <w:tc>
          <w:tcPr>
            <w:tcW w:w="647" w:type="dxa"/>
            <w:vMerge/>
          </w:tcPr>
          <w:p w:rsidR="00B51D67" w:rsidRDefault="00B51D67">
            <w:pPr>
              <w:pStyle w:val="ConsPlusNormal"/>
              <w:jc w:val="center"/>
            </w:pPr>
          </w:p>
        </w:tc>
        <w:tc>
          <w:tcPr>
            <w:tcW w:w="6361" w:type="dxa"/>
            <w:vMerge/>
          </w:tcPr>
          <w:p w:rsidR="00B51D67" w:rsidRDefault="00B51D67" w:rsidP="00447D57">
            <w:pPr>
              <w:pStyle w:val="ConsPlusNormal"/>
              <w:jc w:val="both"/>
            </w:pPr>
          </w:p>
        </w:tc>
        <w:tc>
          <w:tcPr>
            <w:tcW w:w="7655" w:type="dxa"/>
          </w:tcPr>
          <w:p w:rsidR="00B51D67" w:rsidRPr="00ED434F" w:rsidRDefault="00B51D67" w:rsidP="00E953BD">
            <w:r w:rsidRPr="00ED434F">
              <w:t>Предварительный отчет о выполнении государственного задания (ф. 0506501)</w:t>
            </w:r>
          </w:p>
        </w:tc>
      </w:tr>
      <w:tr w:rsidR="00B51D67" w:rsidRPr="00727E8C">
        <w:tc>
          <w:tcPr>
            <w:tcW w:w="647" w:type="dxa"/>
            <w:vMerge/>
            <w:tcBorders>
              <w:bottom w:val="nil"/>
            </w:tcBorders>
          </w:tcPr>
          <w:p w:rsidR="00B51D67" w:rsidRDefault="00B51D67">
            <w:pPr>
              <w:pStyle w:val="ConsPlusNormal"/>
              <w:jc w:val="center"/>
            </w:pPr>
          </w:p>
        </w:tc>
        <w:tc>
          <w:tcPr>
            <w:tcW w:w="6361" w:type="dxa"/>
            <w:vMerge/>
            <w:tcBorders>
              <w:bottom w:val="nil"/>
            </w:tcBorders>
          </w:tcPr>
          <w:p w:rsidR="00B51D67" w:rsidRDefault="00B51D67" w:rsidP="00447D57">
            <w:pPr>
              <w:pStyle w:val="ConsPlusNormal"/>
              <w:jc w:val="both"/>
            </w:pPr>
          </w:p>
        </w:tc>
        <w:tc>
          <w:tcPr>
            <w:tcW w:w="7655" w:type="dxa"/>
          </w:tcPr>
          <w:p w:rsidR="00B51D67" w:rsidRDefault="00B51D67" w:rsidP="00B51D67">
            <w:r w:rsidRPr="00ED434F">
              <w:t>Иной документ, подтверждающий возникновение денежного обязательства по бюджетному обязательству получателя средств бюджета</w:t>
            </w:r>
            <w:r>
              <w:t xml:space="preserve"> МО</w:t>
            </w:r>
            <w:r w:rsidRPr="00ED434F">
              <w:t xml:space="preserve">, возникшему на основании договора (соглашения) о предоставлении субсидии </w:t>
            </w:r>
            <w:r>
              <w:t>муниципаль</w:t>
            </w:r>
            <w:r w:rsidRPr="00ED434F">
              <w:t>ному бюджетному или автономному учреждению</w:t>
            </w:r>
          </w:p>
        </w:tc>
      </w:tr>
      <w:tr w:rsidR="0011405F" w:rsidRPr="00727E8C">
        <w:tc>
          <w:tcPr>
            <w:tcW w:w="647" w:type="dxa"/>
            <w:vMerge w:val="restart"/>
            <w:tcBorders>
              <w:bottom w:val="nil"/>
            </w:tcBorders>
          </w:tcPr>
          <w:p w:rsidR="0011405F" w:rsidRDefault="00C332B4">
            <w:pPr>
              <w:pStyle w:val="ConsPlusNormal"/>
              <w:jc w:val="center"/>
            </w:pPr>
            <w:r>
              <w:t>7</w:t>
            </w:r>
            <w:r w:rsidR="0011405F">
              <w:t>.</w:t>
            </w:r>
          </w:p>
        </w:tc>
        <w:tc>
          <w:tcPr>
            <w:tcW w:w="6361" w:type="dxa"/>
            <w:vMerge w:val="restart"/>
            <w:tcBorders>
              <w:bottom w:val="nil"/>
            </w:tcBorders>
          </w:tcPr>
          <w:p w:rsidR="0011405F" w:rsidRDefault="0011405F" w:rsidP="00447D57">
            <w:pPr>
              <w:pStyle w:val="ConsPlusNormal"/>
              <w:jc w:val="both"/>
            </w:pPr>
            <w:bookmarkStart w:id="24" w:name="P1390"/>
            <w:bookmarkEnd w:id="24"/>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r w:rsidR="00447D57">
              <w:t>)</w:t>
            </w:r>
          </w:p>
        </w:tc>
        <w:tc>
          <w:tcPr>
            <w:tcW w:w="7655" w:type="dxa"/>
          </w:tcPr>
          <w:p w:rsidR="0011405F" w:rsidRDefault="0011405F">
            <w:pPr>
              <w:pStyle w:val="ConsPlusNormal"/>
              <w:jc w:val="both"/>
            </w:pPr>
            <w:r>
              <w:t>Акт выполненных работ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об оказании услуг</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приема-передачи</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rsidP="00447D57">
            <w:pPr>
              <w:pStyle w:val="ConsPlusNormal"/>
              <w:jc w:val="both"/>
            </w:pPr>
            <w:r>
              <w:t xml:space="preserve">Договор, заключаемый в рамках исполнения договоров (соглашений) о предоставлении целевых субсидий </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Справка-расчет или иной документ, являющийся основанием для оплаты неустойки</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Товарная накладная (</w:t>
            </w:r>
            <w:r w:rsidRPr="00225B3D">
              <w:t xml:space="preserve">унифицированная </w:t>
            </w:r>
            <w:hyperlink r:id="rId11" w:history="1">
              <w:r w:rsidRPr="00225B3D">
                <w:t>форма N ТОРГ-12</w:t>
              </w:r>
            </w:hyperlink>
            <w:r w:rsidRPr="00225B3D">
              <w:t xml:space="preserve">) (ф. </w:t>
            </w:r>
            <w:r>
              <w:t>0330212)</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Чек</w:t>
            </w:r>
          </w:p>
        </w:tc>
      </w:tr>
      <w:tr w:rsidR="0011405F" w:rsidRPr="00727E8C">
        <w:tblPrEx>
          <w:tblBorders>
            <w:insideH w:val="none" w:sz="0" w:space="0" w:color="auto"/>
          </w:tblBorders>
        </w:tblPrEx>
        <w:tc>
          <w:tcPr>
            <w:tcW w:w="647" w:type="dxa"/>
            <w:vMerge w:val="restart"/>
            <w:tcBorders>
              <w:top w:val="nil"/>
              <w:bottom w:val="nil"/>
            </w:tcBorders>
          </w:tcPr>
          <w:p w:rsidR="0011405F" w:rsidRDefault="0011405F">
            <w:pPr>
              <w:pStyle w:val="ConsPlusNormal"/>
              <w:rPr>
                <w:rFonts w:cs="Times New Roman"/>
              </w:rPr>
            </w:pPr>
          </w:p>
        </w:tc>
        <w:tc>
          <w:tcPr>
            <w:tcW w:w="6361" w:type="dxa"/>
            <w:vMerge w:val="restart"/>
            <w:tcBorders>
              <w:top w:val="nil"/>
              <w:bottom w:val="nil"/>
            </w:tcBorders>
          </w:tcPr>
          <w:p w:rsidR="0011405F" w:rsidRDefault="0011405F">
            <w:pPr>
              <w:pStyle w:val="ConsPlusNormal"/>
              <w:rPr>
                <w:rFonts w:cs="Times New Roman"/>
              </w:rPr>
            </w:pPr>
          </w:p>
        </w:tc>
        <w:tc>
          <w:tcPr>
            <w:tcW w:w="7655" w:type="dxa"/>
          </w:tcPr>
          <w:p w:rsidR="0011405F" w:rsidRDefault="0011405F">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1405F" w:rsidRDefault="0011405F">
            <w:pPr>
              <w:pStyle w:val="ConsPlusNormal"/>
              <w:ind w:firstLine="283"/>
              <w:jc w:val="both"/>
            </w:pPr>
          </w:p>
        </w:tc>
      </w:tr>
      <w:tr w:rsidR="0011405F" w:rsidRPr="00727E8C">
        <w:tblPrEx>
          <w:tblBorders>
            <w:insideH w:val="none" w:sz="0" w:space="0" w:color="auto"/>
          </w:tblBorders>
        </w:tblPrEx>
        <w:tc>
          <w:tcPr>
            <w:tcW w:w="647" w:type="dxa"/>
            <w:vMerge/>
            <w:tcBorders>
              <w:top w:val="nil"/>
              <w:bottom w:val="nil"/>
            </w:tcBorders>
          </w:tcPr>
          <w:p w:rsidR="0011405F" w:rsidRPr="00727E8C" w:rsidRDefault="0011405F"/>
        </w:tc>
        <w:tc>
          <w:tcPr>
            <w:tcW w:w="6361" w:type="dxa"/>
            <w:vMerge/>
            <w:tcBorders>
              <w:top w:val="nil"/>
              <w:bottom w:val="nil"/>
            </w:tcBorders>
          </w:tcPr>
          <w:p w:rsidR="0011405F" w:rsidRPr="00727E8C" w:rsidRDefault="0011405F"/>
        </w:tc>
        <w:tc>
          <w:tcPr>
            <w:tcW w:w="7655" w:type="dxa"/>
            <w:tcBorders>
              <w:bottom w:val="nil"/>
            </w:tcBorders>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договора (соглашения) о предоставлении субсидии</w:t>
            </w:r>
          </w:p>
        </w:tc>
      </w:tr>
      <w:tr w:rsidR="0011405F" w:rsidRPr="00727E8C">
        <w:trPr>
          <w:trHeight w:val="1020"/>
        </w:trPr>
        <w:tc>
          <w:tcPr>
            <w:tcW w:w="647" w:type="dxa"/>
            <w:vMerge w:val="restart"/>
            <w:tcBorders>
              <w:bottom w:val="nil"/>
            </w:tcBorders>
          </w:tcPr>
          <w:p w:rsidR="0011405F" w:rsidRDefault="00C332B4">
            <w:pPr>
              <w:pStyle w:val="ConsPlusNormal"/>
              <w:jc w:val="center"/>
            </w:pPr>
            <w:r>
              <w:t>8</w:t>
            </w:r>
            <w:r w:rsidR="0011405F">
              <w:t>.</w:t>
            </w:r>
          </w:p>
        </w:tc>
        <w:tc>
          <w:tcPr>
            <w:tcW w:w="6361" w:type="dxa"/>
            <w:vMerge w:val="restart"/>
            <w:tcBorders>
              <w:bottom w:val="nil"/>
            </w:tcBorders>
          </w:tcPr>
          <w:p w:rsidR="0011405F" w:rsidRDefault="0011405F" w:rsidP="00447D57">
            <w:pPr>
              <w:pStyle w:val="ConsPlusNormal"/>
              <w:jc w:val="both"/>
            </w:pPr>
            <w:bookmarkStart w:id="25" w:name="P1410"/>
            <w:bookmarkEnd w:id="25"/>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Pr>
          <w:p w:rsidR="0011405F" w:rsidRDefault="009F57D5" w:rsidP="004576FF">
            <w:pPr>
              <w:pStyle w:val="ConsPlusNormal"/>
              <w:jc w:val="both"/>
            </w:pPr>
            <w:r w:rsidRPr="009F57D5">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11405F" w:rsidRDefault="0011405F">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1405F" w:rsidRDefault="0011405F">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1405F" w:rsidRDefault="0011405F">
            <w:pPr>
              <w:pStyle w:val="ConsPlusNormal"/>
              <w:jc w:val="both"/>
            </w:pPr>
            <w:r>
              <w:t>Заявка на перечисление субсидии юридическому лицу (при наличии)</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Borders>
              <w:bottom w:val="nil"/>
            </w:tcBorders>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нормативного правового акта о предоставлении субсидии юридическому лицу</w:t>
            </w:r>
          </w:p>
        </w:tc>
      </w:tr>
      <w:tr w:rsidR="0011405F" w:rsidRPr="00727E8C">
        <w:tc>
          <w:tcPr>
            <w:tcW w:w="647" w:type="dxa"/>
            <w:vMerge w:val="restart"/>
            <w:tcBorders>
              <w:bottom w:val="nil"/>
            </w:tcBorders>
          </w:tcPr>
          <w:p w:rsidR="0011405F" w:rsidRDefault="00C332B4">
            <w:pPr>
              <w:pStyle w:val="ConsPlusNormal"/>
              <w:jc w:val="center"/>
            </w:pPr>
            <w:bookmarkStart w:id="26" w:name="P1419"/>
            <w:bookmarkEnd w:id="26"/>
            <w:r>
              <w:t>9</w:t>
            </w:r>
            <w:r w:rsidR="0011405F">
              <w:t>.</w:t>
            </w:r>
          </w:p>
        </w:tc>
        <w:tc>
          <w:tcPr>
            <w:tcW w:w="6361" w:type="dxa"/>
            <w:vMerge w:val="restart"/>
            <w:tcBorders>
              <w:bottom w:val="nil"/>
            </w:tcBorders>
          </w:tcPr>
          <w:p w:rsidR="0011405F" w:rsidRDefault="0011405F">
            <w:pPr>
              <w:pStyle w:val="ConsPlusNormal"/>
              <w:jc w:val="both"/>
            </w:pPr>
            <w:bookmarkStart w:id="27" w:name="P1420"/>
            <w:bookmarkEnd w:id="27"/>
            <w:proofErr w:type="gramStart"/>
            <w:r>
              <w:t xml:space="preserve">Приказ об утверждении Штатного расписания с расчетом </w:t>
            </w:r>
            <w:r>
              <w:lastRenderedPageBreak/>
              <w:t>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11405F" w:rsidRPr="00225B3D" w:rsidRDefault="0011405F" w:rsidP="009F57D5">
            <w:pPr>
              <w:pStyle w:val="ConsPlusNormal"/>
              <w:jc w:val="both"/>
            </w:pPr>
            <w:r w:rsidRPr="00225B3D">
              <w:lastRenderedPageBreak/>
              <w:t>Записка-расчет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Pr="00225B3D" w:rsidRDefault="009F57D5">
            <w:pPr>
              <w:pStyle w:val="ConsPlusNormal"/>
              <w:jc w:val="both"/>
            </w:pPr>
            <w:r w:rsidRPr="009F57D5">
              <w:t>Журнал-ордер N 6</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Borders>
              <w:bottom w:val="nil"/>
            </w:tcBorders>
          </w:tcPr>
          <w:p w:rsidR="0011405F" w:rsidRPr="00225B3D" w:rsidRDefault="0011405F" w:rsidP="00114E14">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средствбюджета</w:t>
            </w:r>
            <w:r w:rsidR="00114E14">
              <w:t xml:space="preserve"> МО</w:t>
            </w:r>
          </w:p>
        </w:tc>
      </w:tr>
      <w:tr w:rsidR="0011405F" w:rsidRPr="00727E8C">
        <w:tc>
          <w:tcPr>
            <w:tcW w:w="647" w:type="dxa"/>
            <w:vMerge w:val="restart"/>
          </w:tcPr>
          <w:p w:rsidR="0011405F" w:rsidRDefault="00C332B4">
            <w:pPr>
              <w:pStyle w:val="ConsPlusNormal"/>
              <w:jc w:val="center"/>
            </w:pPr>
            <w:r>
              <w:t>10</w:t>
            </w:r>
            <w:r w:rsidR="0011405F">
              <w:t>.</w:t>
            </w:r>
          </w:p>
        </w:tc>
        <w:tc>
          <w:tcPr>
            <w:tcW w:w="6361" w:type="dxa"/>
            <w:vMerge w:val="restart"/>
          </w:tcPr>
          <w:p w:rsidR="0011405F" w:rsidRDefault="0011405F">
            <w:pPr>
              <w:pStyle w:val="ConsPlusNormal"/>
              <w:jc w:val="both"/>
            </w:pPr>
            <w:bookmarkStart w:id="28" w:name="P1427"/>
            <w:bookmarkEnd w:id="28"/>
            <w:r>
              <w:t>Исполнительный документ (исполнительный лист, судебный приказ) (далее - исполнительный документ)</w:t>
            </w:r>
          </w:p>
        </w:tc>
        <w:tc>
          <w:tcPr>
            <w:tcW w:w="7655" w:type="dxa"/>
          </w:tcPr>
          <w:p w:rsidR="0011405F" w:rsidRPr="00225B3D" w:rsidRDefault="0011405F">
            <w:pPr>
              <w:pStyle w:val="ConsPlusNormal"/>
              <w:jc w:val="both"/>
            </w:pPr>
            <w:r w:rsidRPr="00225B3D">
              <w:t>Бухгалтерская справка (</w:t>
            </w:r>
            <w:hyperlink r:id="rId12" w:history="1">
              <w:r w:rsidRPr="00225B3D">
                <w:t>ф. 0504833</w:t>
              </w:r>
            </w:hyperlink>
            <w:r w:rsidRPr="00225B3D">
              <w:t>)</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График выплат по исполнительному документу, предусматривающему выплаты периодического характера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Исполнительный документ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Справка-расчет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исполнительного документа</w:t>
            </w:r>
          </w:p>
        </w:tc>
      </w:tr>
      <w:tr w:rsidR="0011405F" w:rsidRPr="00727E8C">
        <w:tc>
          <w:tcPr>
            <w:tcW w:w="647" w:type="dxa"/>
            <w:vMerge w:val="restart"/>
          </w:tcPr>
          <w:p w:rsidR="0011405F" w:rsidRDefault="0011405F" w:rsidP="00C332B4">
            <w:pPr>
              <w:pStyle w:val="ConsPlusNormal"/>
              <w:jc w:val="center"/>
            </w:pPr>
            <w:bookmarkStart w:id="29" w:name="P1433"/>
            <w:bookmarkEnd w:id="29"/>
            <w:r>
              <w:t>1</w:t>
            </w:r>
            <w:r w:rsidR="00C332B4">
              <w:t>1</w:t>
            </w:r>
            <w:r>
              <w:t>.</w:t>
            </w:r>
          </w:p>
        </w:tc>
        <w:tc>
          <w:tcPr>
            <w:tcW w:w="6361" w:type="dxa"/>
            <w:vMerge w:val="restart"/>
          </w:tcPr>
          <w:p w:rsidR="0011405F" w:rsidRPr="00225B3D" w:rsidRDefault="0011405F">
            <w:pPr>
              <w:pStyle w:val="ConsPlusNormal"/>
              <w:jc w:val="both"/>
            </w:pPr>
            <w:bookmarkStart w:id="30" w:name="P1434"/>
            <w:bookmarkEnd w:id="30"/>
            <w:r w:rsidRPr="00225B3D">
              <w:t>Решение налогового органа о взыскании налога, сбора, пеней и штрафов (далее - решение налогового органа)</w:t>
            </w:r>
          </w:p>
        </w:tc>
        <w:tc>
          <w:tcPr>
            <w:tcW w:w="7655" w:type="dxa"/>
          </w:tcPr>
          <w:p w:rsidR="0011405F" w:rsidRPr="00225B3D" w:rsidRDefault="0011405F">
            <w:pPr>
              <w:pStyle w:val="ConsPlusNormal"/>
              <w:jc w:val="both"/>
            </w:pPr>
            <w:r w:rsidRPr="00225B3D">
              <w:t>Бухгалтерская справка (</w:t>
            </w:r>
            <w:hyperlink r:id="rId13" w:history="1">
              <w:r w:rsidRPr="00225B3D">
                <w:t>ф. 0504833</w:t>
              </w:r>
            </w:hyperlink>
            <w:r w:rsidRPr="00225B3D">
              <w:t>)</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Решение налогового органа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Справка-расчет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rsidP="00114E14">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средствбюджета</w:t>
            </w:r>
            <w:r w:rsidR="00114E14">
              <w:t xml:space="preserve"> МО</w:t>
            </w:r>
            <w:r w:rsidRPr="00225B3D">
              <w:t>, возникшему на основании решения налогового органа</w:t>
            </w:r>
          </w:p>
        </w:tc>
      </w:tr>
      <w:tr w:rsidR="0011405F" w:rsidRPr="00727E8C">
        <w:tc>
          <w:tcPr>
            <w:tcW w:w="647" w:type="dxa"/>
            <w:vMerge w:val="restart"/>
            <w:tcBorders>
              <w:bottom w:val="nil"/>
            </w:tcBorders>
          </w:tcPr>
          <w:p w:rsidR="0011405F" w:rsidRDefault="0011405F" w:rsidP="00C332B4">
            <w:pPr>
              <w:pStyle w:val="ConsPlusNormal"/>
              <w:jc w:val="center"/>
            </w:pPr>
            <w:bookmarkStart w:id="31" w:name="P1439"/>
            <w:bookmarkEnd w:id="31"/>
            <w:r>
              <w:t>1</w:t>
            </w:r>
            <w:r w:rsidR="00C332B4">
              <w:t>2</w:t>
            </w:r>
            <w:r>
              <w:t>.</w:t>
            </w:r>
          </w:p>
        </w:tc>
        <w:tc>
          <w:tcPr>
            <w:tcW w:w="6361" w:type="dxa"/>
            <w:vMerge w:val="restart"/>
            <w:tcBorders>
              <w:bottom w:val="nil"/>
            </w:tcBorders>
          </w:tcPr>
          <w:p w:rsidR="0011405F" w:rsidRPr="00225B3D" w:rsidRDefault="0011405F">
            <w:pPr>
              <w:pStyle w:val="ConsPlusNormal"/>
              <w:jc w:val="both"/>
            </w:pPr>
            <w:bookmarkStart w:id="32" w:name="P1440"/>
            <w:bookmarkEnd w:id="32"/>
            <w:r w:rsidRPr="00225B3D">
              <w:t xml:space="preserve">Документ, не определенный </w:t>
            </w:r>
            <w:hyperlink w:anchor="P1343" w:history="1">
              <w:r w:rsidRPr="00225B3D">
                <w:t xml:space="preserve">пунктами </w:t>
              </w:r>
            </w:hyperlink>
            <w:r w:rsidR="009F57D5">
              <w:t>2</w:t>
            </w:r>
            <w:r w:rsidRPr="00225B3D">
              <w:t xml:space="preserve"> - </w:t>
            </w:r>
            <w:hyperlink w:anchor="P1433" w:history="1">
              <w:r w:rsidRPr="00225B3D">
                <w:t>1</w:t>
              </w:r>
            </w:hyperlink>
            <w:r w:rsidR="00805D1A">
              <w:t>1</w:t>
            </w:r>
            <w:r w:rsidRPr="00225B3D">
              <w:t xml:space="preserve"> настоящего </w:t>
            </w:r>
            <w:r w:rsidR="009F57D5">
              <w:t>П</w:t>
            </w:r>
            <w:r w:rsidRPr="00225B3D">
              <w:t>еречня, в соответствии с которым возникает бюджетное обязательство получателя средств бюджета</w:t>
            </w:r>
            <w:r w:rsidR="00114E14">
              <w:t xml:space="preserve"> МО</w:t>
            </w:r>
            <w:r w:rsidRPr="00225B3D">
              <w:t>:</w:t>
            </w:r>
          </w:p>
          <w:p w:rsidR="0011405F" w:rsidRPr="00225B3D" w:rsidRDefault="0011405F">
            <w:pPr>
              <w:pStyle w:val="ConsPlusNormal"/>
              <w:jc w:val="both"/>
            </w:pPr>
            <w:proofErr w:type="gramStart"/>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11405F" w:rsidRPr="00225B3D" w:rsidRDefault="0011405F">
            <w:pPr>
              <w:pStyle w:val="ConsPlusNormal"/>
              <w:jc w:val="both"/>
            </w:pPr>
            <w:r w:rsidRPr="00225B3D">
              <w:t>- договор</w:t>
            </w:r>
            <w:r w:rsidR="009F57D5">
              <w:t xml:space="preserve"> (контракт)</w:t>
            </w:r>
            <w:r w:rsidRPr="00225B3D">
              <w:t xml:space="preserve">, расчет по которому в соответствии с </w:t>
            </w:r>
            <w:r w:rsidRPr="00225B3D">
              <w:lastRenderedPageBreak/>
              <w:t>законодательством Российской Федерации осуществляется наличными деньгами, если получателем средствбюджета</w:t>
            </w:r>
            <w:r w:rsidR="00114E14">
              <w:t xml:space="preserve"> МО</w:t>
            </w:r>
            <w:r w:rsidRPr="00225B3D">
              <w:t xml:space="preserve"> в </w:t>
            </w:r>
            <w:r w:rsidR="009F57D5">
              <w:t>УФК по Курской области</w:t>
            </w:r>
            <w:r w:rsidRPr="00225B3D">
              <w:t xml:space="preserve"> не направлены информация и документы по указанному договору для их включения в реестр контрактов;</w:t>
            </w:r>
          </w:p>
          <w:p w:rsidR="0011405F" w:rsidRPr="00225B3D" w:rsidRDefault="0011405F">
            <w:pPr>
              <w:pStyle w:val="ConsPlusNormal"/>
              <w:jc w:val="both"/>
            </w:pPr>
            <w:r w:rsidRPr="00225B3D">
              <w:t>- Генеральные условия (условия), эмиссия и обращения государственных ценных бумаг Российской Федерации;</w:t>
            </w:r>
          </w:p>
          <w:p w:rsidR="0011405F" w:rsidRPr="00225B3D" w:rsidRDefault="0011405F">
            <w:pPr>
              <w:pStyle w:val="ConsPlusNormal"/>
              <w:jc w:val="both"/>
            </w:pPr>
            <w:r w:rsidRPr="00225B3D">
              <w:t>- договор на оказание услуг, выполнение работ, заключенный получателем средств бюджета</w:t>
            </w:r>
            <w:r w:rsidR="00114E14">
              <w:t xml:space="preserve"> МО</w:t>
            </w:r>
            <w:r w:rsidRPr="00225B3D">
              <w:t xml:space="preserve"> с физическим лицом, не являющимся индивидуальным предпринимателем.</w:t>
            </w:r>
          </w:p>
          <w:p w:rsidR="0011405F" w:rsidRPr="00225B3D" w:rsidRDefault="009F57D5" w:rsidP="00114E14">
            <w:pPr>
              <w:pStyle w:val="ConsPlusNormal"/>
              <w:jc w:val="both"/>
              <w:rPr>
                <w:rFonts w:cs="Times New Roman"/>
              </w:rPr>
            </w:pPr>
            <w:r>
              <w:t>- и</w:t>
            </w:r>
            <w:r w:rsidR="0011405F" w:rsidRPr="00225B3D">
              <w:t>ной документ, в соответствии с которым возникает бюджетное обязательство получателя средств бюджета</w:t>
            </w:r>
            <w:r w:rsidR="00114E14">
              <w:t xml:space="preserve"> МО</w:t>
            </w:r>
          </w:p>
        </w:tc>
        <w:tc>
          <w:tcPr>
            <w:tcW w:w="7655" w:type="dxa"/>
          </w:tcPr>
          <w:p w:rsidR="0011405F" w:rsidRPr="00225B3D" w:rsidRDefault="0011405F">
            <w:pPr>
              <w:pStyle w:val="ConsPlusNormal"/>
              <w:jc w:val="both"/>
            </w:pPr>
            <w:r w:rsidRPr="00225B3D">
              <w:lastRenderedPageBreak/>
              <w:t>Авансовый отчет (</w:t>
            </w:r>
            <w:hyperlink r:id="rId14" w:history="1">
              <w:r w:rsidRPr="00225B3D">
                <w:t>ф. 0504505</w:t>
              </w:r>
            </w:hyperlink>
            <w:r w:rsidRPr="00225B3D">
              <w:t>)</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выполненных работ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приема-передачи</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об оказании услуг</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ED229F" w:rsidP="00C04D6B">
            <w:pPr>
              <w:pStyle w:val="ConsPlusNormal"/>
              <w:jc w:val="both"/>
            </w:pPr>
            <w:r w:rsidRPr="00ED229F">
              <w:t>Договор (в случае осуществления авансовых платежей в соответствии с условиями договора, внесение арендной платы по договору)</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Заявление на выдачу денежных средств под отчет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Заявление физического лица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Квитанция</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ED229F">
            <w:pPr>
              <w:pStyle w:val="ConsPlusNormal"/>
              <w:jc w:val="both"/>
            </w:pPr>
            <w:r w:rsidRPr="00ED229F">
              <w:t>Расчет потребности командировочных расходов</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Служебная записка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Справка-расчет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 xml:space="preserve">Товарная накладная (унифицированная </w:t>
            </w:r>
            <w:hyperlink r:id="rId15" w:history="1">
              <w:r w:rsidRPr="00225B3D">
                <w:t>форма N ТОРГ-12</w:t>
              </w:r>
            </w:hyperlink>
            <w:r>
              <w:t>) (ф. 0330212)</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Универсальный передаточный документ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Чек</w:t>
            </w:r>
          </w:p>
        </w:tc>
      </w:tr>
      <w:tr w:rsidR="0011405F" w:rsidRPr="00727E8C" w:rsidTr="00ED229F">
        <w:tblPrEx>
          <w:tblBorders>
            <w:insideH w:val="none" w:sz="0" w:space="0" w:color="auto"/>
          </w:tblBorders>
        </w:tblPrEx>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rsidP="00114E14">
            <w:pPr>
              <w:pStyle w:val="ConsPlusNormal"/>
              <w:jc w:val="both"/>
              <w:rPr>
                <w:rFonts w:cs="Times New Roman"/>
              </w:rPr>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p>
        </w:tc>
      </w:tr>
      <w:tr w:rsidR="00ED229F" w:rsidRPr="00727E8C">
        <w:tblPrEx>
          <w:tblBorders>
            <w:insideH w:val="none" w:sz="0" w:space="0" w:color="auto"/>
          </w:tblBorders>
        </w:tblPrEx>
        <w:tc>
          <w:tcPr>
            <w:tcW w:w="647" w:type="dxa"/>
            <w:tcBorders>
              <w:bottom w:val="single" w:sz="4" w:space="0" w:color="auto"/>
            </w:tcBorders>
          </w:tcPr>
          <w:p w:rsidR="00ED229F" w:rsidRPr="00727E8C" w:rsidRDefault="00ED229F"/>
        </w:tc>
        <w:tc>
          <w:tcPr>
            <w:tcW w:w="6361" w:type="dxa"/>
            <w:tcBorders>
              <w:bottom w:val="single" w:sz="4" w:space="0" w:color="auto"/>
            </w:tcBorders>
          </w:tcPr>
          <w:p w:rsidR="00ED229F" w:rsidRPr="00727E8C" w:rsidRDefault="00ED229F"/>
        </w:tc>
        <w:tc>
          <w:tcPr>
            <w:tcW w:w="7655" w:type="dxa"/>
            <w:tcBorders>
              <w:bottom w:val="single" w:sz="4" w:space="0" w:color="auto"/>
            </w:tcBorders>
          </w:tcPr>
          <w:p w:rsidR="00ED229F" w:rsidRDefault="00ED229F" w:rsidP="00C04D6B">
            <w:pPr>
              <w:pStyle w:val="ConsPlusNormal"/>
              <w:jc w:val="both"/>
            </w:pPr>
            <w:r>
              <w:t>Приходный кассовый ордер</w:t>
            </w:r>
          </w:p>
        </w:tc>
      </w:tr>
    </w:tbl>
    <w:p w:rsidR="0011405F" w:rsidRDefault="0011405F">
      <w:pPr>
        <w:pStyle w:val="ConsPlusNormal"/>
        <w:ind w:firstLine="540"/>
        <w:jc w:val="both"/>
        <w:rPr>
          <w:rFonts w:cs="Times New Roman"/>
        </w:rPr>
      </w:pPr>
    </w:p>
    <w:p w:rsidR="0011405F" w:rsidRDefault="0011405F"/>
    <w:p w:rsidR="003C2A6A" w:rsidRDefault="003C2A6A">
      <w:pPr>
        <w:pStyle w:val="ConsPlusNormal"/>
        <w:jc w:val="right"/>
        <w:outlineLvl w:val="1"/>
        <w:rPr>
          <w:rFonts w:cs="Times New Roman"/>
          <w:sz w:val="24"/>
          <w:szCs w:val="24"/>
        </w:rPr>
      </w:pPr>
    </w:p>
    <w:p w:rsidR="00F64AA9" w:rsidRDefault="00F64AA9">
      <w:pPr>
        <w:pStyle w:val="ConsPlusNormal"/>
        <w:jc w:val="right"/>
        <w:outlineLvl w:val="1"/>
        <w:rPr>
          <w:rFonts w:cs="Times New Roman"/>
          <w:sz w:val="24"/>
          <w:szCs w:val="24"/>
        </w:rPr>
      </w:pPr>
    </w:p>
    <w:p w:rsidR="00F64AA9" w:rsidRDefault="00F64AA9">
      <w:pPr>
        <w:pStyle w:val="ConsPlusNormal"/>
        <w:jc w:val="right"/>
        <w:outlineLvl w:val="1"/>
        <w:rPr>
          <w:rFonts w:cs="Times New Roman"/>
          <w:sz w:val="24"/>
          <w:szCs w:val="24"/>
        </w:rPr>
      </w:pPr>
    </w:p>
    <w:p w:rsidR="00F64AA9" w:rsidRDefault="00F64AA9">
      <w:pPr>
        <w:pStyle w:val="ConsPlusNormal"/>
        <w:jc w:val="right"/>
        <w:outlineLvl w:val="1"/>
        <w:rPr>
          <w:rFonts w:cs="Times New Roman"/>
          <w:sz w:val="24"/>
          <w:szCs w:val="24"/>
        </w:rPr>
      </w:pPr>
    </w:p>
    <w:p w:rsidR="003C2A6A" w:rsidRDefault="003C2A6A">
      <w:pPr>
        <w:pStyle w:val="ConsPlusNormal"/>
        <w:jc w:val="right"/>
        <w:outlineLvl w:val="1"/>
        <w:rPr>
          <w:rFonts w:cs="Times New Roman"/>
          <w:sz w:val="24"/>
          <w:szCs w:val="24"/>
        </w:rPr>
      </w:pPr>
    </w:p>
    <w:p w:rsidR="0011405F" w:rsidRDefault="0011405F">
      <w:pPr>
        <w:pStyle w:val="ConsPlusNormal"/>
        <w:jc w:val="right"/>
        <w:outlineLvl w:val="1"/>
        <w:rPr>
          <w:rFonts w:cs="Times New Roman"/>
          <w:sz w:val="24"/>
          <w:szCs w:val="24"/>
        </w:rPr>
      </w:pPr>
    </w:p>
    <w:p w:rsidR="005827FA" w:rsidRDefault="005827FA">
      <w:pPr>
        <w:pStyle w:val="ConsPlusNormal"/>
        <w:jc w:val="right"/>
        <w:outlineLvl w:val="1"/>
        <w:rPr>
          <w:rFonts w:cs="Times New Roman"/>
          <w:sz w:val="24"/>
          <w:szCs w:val="24"/>
        </w:rPr>
      </w:pPr>
    </w:p>
    <w:p w:rsidR="005827FA" w:rsidRDefault="005827FA">
      <w:pPr>
        <w:pStyle w:val="ConsPlusNormal"/>
        <w:jc w:val="right"/>
        <w:outlineLvl w:val="1"/>
        <w:rPr>
          <w:rFonts w:cs="Times New Roman"/>
          <w:sz w:val="24"/>
          <w:szCs w:val="24"/>
        </w:rPr>
      </w:pPr>
    </w:p>
    <w:p w:rsidR="00805D1A" w:rsidRDefault="00805D1A">
      <w:pPr>
        <w:pStyle w:val="ConsPlusNormal"/>
        <w:jc w:val="right"/>
        <w:outlineLvl w:val="1"/>
        <w:rPr>
          <w:rFonts w:cs="Times New Roman"/>
          <w:sz w:val="24"/>
          <w:szCs w:val="24"/>
        </w:rPr>
      </w:pPr>
    </w:p>
    <w:p w:rsidR="00805D1A" w:rsidRDefault="00805D1A">
      <w:pPr>
        <w:pStyle w:val="ConsPlusNormal"/>
        <w:jc w:val="right"/>
        <w:outlineLvl w:val="1"/>
        <w:rPr>
          <w:rFonts w:cs="Times New Roman"/>
          <w:sz w:val="24"/>
          <w:szCs w:val="24"/>
        </w:rPr>
      </w:pPr>
    </w:p>
    <w:p w:rsidR="00805D1A" w:rsidRDefault="00805D1A">
      <w:pPr>
        <w:pStyle w:val="ConsPlusNormal"/>
        <w:jc w:val="right"/>
        <w:outlineLvl w:val="1"/>
        <w:rPr>
          <w:rFonts w:cs="Times New Roman"/>
          <w:sz w:val="24"/>
          <w:szCs w:val="24"/>
        </w:rPr>
      </w:pPr>
    </w:p>
    <w:p w:rsidR="005827FA" w:rsidRDefault="005827FA">
      <w:pPr>
        <w:pStyle w:val="ConsPlusNormal"/>
        <w:jc w:val="right"/>
        <w:outlineLvl w:val="1"/>
        <w:rPr>
          <w:rFonts w:cs="Times New Roman"/>
          <w:sz w:val="24"/>
          <w:szCs w:val="24"/>
        </w:rPr>
      </w:pPr>
    </w:p>
    <w:p w:rsidR="0011405F" w:rsidRDefault="0011405F">
      <w:pPr>
        <w:pStyle w:val="ConsPlusNormal"/>
        <w:jc w:val="right"/>
        <w:outlineLvl w:val="1"/>
        <w:rPr>
          <w:rFonts w:cs="Times New Roman"/>
          <w:sz w:val="24"/>
          <w:szCs w:val="24"/>
        </w:rPr>
      </w:pPr>
    </w:p>
    <w:p w:rsidR="003C2A6A" w:rsidRPr="00C332B4" w:rsidRDefault="003C2A6A" w:rsidP="003C2A6A">
      <w:pPr>
        <w:pStyle w:val="ConsPlusNormal"/>
        <w:spacing w:line="240" w:lineRule="auto"/>
        <w:jc w:val="right"/>
        <w:outlineLvl w:val="1"/>
        <w:rPr>
          <w:rFonts w:cs="Times New Roman"/>
        </w:rPr>
      </w:pPr>
      <w:r w:rsidRPr="00C332B4">
        <w:rPr>
          <w:rFonts w:cs="Times New Roman"/>
        </w:rPr>
        <w:t>Приложение № 4</w:t>
      </w:r>
    </w:p>
    <w:p w:rsidR="003C2A6A" w:rsidRPr="00C332B4" w:rsidRDefault="003C2A6A" w:rsidP="003C2A6A">
      <w:pPr>
        <w:pStyle w:val="ConsPlusNormal"/>
        <w:spacing w:line="240" w:lineRule="auto"/>
        <w:jc w:val="right"/>
        <w:outlineLvl w:val="1"/>
        <w:rPr>
          <w:rFonts w:cs="Times New Roman"/>
        </w:rPr>
      </w:pPr>
      <w:r w:rsidRPr="00C332B4">
        <w:rPr>
          <w:rFonts w:cs="Times New Roman"/>
        </w:rPr>
        <w:t>к Порядку учета бюджетных и денежных обязательств</w:t>
      </w:r>
    </w:p>
    <w:p w:rsidR="003C2A6A" w:rsidRPr="00C332B4" w:rsidRDefault="003C2A6A" w:rsidP="003C2A6A">
      <w:pPr>
        <w:pStyle w:val="ConsPlusNormal"/>
        <w:spacing w:line="240" w:lineRule="auto"/>
        <w:jc w:val="right"/>
        <w:outlineLvl w:val="1"/>
        <w:rPr>
          <w:rFonts w:cs="Times New Roman"/>
        </w:rPr>
      </w:pPr>
      <w:r w:rsidRPr="00C332B4">
        <w:rPr>
          <w:rFonts w:cs="Times New Roman"/>
        </w:rPr>
        <w:t>получателей средств бюджета</w:t>
      </w:r>
      <w:r w:rsidR="005827FA">
        <w:rPr>
          <w:rFonts w:cs="Times New Roman"/>
        </w:rPr>
        <w:t xml:space="preserve"> </w:t>
      </w:r>
      <w:r w:rsidR="00D45163">
        <w:rPr>
          <w:rFonts w:cs="Times New Roman"/>
        </w:rPr>
        <w:t>Семеновского</w:t>
      </w:r>
      <w:r w:rsidR="005827FA">
        <w:rPr>
          <w:rFonts w:cs="Times New Roman"/>
        </w:rPr>
        <w:t xml:space="preserve"> сельсовета</w:t>
      </w:r>
      <w:r w:rsidRPr="00C332B4">
        <w:rPr>
          <w:rFonts w:cs="Times New Roman"/>
        </w:rPr>
        <w:t>,</w:t>
      </w:r>
    </w:p>
    <w:p w:rsidR="003C2A6A" w:rsidRPr="00C332B4" w:rsidRDefault="003C2A6A" w:rsidP="003C2A6A">
      <w:pPr>
        <w:pStyle w:val="ConsPlusNormal"/>
        <w:spacing w:line="240" w:lineRule="auto"/>
        <w:jc w:val="right"/>
        <w:outlineLvl w:val="1"/>
        <w:rPr>
          <w:rFonts w:cs="Times New Roman"/>
        </w:rPr>
      </w:pPr>
      <w:r w:rsidRPr="00C332B4">
        <w:rPr>
          <w:rFonts w:cs="Times New Roman"/>
        </w:rPr>
        <w:t xml:space="preserve">Управлением Федерального казначейства по </w:t>
      </w:r>
    </w:p>
    <w:p w:rsidR="003C2A6A" w:rsidRPr="00C332B4" w:rsidRDefault="003C2A6A" w:rsidP="003C2A6A">
      <w:pPr>
        <w:pStyle w:val="ConsPlusNormal"/>
        <w:spacing w:line="240" w:lineRule="auto"/>
        <w:jc w:val="right"/>
        <w:outlineLvl w:val="1"/>
        <w:rPr>
          <w:rFonts w:cs="Times New Roman"/>
        </w:rPr>
      </w:pPr>
      <w:r w:rsidRPr="00C332B4">
        <w:rPr>
          <w:rFonts w:cs="Times New Roman"/>
        </w:rPr>
        <w:t xml:space="preserve">Курской области, </w:t>
      </w:r>
      <w:proofErr w:type="gramStart"/>
      <w:r w:rsidRPr="00C332B4">
        <w:rPr>
          <w:rFonts w:cs="Times New Roman"/>
        </w:rPr>
        <w:t>осуществляющим</w:t>
      </w:r>
      <w:proofErr w:type="gramEnd"/>
      <w:r w:rsidRPr="00C332B4">
        <w:rPr>
          <w:rFonts w:cs="Times New Roman"/>
        </w:rPr>
        <w:t xml:space="preserve"> полномочия</w:t>
      </w:r>
    </w:p>
    <w:p w:rsidR="0011405F" w:rsidRPr="00C332B4" w:rsidRDefault="003C2A6A" w:rsidP="003C2A6A">
      <w:pPr>
        <w:pStyle w:val="ConsPlusNormal"/>
        <w:jc w:val="right"/>
        <w:outlineLvl w:val="1"/>
        <w:rPr>
          <w:rFonts w:cs="Times New Roman"/>
        </w:rPr>
      </w:pPr>
      <w:r w:rsidRPr="00C332B4">
        <w:rPr>
          <w:rFonts w:cs="Times New Roman"/>
        </w:rPr>
        <w:t xml:space="preserve"> по учету бюджетных и денежных обязательств</w:t>
      </w:r>
    </w:p>
    <w:p w:rsidR="0011405F" w:rsidRPr="00C332B4" w:rsidRDefault="0011405F">
      <w:pPr>
        <w:rPr>
          <w:sz w:val="22"/>
          <w:szCs w:val="22"/>
        </w:rPr>
      </w:pPr>
    </w:p>
    <w:p w:rsidR="003C2A6A" w:rsidRDefault="003C2A6A" w:rsidP="00B514C9">
      <w:pPr>
        <w:spacing w:line="240" w:lineRule="auto"/>
      </w:pPr>
    </w:p>
    <w:p w:rsidR="003C2A6A" w:rsidRDefault="003C2A6A" w:rsidP="00B514C9">
      <w:pPr>
        <w:spacing w:line="240" w:lineRule="auto"/>
      </w:pPr>
    </w:p>
    <w:p w:rsidR="003C2A6A" w:rsidRDefault="003C2A6A" w:rsidP="00B514C9">
      <w:pPr>
        <w:spacing w:line="240" w:lineRule="auto"/>
      </w:pPr>
    </w:p>
    <w:p w:rsidR="00B514C9" w:rsidRPr="00B514C9" w:rsidRDefault="00B514C9" w:rsidP="00B514C9">
      <w:pPr>
        <w:spacing w:line="240" w:lineRule="auto"/>
        <w:jc w:val="center"/>
        <w:rPr>
          <w:b/>
        </w:rPr>
      </w:pPr>
      <w:r w:rsidRPr="00B514C9">
        <w:rPr>
          <w:b/>
        </w:rPr>
        <w:t>РЕКВИЗИТЫ</w:t>
      </w:r>
    </w:p>
    <w:p w:rsidR="00B514C9" w:rsidRPr="00B514C9" w:rsidRDefault="00B514C9" w:rsidP="00B514C9">
      <w:pPr>
        <w:spacing w:line="240" w:lineRule="auto"/>
        <w:jc w:val="center"/>
        <w:rPr>
          <w:b/>
        </w:rPr>
      </w:pPr>
      <w:r w:rsidRPr="00B514C9">
        <w:rPr>
          <w:b/>
        </w:rPr>
        <w:t>ИЗВЕЩЕНИЯ О ПОСТАНОВКЕ НА УЧЕТ (ИЗМЕНЕНИИ) БЮДЖЕТНОГО</w:t>
      </w:r>
    </w:p>
    <w:p w:rsidR="00B514C9" w:rsidRPr="00B514C9" w:rsidRDefault="00B514C9" w:rsidP="00B514C9">
      <w:pPr>
        <w:spacing w:line="240" w:lineRule="auto"/>
        <w:jc w:val="center"/>
        <w:rPr>
          <w:b/>
        </w:rPr>
      </w:pPr>
      <w:r w:rsidRPr="00B514C9">
        <w:rPr>
          <w:b/>
        </w:rPr>
        <w:t>ОБЯЗАТЕЛЬСТВА В ОРГАНЕ ФЕДЕРАЛЬНОГО КАЗНАЧЕЙСТВА</w:t>
      </w:r>
    </w:p>
    <w:p w:rsidR="003C2A6A" w:rsidRDefault="003C2A6A" w:rsidP="00B514C9">
      <w:pPr>
        <w:spacing w:line="240" w:lineRule="auto"/>
        <w:jc w:val="center"/>
        <w:rPr>
          <w:b/>
        </w:rPr>
      </w:pPr>
    </w:p>
    <w:p w:rsidR="00B514C9" w:rsidRPr="00B514C9" w:rsidRDefault="00B514C9" w:rsidP="00B514C9">
      <w:pPr>
        <w:spacing w:line="240" w:lineRule="auto"/>
        <w:jc w:val="right"/>
      </w:pPr>
      <w:r w:rsidRPr="00B514C9">
        <w:t>Единица измерения: руб.</w:t>
      </w:r>
    </w:p>
    <w:p w:rsidR="00B514C9" w:rsidRDefault="00B514C9" w:rsidP="00B514C9">
      <w:pPr>
        <w:spacing w:line="240" w:lineRule="auto"/>
        <w:jc w:val="right"/>
      </w:pPr>
      <w:r w:rsidRPr="00B514C9">
        <w:t>(с точностью до второго десятичного знака)</w:t>
      </w:r>
    </w:p>
    <w:p w:rsidR="00B514C9" w:rsidRDefault="00B514C9" w:rsidP="00B514C9">
      <w:pPr>
        <w:spacing w:line="240" w:lineRule="auto"/>
        <w:jc w:val="right"/>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9"/>
        <w:gridCol w:w="7519"/>
      </w:tblGrid>
      <w:tr w:rsidR="00B514C9" w:rsidTr="009679C9">
        <w:trPr>
          <w:trHeight w:val="260"/>
        </w:trPr>
        <w:tc>
          <w:tcPr>
            <w:tcW w:w="7519" w:type="dxa"/>
            <w:shd w:val="clear" w:color="auto" w:fill="auto"/>
          </w:tcPr>
          <w:p w:rsidR="00B514C9" w:rsidRPr="009679C9" w:rsidRDefault="00B514C9" w:rsidP="009679C9">
            <w:pPr>
              <w:jc w:val="center"/>
              <w:rPr>
                <w:sz w:val="22"/>
                <w:szCs w:val="22"/>
              </w:rPr>
            </w:pPr>
            <w:r w:rsidRPr="009679C9">
              <w:rPr>
                <w:sz w:val="22"/>
                <w:szCs w:val="22"/>
              </w:rPr>
              <w:t>Наименование реквизита</w:t>
            </w:r>
          </w:p>
        </w:tc>
        <w:tc>
          <w:tcPr>
            <w:tcW w:w="7519" w:type="dxa"/>
            <w:shd w:val="clear" w:color="auto" w:fill="auto"/>
          </w:tcPr>
          <w:p w:rsidR="00B514C9" w:rsidRPr="009679C9" w:rsidRDefault="00B514C9" w:rsidP="009679C9">
            <w:pPr>
              <w:jc w:val="center"/>
              <w:rPr>
                <w:sz w:val="22"/>
                <w:szCs w:val="22"/>
              </w:rPr>
            </w:pPr>
            <w:r w:rsidRPr="009679C9">
              <w:rPr>
                <w:sz w:val="22"/>
                <w:szCs w:val="22"/>
              </w:rPr>
              <w:t>Правила формирования, заполнения реквизита</w:t>
            </w:r>
          </w:p>
        </w:tc>
      </w:tr>
      <w:tr w:rsidR="00B514C9" w:rsidTr="009679C9">
        <w:trPr>
          <w:trHeight w:val="236"/>
        </w:trPr>
        <w:tc>
          <w:tcPr>
            <w:tcW w:w="7519" w:type="dxa"/>
            <w:shd w:val="clear" w:color="auto" w:fill="auto"/>
          </w:tcPr>
          <w:p w:rsidR="00B514C9" w:rsidRDefault="00B514C9" w:rsidP="009679C9">
            <w:pPr>
              <w:spacing w:line="240" w:lineRule="auto"/>
              <w:jc w:val="center"/>
            </w:pPr>
            <w:r>
              <w:t>1</w:t>
            </w:r>
          </w:p>
        </w:tc>
        <w:tc>
          <w:tcPr>
            <w:tcW w:w="7519" w:type="dxa"/>
            <w:shd w:val="clear" w:color="auto" w:fill="auto"/>
          </w:tcPr>
          <w:p w:rsidR="00B514C9" w:rsidRDefault="00B514C9" w:rsidP="009679C9">
            <w:pPr>
              <w:spacing w:line="240" w:lineRule="auto"/>
              <w:jc w:val="center"/>
            </w:pPr>
            <w:r>
              <w:t>2</w:t>
            </w:r>
          </w:p>
        </w:tc>
      </w:tr>
      <w:tr w:rsidR="00B514C9" w:rsidTr="009679C9">
        <w:trPr>
          <w:trHeight w:val="632"/>
        </w:trPr>
        <w:tc>
          <w:tcPr>
            <w:tcW w:w="7519" w:type="dxa"/>
            <w:shd w:val="clear" w:color="auto" w:fill="auto"/>
          </w:tcPr>
          <w:p w:rsidR="00B514C9" w:rsidRPr="00473980" w:rsidRDefault="00B514C9" w:rsidP="00DE3964">
            <w:r w:rsidRPr="00473980">
              <w:t>1. Дата</w:t>
            </w:r>
          </w:p>
        </w:tc>
        <w:tc>
          <w:tcPr>
            <w:tcW w:w="7519" w:type="dxa"/>
            <w:shd w:val="clear" w:color="auto" w:fill="auto"/>
          </w:tcPr>
          <w:p w:rsidR="00B514C9" w:rsidRPr="00240210" w:rsidRDefault="00B514C9" w:rsidP="009679C9">
            <w:pPr>
              <w:jc w:val="both"/>
            </w:pPr>
            <w:r w:rsidRPr="00240210">
              <w:t>Указывается дата Извещения о постановке на учет (изменении) бюджетного обязательства в УФК по Курской области</w:t>
            </w:r>
          </w:p>
        </w:tc>
      </w:tr>
      <w:tr w:rsidR="00B514C9" w:rsidTr="009679C9">
        <w:trPr>
          <w:trHeight w:val="890"/>
        </w:trPr>
        <w:tc>
          <w:tcPr>
            <w:tcW w:w="7519" w:type="dxa"/>
            <w:shd w:val="clear" w:color="auto" w:fill="auto"/>
          </w:tcPr>
          <w:p w:rsidR="00B514C9" w:rsidRPr="00473980" w:rsidRDefault="00B514C9" w:rsidP="00DE3964">
            <w:r w:rsidRPr="00473980">
              <w:t>2. Наименование органа Федерального казначейства</w:t>
            </w:r>
          </w:p>
        </w:tc>
        <w:tc>
          <w:tcPr>
            <w:tcW w:w="7519" w:type="dxa"/>
            <w:shd w:val="clear" w:color="auto" w:fill="auto"/>
          </w:tcPr>
          <w:p w:rsidR="00B514C9" w:rsidRPr="00240210" w:rsidRDefault="00B514C9" w:rsidP="009679C9">
            <w:pPr>
              <w:jc w:val="both"/>
            </w:pPr>
            <w:r w:rsidRPr="00240210">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514C9" w:rsidTr="009679C9">
        <w:trPr>
          <w:trHeight w:val="565"/>
        </w:trPr>
        <w:tc>
          <w:tcPr>
            <w:tcW w:w="7519" w:type="dxa"/>
            <w:shd w:val="clear" w:color="auto" w:fill="auto"/>
          </w:tcPr>
          <w:p w:rsidR="00B514C9" w:rsidRPr="00473980" w:rsidRDefault="00B514C9" w:rsidP="00DE3964">
            <w:r w:rsidRPr="00473980">
              <w:t>2.1. Код органа Федерального казначейства (КОФК)</w:t>
            </w:r>
          </w:p>
        </w:tc>
        <w:tc>
          <w:tcPr>
            <w:tcW w:w="7519" w:type="dxa"/>
            <w:shd w:val="clear" w:color="auto" w:fill="auto"/>
          </w:tcPr>
          <w:p w:rsidR="00B514C9" w:rsidRDefault="00B514C9" w:rsidP="009679C9">
            <w:pPr>
              <w:jc w:val="both"/>
            </w:pPr>
            <w:r w:rsidRPr="00240210">
              <w:t>Указывается код органа Федерального казначейства, присвоенный Федеральным казначейством - "4400"</w:t>
            </w:r>
          </w:p>
        </w:tc>
      </w:tr>
      <w:tr w:rsidR="000C422C" w:rsidTr="009679C9">
        <w:trPr>
          <w:trHeight w:val="1373"/>
        </w:trPr>
        <w:tc>
          <w:tcPr>
            <w:tcW w:w="7519" w:type="dxa"/>
            <w:shd w:val="clear" w:color="auto" w:fill="auto"/>
          </w:tcPr>
          <w:p w:rsidR="000C422C" w:rsidRPr="00750198" w:rsidRDefault="000C422C" w:rsidP="00DE3964">
            <w:r w:rsidRPr="00750198">
              <w:t>3. Получатель бюджетных средств</w:t>
            </w:r>
          </w:p>
        </w:tc>
        <w:tc>
          <w:tcPr>
            <w:tcW w:w="7519" w:type="dxa"/>
            <w:shd w:val="clear" w:color="auto" w:fill="auto"/>
          </w:tcPr>
          <w:p w:rsidR="000C422C" w:rsidRPr="00100BA1" w:rsidRDefault="000C422C" w:rsidP="00114E14">
            <w:pPr>
              <w:jc w:val="both"/>
            </w:pPr>
            <w:r w:rsidRPr="00100BA1">
              <w:t>Указывается наименование участника бюджетного процесса (получателя средств обюджета</w:t>
            </w:r>
            <w:r w:rsidR="00114E14">
              <w:t xml:space="preserve"> МО</w:t>
            </w:r>
            <w:r w:rsidRPr="00100BA1">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C422C" w:rsidTr="009679C9">
        <w:trPr>
          <w:trHeight w:val="557"/>
        </w:trPr>
        <w:tc>
          <w:tcPr>
            <w:tcW w:w="7519" w:type="dxa"/>
            <w:shd w:val="clear" w:color="auto" w:fill="auto"/>
          </w:tcPr>
          <w:p w:rsidR="000C422C" w:rsidRPr="00750198" w:rsidRDefault="000C422C" w:rsidP="00DE3964">
            <w:r w:rsidRPr="00750198">
              <w:t>3.1. Код по Сводному реестру</w:t>
            </w:r>
          </w:p>
        </w:tc>
        <w:tc>
          <w:tcPr>
            <w:tcW w:w="7519" w:type="dxa"/>
            <w:shd w:val="clear" w:color="auto" w:fill="auto"/>
          </w:tcPr>
          <w:p w:rsidR="000C422C" w:rsidRPr="00100BA1" w:rsidRDefault="000C422C" w:rsidP="00114E14">
            <w:pPr>
              <w:jc w:val="both"/>
            </w:pPr>
            <w:r w:rsidRPr="00100BA1">
              <w:t>Указывается код по Сводному реестру получателя средств бюджета</w:t>
            </w:r>
            <w:r w:rsidR="00114E14">
              <w:t xml:space="preserve"> МО</w:t>
            </w:r>
          </w:p>
        </w:tc>
      </w:tr>
      <w:tr w:rsidR="000C422C" w:rsidTr="009679C9">
        <w:trPr>
          <w:trHeight w:val="344"/>
        </w:trPr>
        <w:tc>
          <w:tcPr>
            <w:tcW w:w="7519" w:type="dxa"/>
            <w:shd w:val="clear" w:color="auto" w:fill="auto"/>
          </w:tcPr>
          <w:p w:rsidR="000C422C" w:rsidRPr="00750198" w:rsidRDefault="000C422C" w:rsidP="00DE3964">
            <w:r w:rsidRPr="00750198">
              <w:t>4. Наименование бюджета</w:t>
            </w:r>
          </w:p>
        </w:tc>
        <w:tc>
          <w:tcPr>
            <w:tcW w:w="7519" w:type="dxa"/>
            <w:shd w:val="clear" w:color="auto" w:fill="auto"/>
          </w:tcPr>
          <w:p w:rsidR="000C422C" w:rsidRPr="00100BA1" w:rsidRDefault="000C422C" w:rsidP="009679C9">
            <w:pPr>
              <w:jc w:val="both"/>
            </w:pPr>
            <w:r w:rsidRPr="00100BA1">
              <w:t>Указывается наименование бюджета</w:t>
            </w:r>
          </w:p>
        </w:tc>
      </w:tr>
      <w:tr w:rsidR="000C422C" w:rsidTr="009679C9">
        <w:trPr>
          <w:trHeight w:val="1156"/>
        </w:trPr>
        <w:tc>
          <w:tcPr>
            <w:tcW w:w="7519" w:type="dxa"/>
            <w:shd w:val="clear" w:color="auto" w:fill="auto"/>
          </w:tcPr>
          <w:p w:rsidR="000C422C" w:rsidRPr="00750198" w:rsidRDefault="000C422C" w:rsidP="00DE3964">
            <w:r w:rsidRPr="00750198">
              <w:lastRenderedPageBreak/>
              <w:t>5. Код ОКТМО</w:t>
            </w:r>
          </w:p>
        </w:tc>
        <w:tc>
          <w:tcPr>
            <w:tcW w:w="7519" w:type="dxa"/>
            <w:shd w:val="clear" w:color="auto" w:fill="auto"/>
          </w:tcPr>
          <w:p w:rsidR="000C422C" w:rsidRPr="00100BA1" w:rsidRDefault="000C422C" w:rsidP="009679C9">
            <w:pPr>
              <w:jc w:val="both"/>
            </w:pPr>
            <w:r w:rsidRPr="00100BA1">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C422C" w:rsidTr="009679C9">
        <w:trPr>
          <w:trHeight w:val="496"/>
        </w:trPr>
        <w:tc>
          <w:tcPr>
            <w:tcW w:w="7519" w:type="dxa"/>
            <w:shd w:val="clear" w:color="auto" w:fill="auto"/>
          </w:tcPr>
          <w:p w:rsidR="000C422C" w:rsidRDefault="000C422C" w:rsidP="00DE3964">
            <w:r w:rsidRPr="00750198">
              <w:t>6. Финансовый орган</w:t>
            </w:r>
          </w:p>
        </w:tc>
        <w:tc>
          <w:tcPr>
            <w:tcW w:w="7519" w:type="dxa"/>
            <w:shd w:val="clear" w:color="auto" w:fill="auto"/>
          </w:tcPr>
          <w:p w:rsidR="000C422C" w:rsidRDefault="000C422C" w:rsidP="009679C9">
            <w:pPr>
              <w:jc w:val="both"/>
            </w:pPr>
            <w:r w:rsidRPr="00100BA1">
              <w:t>Указывается наименование финансового органа</w:t>
            </w:r>
          </w:p>
          <w:p w:rsidR="000C422C" w:rsidRDefault="000C422C" w:rsidP="009679C9">
            <w:pPr>
              <w:jc w:val="both"/>
            </w:pPr>
          </w:p>
        </w:tc>
      </w:tr>
      <w:tr w:rsidR="000C422C" w:rsidTr="009679C9">
        <w:trPr>
          <w:trHeight w:val="744"/>
        </w:trPr>
        <w:tc>
          <w:tcPr>
            <w:tcW w:w="7519" w:type="dxa"/>
            <w:shd w:val="clear" w:color="auto" w:fill="auto"/>
          </w:tcPr>
          <w:p w:rsidR="000C422C" w:rsidRPr="006417C0" w:rsidRDefault="000C422C" w:rsidP="00DE3964">
            <w:r w:rsidRPr="006417C0">
              <w:t>6.1. Код по ОКПО</w:t>
            </w:r>
          </w:p>
        </w:tc>
        <w:tc>
          <w:tcPr>
            <w:tcW w:w="7519" w:type="dxa"/>
            <w:shd w:val="clear" w:color="auto" w:fill="auto"/>
          </w:tcPr>
          <w:p w:rsidR="000C422C" w:rsidRDefault="000C422C" w:rsidP="009679C9">
            <w:pPr>
              <w:jc w:val="both"/>
            </w:pPr>
            <w:r w:rsidRPr="00041F44">
              <w:t>Указывается код финансового органа по Общероссийскому классификатору предприятий и организаций</w:t>
            </w:r>
          </w:p>
          <w:p w:rsidR="000C422C" w:rsidRPr="00041F44" w:rsidRDefault="000C422C" w:rsidP="009679C9">
            <w:pPr>
              <w:jc w:val="both"/>
            </w:pPr>
          </w:p>
        </w:tc>
      </w:tr>
      <w:tr w:rsidR="000C422C" w:rsidTr="009679C9">
        <w:trPr>
          <w:trHeight w:val="496"/>
        </w:trPr>
        <w:tc>
          <w:tcPr>
            <w:tcW w:w="7519" w:type="dxa"/>
            <w:shd w:val="clear" w:color="auto" w:fill="auto"/>
          </w:tcPr>
          <w:p w:rsidR="000C422C" w:rsidRPr="006417C0" w:rsidRDefault="000C422C" w:rsidP="00DE3964">
            <w:r w:rsidRPr="006417C0">
              <w:t>7. Номер документа, являющегося основанием для принятия на учет бюджетного обязательства (далее - документ-основание)</w:t>
            </w:r>
          </w:p>
        </w:tc>
        <w:tc>
          <w:tcPr>
            <w:tcW w:w="7519" w:type="dxa"/>
            <w:shd w:val="clear" w:color="auto" w:fill="auto"/>
          </w:tcPr>
          <w:p w:rsidR="000C422C" w:rsidRPr="00041F44" w:rsidRDefault="000C422C" w:rsidP="009679C9">
            <w:pPr>
              <w:jc w:val="both"/>
            </w:pPr>
            <w:r w:rsidRPr="00041F44">
              <w:t>Указывается номер документа-основания</w:t>
            </w:r>
          </w:p>
        </w:tc>
      </w:tr>
      <w:tr w:rsidR="000C422C" w:rsidTr="009679C9">
        <w:trPr>
          <w:trHeight w:val="340"/>
        </w:trPr>
        <w:tc>
          <w:tcPr>
            <w:tcW w:w="7519" w:type="dxa"/>
            <w:shd w:val="clear" w:color="auto" w:fill="auto"/>
          </w:tcPr>
          <w:p w:rsidR="000C422C" w:rsidRPr="006417C0" w:rsidRDefault="000C422C" w:rsidP="00DE3964">
            <w:r w:rsidRPr="006417C0">
              <w:t>8. Дата заключения (принятия) документа-основания</w:t>
            </w:r>
          </w:p>
        </w:tc>
        <w:tc>
          <w:tcPr>
            <w:tcW w:w="7519" w:type="dxa"/>
            <w:shd w:val="clear" w:color="auto" w:fill="auto"/>
          </w:tcPr>
          <w:p w:rsidR="000C422C" w:rsidRDefault="000C422C" w:rsidP="009679C9">
            <w:pPr>
              <w:jc w:val="both"/>
            </w:pPr>
            <w:r w:rsidRPr="00041F44">
              <w:t>Указывается дата заключения (принятия) документа-основания</w:t>
            </w:r>
          </w:p>
          <w:p w:rsidR="000C422C" w:rsidRPr="00041F44" w:rsidRDefault="000C422C" w:rsidP="009679C9">
            <w:pPr>
              <w:jc w:val="both"/>
            </w:pPr>
          </w:p>
        </w:tc>
      </w:tr>
      <w:tr w:rsidR="000C422C" w:rsidTr="009679C9">
        <w:trPr>
          <w:trHeight w:val="287"/>
        </w:trPr>
        <w:tc>
          <w:tcPr>
            <w:tcW w:w="7519" w:type="dxa"/>
            <w:shd w:val="clear" w:color="auto" w:fill="auto"/>
          </w:tcPr>
          <w:p w:rsidR="000C422C" w:rsidRPr="006417C0" w:rsidRDefault="000C422C" w:rsidP="00DE3964">
            <w:r w:rsidRPr="006417C0">
              <w:t>9. Сумма по документу-основанию</w:t>
            </w:r>
          </w:p>
        </w:tc>
        <w:tc>
          <w:tcPr>
            <w:tcW w:w="7519" w:type="dxa"/>
            <w:shd w:val="clear" w:color="auto" w:fill="auto"/>
          </w:tcPr>
          <w:p w:rsidR="000C422C" w:rsidRDefault="000C422C" w:rsidP="009679C9">
            <w:pPr>
              <w:jc w:val="both"/>
            </w:pPr>
            <w:r w:rsidRPr="00041F44">
              <w:t>Указывается сумма бюджетного обязательства по документу-основанию</w:t>
            </w:r>
          </w:p>
          <w:p w:rsidR="000C422C" w:rsidRPr="00041F44" w:rsidRDefault="000C422C" w:rsidP="009679C9">
            <w:pPr>
              <w:jc w:val="both"/>
            </w:pPr>
          </w:p>
        </w:tc>
      </w:tr>
      <w:tr w:rsidR="000C422C" w:rsidTr="009679C9">
        <w:trPr>
          <w:trHeight w:val="290"/>
        </w:trPr>
        <w:tc>
          <w:tcPr>
            <w:tcW w:w="7519" w:type="dxa"/>
            <w:shd w:val="clear" w:color="auto" w:fill="auto"/>
          </w:tcPr>
          <w:p w:rsidR="000C422C" w:rsidRPr="006417C0" w:rsidRDefault="000C422C" w:rsidP="00DE3964">
            <w:r w:rsidRPr="006417C0">
              <w:t>10. Дата Сведений о бюджетном обязательстве</w:t>
            </w:r>
          </w:p>
        </w:tc>
        <w:tc>
          <w:tcPr>
            <w:tcW w:w="7519" w:type="dxa"/>
            <w:shd w:val="clear" w:color="auto" w:fill="auto"/>
          </w:tcPr>
          <w:p w:rsidR="000C422C" w:rsidRDefault="000C422C" w:rsidP="009679C9">
            <w:pPr>
              <w:jc w:val="both"/>
            </w:pPr>
            <w:r w:rsidRPr="00041F44">
              <w:t>Указывается дата Сведений о бюджетном обязательстве</w:t>
            </w:r>
          </w:p>
          <w:p w:rsidR="000C422C" w:rsidRPr="00041F44" w:rsidRDefault="000C422C" w:rsidP="009679C9">
            <w:pPr>
              <w:jc w:val="both"/>
            </w:pPr>
          </w:p>
        </w:tc>
      </w:tr>
      <w:tr w:rsidR="000C422C" w:rsidTr="009679C9">
        <w:trPr>
          <w:trHeight w:val="281"/>
        </w:trPr>
        <w:tc>
          <w:tcPr>
            <w:tcW w:w="7519" w:type="dxa"/>
            <w:shd w:val="clear" w:color="auto" w:fill="auto"/>
          </w:tcPr>
          <w:p w:rsidR="000C422C" w:rsidRDefault="000C422C" w:rsidP="00DE3964">
            <w:r w:rsidRPr="006417C0">
              <w:t>11. Дата постановки на учет (изменения) бюджетного обязательства</w:t>
            </w:r>
          </w:p>
        </w:tc>
        <w:tc>
          <w:tcPr>
            <w:tcW w:w="7519" w:type="dxa"/>
            <w:shd w:val="clear" w:color="auto" w:fill="auto"/>
          </w:tcPr>
          <w:p w:rsidR="000C422C" w:rsidRDefault="000C422C" w:rsidP="009679C9">
            <w:pPr>
              <w:jc w:val="both"/>
            </w:pPr>
            <w:r w:rsidRPr="00041F44">
              <w:t>Указывается дата постановки на учет (изменения) бюджетного обязательства</w:t>
            </w:r>
          </w:p>
          <w:p w:rsidR="000C422C" w:rsidRDefault="000C422C" w:rsidP="009679C9">
            <w:pPr>
              <w:jc w:val="both"/>
            </w:pPr>
          </w:p>
        </w:tc>
      </w:tr>
      <w:tr w:rsidR="000C422C" w:rsidTr="009679C9">
        <w:trPr>
          <w:trHeight w:val="270"/>
        </w:trPr>
        <w:tc>
          <w:tcPr>
            <w:tcW w:w="7519" w:type="dxa"/>
            <w:shd w:val="clear" w:color="auto" w:fill="auto"/>
          </w:tcPr>
          <w:p w:rsidR="000C422C" w:rsidRPr="00F961CE" w:rsidRDefault="000C422C" w:rsidP="00DE3964">
            <w:r w:rsidRPr="00F961CE">
              <w:t>12. Порядковый номер внесения изменений в бюджетное обязательство</w:t>
            </w:r>
          </w:p>
        </w:tc>
        <w:tc>
          <w:tcPr>
            <w:tcW w:w="7519" w:type="dxa"/>
            <w:shd w:val="clear" w:color="auto" w:fill="auto"/>
          </w:tcPr>
          <w:p w:rsidR="000C422C" w:rsidRDefault="000C422C" w:rsidP="009679C9">
            <w:pPr>
              <w:jc w:val="both"/>
            </w:pPr>
            <w:r w:rsidRPr="007B1893">
              <w:t>Указывается порядковый номер внесения изменений в бюджетное обязательство</w:t>
            </w:r>
          </w:p>
          <w:p w:rsidR="000C422C" w:rsidRPr="007B1893" w:rsidRDefault="000C422C" w:rsidP="009679C9">
            <w:pPr>
              <w:jc w:val="both"/>
            </w:pPr>
          </w:p>
        </w:tc>
      </w:tr>
      <w:tr w:rsidR="000C422C" w:rsidTr="009679C9">
        <w:trPr>
          <w:trHeight w:val="289"/>
        </w:trPr>
        <w:tc>
          <w:tcPr>
            <w:tcW w:w="7519" w:type="dxa"/>
            <w:shd w:val="clear" w:color="auto" w:fill="auto"/>
          </w:tcPr>
          <w:p w:rsidR="000C422C" w:rsidRPr="00F961CE" w:rsidRDefault="000C422C" w:rsidP="00DE3964">
            <w:r w:rsidRPr="00F961CE">
              <w:t>13. Учетный номер бюджетного обязательства</w:t>
            </w:r>
          </w:p>
        </w:tc>
        <w:tc>
          <w:tcPr>
            <w:tcW w:w="7519" w:type="dxa"/>
            <w:shd w:val="clear" w:color="auto" w:fill="auto"/>
          </w:tcPr>
          <w:p w:rsidR="000C422C" w:rsidRDefault="000C422C" w:rsidP="009679C9">
            <w:pPr>
              <w:jc w:val="both"/>
            </w:pPr>
            <w:r w:rsidRPr="007B1893">
              <w:t>Указываются учетный номер бюджетного обязательства</w:t>
            </w:r>
          </w:p>
          <w:p w:rsidR="000C422C" w:rsidRPr="007B1893" w:rsidRDefault="000C422C" w:rsidP="009679C9">
            <w:pPr>
              <w:jc w:val="both"/>
            </w:pPr>
          </w:p>
        </w:tc>
      </w:tr>
      <w:tr w:rsidR="000C422C" w:rsidTr="009679C9">
        <w:trPr>
          <w:trHeight w:val="1476"/>
        </w:trPr>
        <w:tc>
          <w:tcPr>
            <w:tcW w:w="7519" w:type="dxa"/>
            <w:shd w:val="clear" w:color="auto" w:fill="auto"/>
          </w:tcPr>
          <w:p w:rsidR="000C422C" w:rsidRPr="00F961CE" w:rsidRDefault="000C422C" w:rsidP="00DE3964">
            <w:r w:rsidRPr="00F961CE">
              <w:t>14. Номер реестровой записи в реестре контрактов (реестре соглашений)</w:t>
            </w:r>
          </w:p>
        </w:tc>
        <w:tc>
          <w:tcPr>
            <w:tcW w:w="7519" w:type="dxa"/>
            <w:shd w:val="clear" w:color="auto" w:fill="auto"/>
          </w:tcPr>
          <w:p w:rsidR="000C422C" w:rsidRDefault="000C422C" w:rsidP="009679C9">
            <w:pPr>
              <w:jc w:val="both"/>
            </w:pPr>
            <w:proofErr w:type="gramStart"/>
            <w:r w:rsidRPr="007B1893">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p w:rsidR="000C422C" w:rsidRPr="007B1893" w:rsidRDefault="000C422C" w:rsidP="009679C9">
            <w:pPr>
              <w:jc w:val="both"/>
            </w:pPr>
          </w:p>
        </w:tc>
      </w:tr>
      <w:tr w:rsidR="000C422C" w:rsidTr="009679C9">
        <w:trPr>
          <w:trHeight w:val="496"/>
        </w:trPr>
        <w:tc>
          <w:tcPr>
            <w:tcW w:w="7519" w:type="dxa"/>
            <w:shd w:val="clear" w:color="auto" w:fill="auto"/>
          </w:tcPr>
          <w:p w:rsidR="000C422C" w:rsidRPr="00F961CE" w:rsidRDefault="000C422C" w:rsidP="00DE3964">
            <w:r w:rsidRPr="00F961CE">
              <w:t>15. Ответственный исполнитель</w:t>
            </w:r>
          </w:p>
        </w:tc>
        <w:tc>
          <w:tcPr>
            <w:tcW w:w="7519" w:type="dxa"/>
            <w:shd w:val="clear" w:color="auto" w:fill="auto"/>
          </w:tcPr>
          <w:p w:rsidR="000C422C" w:rsidRDefault="000C422C" w:rsidP="009679C9">
            <w:pPr>
              <w:jc w:val="both"/>
            </w:pPr>
            <w:r w:rsidRPr="007B1893">
              <w:t>Указываются должность, подпись, расшифровка подписи, телефон ответственного исполнителя</w:t>
            </w:r>
          </w:p>
          <w:p w:rsidR="000C422C" w:rsidRPr="007B1893" w:rsidRDefault="000C422C" w:rsidP="009679C9">
            <w:pPr>
              <w:jc w:val="both"/>
            </w:pPr>
          </w:p>
        </w:tc>
      </w:tr>
    </w:tbl>
    <w:p w:rsidR="004A25F5" w:rsidRDefault="004A25F5" w:rsidP="00B514C9">
      <w:pPr>
        <w:spacing w:line="240" w:lineRule="auto"/>
        <w:jc w:val="center"/>
      </w:pPr>
    </w:p>
    <w:p w:rsidR="00F64AA9" w:rsidRDefault="00F64AA9" w:rsidP="00B514C9">
      <w:pPr>
        <w:spacing w:line="240" w:lineRule="auto"/>
        <w:jc w:val="center"/>
      </w:pPr>
    </w:p>
    <w:p w:rsidR="00114E14" w:rsidRDefault="00114E14" w:rsidP="00B514C9">
      <w:pPr>
        <w:spacing w:line="240" w:lineRule="auto"/>
        <w:jc w:val="center"/>
      </w:pPr>
    </w:p>
    <w:p w:rsidR="00114E14" w:rsidRDefault="00114E14" w:rsidP="00B514C9">
      <w:pPr>
        <w:spacing w:line="240" w:lineRule="auto"/>
        <w:jc w:val="center"/>
      </w:pPr>
    </w:p>
    <w:p w:rsidR="00114E14" w:rsidRDefault="00114E14" w:rsidP="00B514C9">
      <w:pPr>
        <w:spacing w:line="240" w:lineRule="auto"/>
        <w:jc w:val="center"/>
      </w:pPr>
    </w:p>
    <w:p w:rsidR="00114E14" w:rsidRDefault="00114E14" w:rsidP="00B514C9">
      <w:pPr>
        <w:spacing w:line="240" w:lineRule="auto"/>
        <w:jc w:val="center"/>
      </w:pPr>
    </w:p>
    <w:p w:rsidR="004A25F5" w:rsidRDefault="004A25F5" w:rsidP="00B514C9">
      <w:pPr>
        <w:spacing w:line="240" w:lineRule="auto"/>
        <w:jc w:val="center"/>
      </w:pPr>
    </w:p>
    <w:p w:rsidR="004A25F5" w:rsidRDefault="004A25F5" w:rsidP="004A25F5">
      <w:pPr>
        <w:spacing w:line="240" w:lineRule="auto"/>
        <w:jc w:val="right"/>
      </w:pPr>
      <w:r>
        <w:lastRenderedPageBreak/>
        <w:t>Приложение № 5</w:t>
      </w:r>
    </w:p>
    <w:p w:rsidR="004A25F5" w:rsidRDefault="004A25F5" w:rsidP="004A25F5">
      <w:pPr>
        <w:spacing w:line="240" w:lineRule="auto"/>
        <w:jc w:val="right"/>
      </w:pPr>
      <w:r>
        <w:t>к Порядку учета бюджетных и денежных обязательств</w:t>
      </w:r>
    </w:p>
    <w:p w:rsidR="004A25F5" w:rsidRDefault="004A25F5" w:rsidP="00C332B4">
      <w:pPr>
        <w:spacing w:line="240" w:lineRule="auto"/>
        <w:jc w:val="right"/>
      </w:pPr>
      <w:r>
        <w:t>получателей средств бюджета</w:t>
      </w:r>
      <w:r w:rsidR="00D45163">
        <w:t xml:space="preserve"> Семеновского</w:t>
      </w:r>
      <w:r w:rsidR="005827FA">
        <w:t xml:space="preserve"> сельсовета</w:t>
      </w:r>
      <w:r>
        <w:t>,</w:t>
      </w:r>
    </w:p>
    <w:p w:rsidR="004A25F5" w:rsidRDefault="004A25F5" w:rsidP="004A25F5">
      <w:pPr>
        <w:spacing w:line="240" w:lineRule="auto"/>
        <w:jc w:val="right"/>
      </w:pPr>
      <w:r>
        <w:t xml:space="preserve">Управлением Федерального казначейства по </w:t>
      </w:r>
    </w:p>
    <w:p w:rsidR="004A25F5" w:rsidRDefault="004A25F5" w:rsidP="004A25F5">
      <w:pPr>
        <w:spacing w:line="240" w:lineRule="auto"/>
        <w:jc w:val="right"/>
      </w:pPr>
      <w:r>
        <w:t xml:space="preserve">Курской области, </w:t>
      </w:r>
      <w:proofErr w:type="gramStart"/>
      <w:r>
        <w:t>осуществляющим</w:t>
      </w:r>
      <w:proofErr w:type="gramEnd"/>
      <w:r>
        <w:t xml:space="preserve"> полномочия</w:t>
      </w:r>
    </w:p>
    <w:p w:rsidR="004A25F5" w:rsidRPr="00B514C9" w:rsidRDefault="004A25F5" w:rsidP="004A25F5">
      <w:pPr>
        <w:spacing w:line="240" w:lineRule="auto"/>
        <w:jc w:val="right"/>
      </w:pPr>
      <w:r>
        <w:t xml:space="preserve"> по учету бюджетных и денежных обязательств</w:t>
      </w:r>
    </w:p>
    <w:p w:rsidR="004A25F5" w:rsidRDefault="004A25F5">
      <w:pPr>
        <w:spacing w:line="240" w:lineRule="auto"/>
        <w:jc w:val="right"/>
      </w:pPr>
    </w:p>
    <w:p w:rsidR="004A25F5" w:rsidRPr="004A25F5" w:rsidRDefault="004A25F5" w:rsidP="004A25F5">
      <w:pPr>
        <w:spacing w:line="240" w:lineRule="auto"/>
        <w:jc w:val="center"/>
        <w:rPr>
          <w:b/>
        </w:rPr>
      </w:pPr>
      <w:r w:rsidRPr="004A25F5">
        <w:rPr>
          <w:b/>
        </w:rPr>
        <w:t>РЕКВИЗИТЫ</w:t>
      </w:r>
    </w:p>
    <w:p w:rsidR="004A25F5" w:rsidRPr="004A25F5" w:rsidRDefault="004A25F5" w:rsidP="004A25F5">
      <w:pPr>
        <w:spacing w:line="240" w:lineRule="auto"/>
        <w:jc w:val="center"/>
        <w:rPr>
          <w:b/>
        </w:rPr>
      </w:pPr>
      <w:r w:rsidRPr="004A25F5">
        <w:rPr>
          <w:b/>
        </w:rPr>
        <w:t>ИЗВЕЩЕНИЯ О ПОСТАНОВКЕ НА УЧЕТ (ИЗМЕНЕНИИ) ДЕНЕЖНОГО</w:t>
      </w:r>
    </w:p>
    <w:p w:rsidR="004A25F5" w:rsidRDefault="004A25F5" w:rsidP="004A25F5">
      <w:pPr>
        <w:spacing w:line="240" w:lineRule="auto"/>
        <w:jc w:val="center"/>
      </w:pPr>
      <w:r w:rsidRPr="004A25F5">
        <w:rPr>
          <w:b/>
        </w:rPr>
        <w:t>ОБЯЗАТЕЛЬСТВА В ОРГАНЕ ФЕДЕРАЛЬНОГО КАЗНАЧЕЙСТВА</w:t>
      </w:r>
    </w:p>
    <w:p w:rsidR="004A25F5" w:rsidRDefault="004A25F5" w:rsidP="004A25F5">
      <w:pPr>
        <w:spacing w:line="240" w:lineRule="auto"/>
        <w:jc w:val="right"/>
      </w:pPr>
      <w:r>
        <w:t>Единица измерения: руб.</w:t>
      </w:r>
    </w:p>
    <w:p w:rsidR="004A25F5" w:rsidRDefault="004A25F5" w:rsidP="004A25F5">
      <w:pPr>
        <w:spacing w:line="240" w:lineRule="auto"/>
        <w:jc w:val="right"/>
      </w:pPr>
      <w:r>
        <w:t>(с точностью до второго десятичного знака)</w:t>
      </w:r>
    </w:p>
    <w:p w:rsidR="004A25F5" w:rsidRDefault="004A25F5" w:rsidP="004A25F5">
      <w:pPr>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4A25F5" w:rsidTr="009679C9">
        <w:tc>
          <w:tcPr>
            <w:tcW w:w="7393" w:type="dxa"/>
            <w:shd w:val="clear" w:color="auto" w:fill="auto"/>
          </w:tcPr>
          <w:p w:rsidR="004A25F5" w:rsidRPr="001E5C54" w:rsidRDefault="004A25F5" w:rsidP="009679C9">
            <w:pPr>
              <w:jc w:val="center"/>
            </w:pPr>
            <w:r w:rsidRPr="001E5C54">
              <w:t>Наименование реквизита</w:t>
            </w:r>
          </w:p>
        </w:tc>
        <w:tc>
          <w:tcPr>
            <w:tcW w:w="7393" w:type="dxa"/>
            <w:shd w:val="clear" w:color="auto" w:fill="auto"/>
          </w:tcPr>
          <w:p w:rsidR="004A25F5" w:rsidRDefault="004A25F5" w:rsidP="009679C9">
            <w:pPr>
              <w:jc w:val="center"/>
            </w:pPr>
            <w:r w:rsidRPr="001E5C54">
              <w:t>Правила формирования, заполнения реквизита</w:t>
            </w:r>
          </w:p>
        </w:tc>
      </w:tr>
      <w:tr w:rsidR="004A25F5" w:rsidTr="009679C9">
        <w:tc>
          <w:tcPr>
            <w:tcW w:w="7393" w:type="dxa"/>
            <w:shd w:val="clear" w:color="auto" w:fill="auto"/>
          </w:tcPr>
          <w:p w:rsidR="004A25F5" w:rsidRDefault="004A25F5" w:rsidP="009679C9">
            <w:pPr>
              <w:spacing w:line="240" w:lineRule="auto"/>
              <w:jc w:val="center"/>
            </w:pPr>
            <w:r>
              <w:t>1</w:t>
            </w:r>
          </w:p>
        </w:tc>
        <w:tc>
          <w:tcPr>
            <w:tcW w:w="7393" w:type="dxa"/>
            <w:shd w:val="clear" w:color="auto" w:fill="auto"/>
          </w:tcPr>
          <w:p w:rsidR="004A25F5" w:rsidRDefault="004A25F5" w:rsidP="009679C9">
            <w:pPr>
              <w:spacing w:line="240" w:lineRule="auto"/>
              <w:jc w:val="center"/>
            </w:pPr>
            <w:r>
              <w:t>2</w:t>
            </w:r>
          </w:p>
        </w:tc>
      </w:tr>
      <w:tr w:rsidR="004A25F5" w:rsidTr="009679C9">
        <w:tc>
          <w:tcPr>
            <w:tcW w:w="7393" w:type="dxa"/>
            <w:shd w:val="clear" w:color="auto" w:fill="auto"/>
          </w:tcPr>
          <w:p w:rsidR="004A25F5" w:rsidRPr="00151247" w:rsidRDefault="004A25F5" w:rsidP="00DE3964">
            <w:r w:rsidRPr="00151247">
              <w:t>1. Дата</w:t>
            </w:r>
          </w:p>
        </w:tc>
        <w:tc>
          <w:tcPr>
            <w:tcW w:w="7393" w:type="dxa"/>
            <w:shd w:val="clear" w:color="auto" w:fill="auto"/>
          </w:tcPr>
          <w:p w:rsidR="004A25F5" w:rsidRDefault="004A25F5" w:rsidP="00B6206A">
            <w:pPr>
              <w:jc w:val="both"/>
            </w:pPr>
            <w:r w:rsidRPr="00DF78EB">
              <w:t>Указывается дата Извещения о постановке на учет (изменении) денежного обязательства в УФК по Курской области</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2. Наименование органа Федерального казначейства</w:t>
            </w:r>
          </w:p>
        </w:tc>
        <w:tc>
          <w:tcPr>
            <w:tcW w:w="7393" w:type="dxa"/>
            <w:shd w:val="clear" w:color="auto" w:fill="auto"/>
          </w:tcPr>
          <w:p w:rsidR="004A25F5" w:rsidRDefault="004A25F5" w:rsidP="00B6206A">
            <w:pPr>
              <w:jc w:val="both"/>
            </w:pPr>
            <w:r w:rsidRPr="00DF78EB">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2.1. Код органа Федерального казначейства (КОФК)</w:t>
            </w:r>
          </w:p>
        </w:tc>
        <w:tc>
          <w:tcPr>
            <w:tcW w:w="7393" w:type="dxa"/>
            <w:shd w:val="clear" w:color="auto" w:fill="auto"/>
          </w:tcPr>
          <w:p w:rsidR="004A25F5" w:rsidRDefault="004A25F5" w:rsidP="00B6206A">
            <w:pPr>
              <w:jc w:val="both"/>
            </w:pPr>
            <w:r w:rsidRPr="00DF78EB">
              <w:t>Указывается код органа Федерального казначейства, присвоенный Федеральным казначейством, - "4400"</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3. Получатель бюджетных средств</w:t>
            </w:r>
          </w:p>
        </w:tc>
        <w:tc>
          <w:tcPr>
            <w:tcW w:w="7393" w:type="dxa"/>
            <w:shd w:val="clear" w:color="auto" w:fill="auto"/>
          </w:tcPr>
          <w:p w:rsidR="004A25F5" w:rsidRDefault="004A25F5" w:rsidP="00B6206A">
            <w:pPr>
              <w:jc w:val="both"/>
            </w:pPr>
            <w:r w:rsidRPr="00DF78EB">
              <w:t>Указывается наименование участника бюджетного процесса (получателя средств бюджета</w:t>
            </w:r>
            <w:r w:rsidR="00632F13">
              <w:t xml:space="preserve"> МО</w:t>
            </w:r>
            <w:r w:rsidRPr="00DF78EB">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3.1. Код по Сводному реестру</w:t>
            </w:r>
          </w:p>
        </w:tc>
        <w:tc>
          <w:tcPr>
            <w:tcW w:w="7393" w:type="dxa"/>
            <w:shd w:val="clear" w:color="auto" w:fill="auto"/>
          </w:tcPr>
          <w:p w:rsidR="004A25F5" w:rsidRDefault="004A25F5" w:rsidP="00B6206A">
            <w:pPr>
              <w:jc w:val="both"/>
            </w:pPr>
            <w:r w:rsidRPr="00DF78EB">
              <w:t>Указывается код по Сводному реестру получателя средств бюджета</w:t>
            </w:r>
            <w:r w:rsidR="00632F13">
              <w:t xml:space="preserve"> МО</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4. Наименование бюджета</w:t>
            </w:r>
          </w:p>
        </w:tc>
        <w:tc>
          <w:tcPr>
            <w:tcW w:w="7393" w:type="dxa"/>
            <w:shd w:val="clear" w:color="auto" w:fill="auto"/>
          </w:tcPr>
          <w:p w:rsidR="004A25F5" w:rsidRDefault="004A25F5" w:rsidP="00B6206A">
            <w:pPr>
              <w:jc w:val="both"/>
            </w:pPr>
            <w:r w:rsidRPr="00DF78EB">
              <w:t>Указывается наименование бюджета</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5. Код ОКТМО</w:t>
            </w:r>
          </w:p>
        </w:tc>
        <w:tc>
          <w:tcPr>
            <w:tcW w:w="7393" w:type="dxa"/>
            <w:shd w:val="clear" w:color="auto" w:fill="auto"/>
          </w:tcPr>
          <w:p w:rsidR="004A25F5" w:rsidRDefault="004A25F5" w:rsidP="00B6206A">
            <w:pPr>
              <w:jc w:val="both"/>
            </w:pPr>
            <w:r w:rsidRPr="00DF78E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4A25F5" w:rsidRPr="00DF78EB" w:rsidRDefault="004A25F5" w:rsidP="00B6206A">
            <w:pPr>
              <w:jc w:val="both"/>
            </w:pPr>
          </w:p>
        </w:tc>
      </w:tr>
      <w:tr w:rsidR="004A25F5" w:rsidTr="009679C9">
        <w:tc>
          <w:tcPr>
            <w:tcW w:w="7393" w:type="dxa"/>
            <w:shd w:val="clear" w:color="auto" w:fill="auto"/>
          </w:tcPr>
          <w:p w:rsidR="004A25F5" w:rsidRDefault="004A25F5" w:rsidP="00DE3964">
            <w:r w:rsidRPr="00151247">
              <w:t>6. Финансовый орган</w:t>
            </w:r>
          </w:p>
        </w:tc>
        <w:tc>
          <w:tcPr>
            <w:tcW w:w="7393" w:type="dxa"/>
            <w:shd w:val="clear" w:color="auto" w:fill="auto"/>
          </w:tcPr>
          <w:p w:rsidR="004A25F5" w:rsidRDefault="004A25F5" w:rsidP="00B6206A">
            <w:pPr>
              <w:jc w:val="both"/>
            </w:pPr>
            <w:r w:rsidRPr="00DF78EB">
              <w:t xml:space="preserve">Указывается наименование финансового органа </w:t>
            </w:r>
          </w:p>
          <w:p w:rsidR="00B6206A" w:rsidRDefault="00B6206A" w:rsidP="00B6206A">
            <w:pPr>
              <w:jc w:val="both"/>
            </w:pPr>
          </w:p>
        </w:tc>
      </w:tr>
      <w:tr w:rsidR="004A25F5" w:rsidTr="009679C9">
        <w:tc>
          <w:tcPr>
            <w:tcW w:w="7393" w:type="dxa"/>
            <w:shd w:val="clear" w:color="auto" w:fill="auto"/>
          </w:tcPr>
          <w:p w:rsidR="004A25F5" w:rsidRPr="00B24AE0" w:rsidRDefault="004A25F5" w:rsidP="00DE3964">
            <w:r w:rsidRPr="00B24AE0">
              <w:lastRenderedPageBreak/>
              <w:t>6.1. Код по ОКПО</w:t>
            </w:r>
          </w:p>
        </w:tc>
        <w:tc>
          <w:tcPr>
            <w:tcW w:w="7393" w:type="dxa"/>
            <w:shd w:val="clear" w:color="auto" w:fill="auto"/>
          </w:tcPr>
          <w:p w:rsidR="004A25F5" w:rsidRDefault="004A25F5" w:rsidP="00B6206A">
            <w:pPr>
              <w:jc w:val="both"/>
            </w:pPr>
            <w:r w:rsidRPr="00CD6116">
              <w:t>Указывается код финансового органа по Общероссийскому классификатору предприятий и организаций</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4A25F5" w:rsidRDefault="004A25F5" w:rsidP="00B6206A">
            <w:pPr>
              <w:jc w:val="both"/>
            </w:pPr>
            <w:r w:rsidRPr="00CD6116">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4A25F5" w:rsidRDefault="004A25F5" w:rsidP="00B6206A">
            <w:pPr>
              <w:jc w:val="both"/>
            </w:pPr>
            <w:r w:rsidRPr="00CD611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4A25F5" w:rsidRDefault="004A25F5" w:rsidP="00B6206A">
            <w:pPr>
              <w:jc w:val="both"/>
            </w:pPr>
            <w:r w:rsidRPr="00CD611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10. Дата Сведений о денежном обязательстве</w:t>
            </w:r>
          </w:p>
        </w:tc>
        <w:tc>
          <w:tcPr>
            <w:tcW w:w="7393" w:type="dxa"/>
            <w:shd w:val="clear" w:color="auto" w:fill="auto"/>
          </w:tcPr>
          <w:p w:rsidR="004A25F5" w:rsidRDefault="004A25F5" w:rsidP="00B6206A">
            <w:pPr>
              <w:jc w:val="both"/>
            </w:pPr>
            <w:r w:rsidRPr="00CD6116">
              <w:t>Указывается дата Сведений о денежном обязательстве</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11. Дата постановки на учет (изменения) денежного обязательства</w:t>
            </w:r>
          </w:p>
        </w:tc>
        <w:tc>
          <w:tcPr>
            <w:tcW w:w="7393" w:type="dxa"/>
            <w:shd w:val="clear" w:color="auto" w:fill="auto"/>
          </w:tcPr>
          <w:p w:rsidR="004A25F5" w:rsidRDefault="004A25F5" w:rsidP="00B6206A">
            <w:pPr>
              <w:jc w:val="both"/>
            </w:pPr>
            <w:r w:rsidRPr="00CD6116">
              <w:t>Указывается дата постановки на учет (изменения)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12. Порядковый номер внесения изменений в денежное обязательство</w:t>
            </w:r>
          </w:p>
        </w:tc>
        <w:tc>
          <w:tcPr>
            <w:tcW w:w="7393" w:type="dxa"/>
            <w:shd w:val="clear" w:color="auto" w:fill="auto"/>
          </w:tcPr>
          <w:p w:rsidR="004A25F5" w:rsidRDefault="004A25F5" w:rsidP="00B6206A">
            <w:pPr>
              <w:jc w:val="both"/>
            </w:pPr>
            <w:r w:rsidRPr="00CD6116">
              <w:t>Указывается порядковый номер внесения изменений в денежное обязательство</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13. Учетный номер денежного обязательства</w:t>
            </w:r>
          </w:p>
        </w:tc>
        <w:tc>
          <w:tcPr>
            <w:tcW w:w="7393" w:type="dxa"/>
            <w:shd w:val="clear" w:color="auto" w:fill="auto"/>
          </w:tcPr>
          <w:p w:rsidR="004A25F5" w:rsidRDefault="004A25F5" w:rsidP="00B6206A">
            <w:pPr>
              <w:jc w:val="both"/>
            </w:pPr>
            <w:r w:rsidRPr="00CD6116">
              <w:t>Указыва</w:t>
            </w:r>
            <w:r w:rsidR="00B6206A">
              <w:t>е</w:t>
            </w:r>
            <w:r w:rsidRPr="00CD6116">
              <w:t>тся учетный номер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14. Номер реестровой записи в реестре контрактов (реестре соглашений)</w:t>
            </w:r>
          </w:p>
        </w:tc>
        <w:tc>
          <w:tcPr>
            <w:tcW w:w="7393" w:type="dxa"/>
            <w:shd w:val="clear" w:color="auto" w:fill="auto"/>
          </w:tcPr>
          <w:p w:rsidR="004A25F5" w:rsidRDefault="004A25F5" w:rsidP="00B6206A">
            <w:pPr>
              <w:jc w:val="both"/>
            </w:pPr>
            <w:proofErr w:type="gramStart"/>
            <w:r w:rsidRPr="00CD6116">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w:t>
            </w:r>
            <w:r w:rsidR="00B6206A">
              <w:t>,</w:t>
            </w:r>
            <w:r w:rsidRPr="00CD6116">
              <w:t xml:space="preserve"> бюджетных инвестиций</w:t>
            </w:r>
            <w:r w:rsidR="00B6206A">
              <w:t xml:space="preserve">, </w:t>
            </w:r>
            <w:r w:rsidRPr="00CD6116">
              <w:t xml:space="preserve">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CD6116">
              <w:t xml:space="preserve"> соглашений</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15. Ответственный исполнитель</w:t>
            </w:r>
          </w:p>
        </w:tc>
        <w:tc>
          <w:tcPr>
            <w:tcW w:w="7393" w:type="dxa"/>
            <w:shd w:val="clear" w:color="auto" w:fill="auto"/>
          </w:tcPr>
          <w:p w:rsidR="004A25F5" w:rsidRDefault="004A25F5" w:rsidP="00B6206A">
            <w:pPr>
              <w:jc w:val="both"/>
            </w:pPr>
            <w:r w:rsidRPr="00CD6116">
              <w:t>Указываются должность, подпись, расшифровка подписи, телефон ответственного исполнителя</w:t>
            </w:r>
          </w:p>
          <w:p w:rsidR="004A25F5" w:rsidRPr="00CD6116" w:rsidRDefault="004A25F5" w:rsidP="00B6206A">
            <w:pPr>
              <w:jc w:val="both"/>
            </w:pPr>
          </w:p>
        </w:tc>
      </w:tr>
      <w:tr w:rsidR="004A25F5" w:rsidTr="009679C9">
        <w:tc>
          <w:tcPr>
            <w:tcW w:w="7393" w:type="dxa"/>
            <w:shd w:val="clear" w:color="auto" w:fill="auto"/>
          </w:tcPr>
          <w:p w:rsidR="004A25F5" w:rsidRDefault="004A25F5" w:rsidP="00DE3964">
            <w:r w:rsidRPr="00B24AE0">
              <w:t>16. Дата</w:t>
            </w:r>
          </w:p>
        </w:tc>
        <w:tc>
          <w:tcPr>
            <w:tcW w:w="7393" w:type="dxa"/>
            <w:shd w:val="clear" w:color="auto" w:fill="auto"/>
          </w:tcPr>
          <w:p w:rsidR="004A25F5" w:rsidRDefault="004A25F5" w:rsidP="00B6206A">
            <w:pPr>
              <w:jc w:val="both"/>
            </w:pPr>
            <w:r w:rsidRPr="00CD6116">
              <w:t>Указывается дата подписания Извещения о постановке на учет (изменении) денежного обязательства в УФК по Курской области</w:t>
            </w:r>
          </w:p>
          <w:p w:rsidR="004A25F5" w:rsidRDefault="004A25F5" w:rsidP="00B6206A">
            <w:pPr>
              <w:jc w:val="both"/>
            </w:pPr>
          </w:p>
        </w:tc>
      </w:tr>
    </w:tbl>
    <w:p w:rsidR="004A25F5" w:rsidRDefault="004A25F5" w:rsidP="004A25F5">
      <w:pPr>
        <w:spacing w:line="240" w:lineRule="auto"/>
        <w:jc w:val="center"/>
      </w:pPr>
    </w:p>
    <w:p w:rsidR="00B07864" w:rsidRDefault="00B07864" w:rsidP="00B07864">
      <w:pPr>
        <w:spacing w:line="240" w:lineRule="auto"/>
        <w:jc w:val="right"/>
      </w:pPr>
      <w:r>
        <w:lastRenderedPageBreak/>
        <w:t>Приложение № 6</w:t>
      </w:r>
    </w:p>
    <w:p w:rsidR="00B07864" w:rsidRDefault="00B07864" w:rsidP="00B07864">
      <w:pPr>
        <w:spacing w:line="240" w:lineRule="auto"/>
        <w:jc w:val="right"/>
      </w:pPr>
      <w:r>
        <w:t>к Порядку учета бюджетных и денежных обязательств</w:t>
      </w:r>
    </w:p>
    <w:p w:rsidR="00B07864" w:rsidRDefault="00B07864" w:rsidP="00C332B4">
      <w:pPr>
        <w:spacing w:line="240" w:lineRule="auto"/>
        <w:jc w:val="right"/>
      </w:pPr>
      <w:r>
        <w:t>получателей средств бюджета</w:t>
      </w:r>
      <w:r w:rsidR="005827FA">
        <w:t xml:space="preserve"> </w:t>
      </w:r>
      <w:r w:rsidR="00D45163">
        <w:t>Семеновского</w:t>
      </w:r>
      <w:r w:rsidR="005827FA">
        <w:t xml:space="preserve"> сельсовета</w:t>
      </w:r>
      <w:r>
        <w:t>,</w:t>
      </w:r>
    </w:p>
    <w:p w:rsidR="00B07864" w:rsidRDefault="00B07864" w:rsidP="00B07864">
      <w:pPr>
        <w:spacing w:line="240" w:lineRule="auto"/>
        <w:jc w:val="right"/>
      </w:pPr>
      <w:r>
        <w:t xml:space="preserve">Управлением Федерального казначейства по </w:t>
      </w:r>
    </w:p>
    <w:p w:rsidR="00B07864" w:rsidRDefault="00B07864" w:rsidP="00B07864">
      <w:pPr>
        <w:spacing w:line="240" w:lineRule="auto"/>
        <w:jc w:val="right"/>
      </w:pPr>
      <w:r>
        <w:t xml:space="preserve">Курской области, </w:t>
      </w:r>
      <w:proofErr w:type="gramStart"/>
      <w:r>
        <w:t>осуществляющим</w:t>
      </w:r>
      <w:proofErr w:type="gramEnd"/>
      <w:r>
        <w:t xml:space="preserve"> полномочия</w:t>
      </w:r>
    </w:p>
    <w:p w:rsidR="00B07864" w:rsidRDefault="00B07864" w:rsidP="00B07864">
      <w:pPr>
        <w:spacing w:line="240" w:lineRule="auto"/>
        <w:jc w:val="right"/>
      </w:pPr>
      <w:r>
        <w:t xml:space="preserve"> по учету бюджетных и денежных обязательств</w:t>
      </w:r>
    </w:p>
    <w:p w:rsidR="00B07864" w:rsidRDefault="00B07864" w:rsidP="00B07864">
      <w:pPr>
        <w:spacing w:line="240" w:lineRule="auto"/>
        <w:jc w:val="right"/>
      </w:pPr>
    </w:p>
    <w:p w:rsidR="00B07864" w:rsidRPr="00B07864" w:rsidRDefault="00B07864" w:rsidP="00B07864">
      <w:pPr>
        <w:spacing w:line="240" w:lineRule="auto"/>
        <w:jc w:val="center"/>
        <w:rPr>
          <w:b/>
        </w:rPr>
      </w:pPr>
      <w:r w:rsidRPr="00B07864">
        <w:rPr>
          <w:b/>
        </w:rPr>
        <w:t>Реквизиты отчета</w:t>
      </w:r>
    </w:p>
    <w:p w:rsidR="00B07864" w:rsidRPr="00B07864" w:rsidRDefault="00B07864" w:rsidP="00B07864">
      <w:pPr>
        <w:spacing w:line="240" w:lineRule="auto"/>
        <w:jc w:val="center"/>
        <w:rPr>
          <w:b/>
        </w:rPr>
      </w:pPr>
      <w:r w:rsidRPr="00B07864">
        <w:rPr>
          <w:b/>
        </w:rPr>
        <w:t xml:space="preserve">                  Справка об исполнении </w:t>
      </w:r>
      <w:proofErr w:type="gramStart"/>
      <w:r w:rsidRPr="00B07864">
        <w:rPr>
          <w:b/>
        </w:rPr>
        <w:t>принятых</w:t>
      </w:r>
      <w:proofErr w:type="gramEnd"/>
      <w:r w:rsidRPr="00B07864">
        <w:rPr>
          <w:b/>
        </w:rPr>
        <w:t xml:space="preserve"> на учет</w:t>
      </w:r>
    </w:p>
    <w:p w:rsidR="00B07864" w:rsidRPr="00B07864" w:rsidRDefault="00B07864" w:rsidP="00B07864">
      <w:pPr>
        <w:spacing w:line="240" w:lineRule="auto"/>
        <w:jc w:val="center"/>
        <w:rPr>
          <w:b/>
        </w:rPr>
      </w:pPr>
      <w:r w:rsidRPr="00B07864">
        <w:rPr>
          <w:b/>
        </w:rPr>
        <w:t xml:space="preserve">               _______________________________ обязательств</w:t>
      </w:r>
    </w:p>
    <w:p w:rsidR="00B07864" w:rsidRDefault="00B07864" w:rsidP="00B07864">
      <w:pPr>
        <w:spacing w:line="240" w:lineRule="auto"/>
        <w:jc w:val="center"/>
        <w:rPr>
          <w:b/>
        </w:rPr>
      </w:pPr>
      <w:r w:rsidRPr="00B07864">
        <w:rPr>
          <w:b/>
        </w:rPr>
        <w:t>(бюджетных, денежных)</w:t>
      </w:r>
    </w:p>
    <w:p w:rsidR="006B72D9" w:rsidRDefault="006B72D9" w:rsidP="00B07864">
      <w:pPr>
        <w:spacing w:line="240" w:lineRule="auto"/>
        <w:jc w:val="center"/>
        <w:rPr>
          <w:b/>
        </w:rPr>
      </w:pPr>
    </w:p>
    <w:p w:rsidR="006B72D9" w:rsidRPr="006B72D9" w:rsidRDefault="006B72D9" w:rsidP="006B72D9">
      <w:pPr>
        <w:spacing w:line="240" w:lineRule="auto"/>
        <w:jc w:val="right"/>
      </w:pPr>
      <w:r w:rsidRPr="006B72D9">
        <w:t>Единица измерения: руб.</w:t>
      </w:r>
    </w:p>
    <w:p w:rsidR="006B72D9" w:rsidRDefault="006B72D9" w:rsidP="006B72D9">
      <w:pPr>
        <w:spacing w:line="240" w:lineRule="auto"/>
        <w:jc w:val="right"/>
      </w:pPr>
      <w:r w:rsidRPr="006B72D9">
        <w:t>(с точностью до второго десятичного знака)</w:t>
      </w:r>
    </w:p>
    <w:p w:rsidR="006B72D9" w:rsidRDefault="006B72D9" w:rsidP="006B72D9">
      <w:pPr>
        <w:spacing w:line="24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6B72D9" w:rsidTr="003D51D8">
        <w:tc>
          <w:tcPr>
            <w:tcW w:w="7393" w:type="dxa"/>
            <w:shd w:val="clear" w:color="auto" w:fill="auto"/>
          </w:tcPr>
          <w:p w:rsidR="006B72D9" w:rsidRPr="00DB7C96" w:rsidRDefault="006B72D9" w:rsidP="003D51D8">
            <w:pPr>
              <w:jc w:val="center"/>
            </w:pPr>
            <w:r w:rsidRPr="00DB7C96">
              <w:t>Описание реквизита</w:t>
            </w:r>
          </w:p>
        </w:tc>
        <w:tc>
          <w:tcPr>
            <w:tcW w:w="7393" w:type="dxa"/>
            <w:shd w:val="clear" w:color="auto" w:fill="auto"/>
          </w:tcPr>
          <w:p w:rsidR="006B72D9" w:rsidRDefault="006B72D9" w:rsidP="003D51D8">
            <w:pPr>
              <w:jc w:val="center"/>
            </w:pPr>
            <w:r w:rsidRPr="00DB7C96">
              <w:t>Правила формирования, заполнения реквизита</w:t>
            </w:r>
          </w:p>
        </w:tc>
      </w:tr>
      <w:tr w:rsidR="006B72D9" w:rsidTr="003D51D8">
        <w:tc>
          <w:tcPr>
            <w:tcW w:w="7393" w:type="dxa"/>
            <w:shd w:val="clear" w:color="auto" w:fill="auto"/>
          </w:tcPr>
          <w:p w:rsidR="006B72D9" w:rsidRDefault="006B72D9" w:rsidP="003D51D8">
            <w:pPr>
              <w:spacing w:line="240" w:lineRule="auto"/>
              <w:jc w:val="center"/>
            </w:pPr>
            <w:r>
              <w:t>1</w:t>
            </w:r>
          </w:p>
        </w:tc>
        <w:tc>
          <w:tcPr>
            <w:tcW w:w="7393" w:type="dxa"/>
            <w:shd w:val="clear" w:color="auto" w:fill="auto"/>
          </w:tcPr>
          <w:p w:rsidR="006B72D9" w:rsidRDefault="006B72D9" w:rsidP="003D51D8">
            <w:pPr>
              <w:spacing w:line="240" w:lineRule="auto"/>
              <w:jc w:val="center"/>
            </w:pPr>
            <w:r>
              <w:t>2</w:t>
            </w:r>
          </w:p>
        </w:tc>
      </w:tr>
      <w:tr w:rsidR="003754B3" w:rsidTr="003D51D8">
        <w:tc>
          <w:tcPr>
            <w:tcW w:w="7393" w:type="dxa"/>
            <w:shd w:val="clear" w:color="auto" w:fill="auto"/>
          </w:tcPr>
          <w:p w:rsidR="003754B3" w:rsidRPr="00163942" w:rsidRDefault="003754B3" w:rsidP="0017625D">
            <w:r w:rsidRPr="00163942">
              <w:t>1. Дата</w:t>
            </w:r>
          </w:p>
        </w:tc>
        <w:tc>
          <w:tcPr>
            <w:tcW w:w="7393" w:type="dxa"/>
            <w:shd w:val="clear" w:color="auto" w:fill="auto"/>
          </w:tcPr>
          <w:p w:rsidR="003754B3" w:rsidRDefault="003754B3" w:rsidP="003D51D8">
            <w:pPr>
              <w:jc w:val="both"/>
            </w:pPr>
            <w:r w:rsidRPr="00C332D3">
              <w:t>Указывается дата по состоянию на дату, указанную в запросе получателя средств  бюджета</w:t>
            </w:r>
            <w:r w:rsidR="00632F13">
              <w:t xml:space="preserve"> МО </w:t>
            </w:r>
            <w:r w:rsidRPr="00C332D3">
              <w:t>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p w:rsidR="003754B3" w:rsidRPr="00C332D3" w:rsidRDefault="003754B3" w:rsidP="003D51D8">
            <w:pPr>
              <w:jc w:val="both"/>
            </w:pPr>
          </w:p>
        </w:tc>
      </w:tr>
      <w:tr w:rsidR="003754B3" w:rsidTr="003D51D8">
        <w:tc>
          <w:tcPr>
            <w:tcW w:w="7393" w:type="dxa"/>
            <w:shd w:val="clear" w:color="auto" w:fill="auto"/>
          </w:tcPr>
          <w:p w:rsidR="003754B3" w:rsidRPr="00163942" w:rsidRDefault="003754B3" w:rsidP="0017625D">
            <w:r w:rsidRPr="00163942">
              <w:t>2. Наименование органа Федерального казначейства</w:t>
            </w:r>
          </w:p>
        </w:tc>
        <w:tc>
          <w:tcPr>
            <w:tcW w:w="7393" w:type="dxa"/>
            <w:shd w:val="clear" w:color="auto" w:fill="auto"/>
          </w:tcPr>
          <w:p w:rsidR="003754B3" w:rsidRDefault="003754B3" w:rsidP="003D51D8">
            <w:pPr>
              <w:jc w:val="both"/>
            </w:pPr>
            <w:r w:rsidRPr="00C332D3">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3754B3" w:rsidRPr="00C332D3" w:rsidRDefault="003754B3" w:rsidP="003D51D8">
            <w:pPr>
              <w:jc w:val="both"/>
            </w:pPr>
          </w:p>
        </w:tc>
      </w:tr>
      <w:tr w:rsidR="003754B3" w:rsidTr="003D51D8">
        <w:tc>
          <w:tcPr>
            <w:tcW w:w="7393" w:type="dxa"/>
            <w:shd w:val="clear" w:color="auto" w:fill="auto"/>
          </w:tcPr>
          <w:p w:rsidR="003754B3" w:rsidRPr="00163942" w:rsidRDefault="003754B3" w:rsidP="0017625D">
            <w:r w:rsidRPr="00163942">
              <w:t>2.1. Код органа Федерального казначейства (КОФК)</w:t>
            </w:r>
          </w:p>
        </w:tc>
        <w:tc>
          <w:tcPr>
            <w:tcW w:w="7393" w:type="dxa"/>
            <w:shd w:val="clear" w:color="auto" w:fill="auto"/>
          </w:tcPr>
          <w:p w:rsidR="003754B3" w:rsidRDefault="003754B3" w:rsidP="003D51D8">
            <w:pPr>
              <w:jc w:val="both"/>
            </w:pPr>
            <w:r w:rsidRPr="00C332D3">
              <w:t>Указывается код органа Федерального казначейства, присвоенный Федеральным казначейством, - "4400"</w:t>
            </w:r>
          </w:p>
          <w:p w:rsidR="003754B3" w:rsidRDefault="003754B3" w:rsidP="003D51D8">
            <w:pPr>
              <w:jc w:val="both"/>
            </w:pPr>
          </w:p>
        </w:tc>
      </w:tr>
      <w:tr w:rsidR="003754B3" w:rsidTr="003D51D8">
        <w:tc>
          <w:tcPr>
            <w:tcW w:w="7393" w:type="dxa"/>
            <w:shd w:val="clear" w:color="auto" w:fill="auto"/>
          </w:tcPr>
          <w:p w:rsidR="003754B3" w:rsidRPr="00163942" w:rsidRDefault="003754B3" w:rsidP="0017625D">
            <w:r w:rsidRPr="00163942">
              <w:t>3. Получатель бюджетных средств</w:t>
            </w:r>
          </w:p>
        </w:tc>
        <w:tc>
          <w:tcPr>
            <w:tcW w:w="7393" w:type="dxa"/>
            <w:shd w:val="clear" w:color="auto" w:fill="auto"/>
          </w:tcPr>
          <w:p w:rsidR="003754B3" w:rsidRDefault="003754B3" w:rsidP="003D51D8">
            <w:pPr>
              <w:jc w:val="both"/>
            </w:pPr>
            <w:r w:rsidRPr="007F675E">
              <w:t>Указывается н</w:t>
            </w:r>
            <w:r w:rsidR="0017625D">
              <w:t xml:space="preserve">аименование получателя средств </w:t>
            </w:r>
            <w:r w:rsidRPr="007F675E">
              <w:t>бюджета</w:t>
            </w:r>
            <w:r w:rsidR="00632F13">
              <w:t xml:space="preserve"> МО</w:t>
            </w:r>
            <w:r w:rsidRPr="007F675E">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3.1. Код по Сводному реестру</w:t>
            </w:r>
          </w:p>
        </w:tc>
        <w:tc>
          <w:tcPr>
            <w:tcW w:w="7393" w:type="dxa"/>
            <w:shd w:val="clear" w:color="auto" w:fill="auto"/>
          </w:tcPr>
          <w:p w:rsidR="003754B3" w:rsidRDefault="003754B3" w:rsidP="003D51D8">
            <w:pPr>
              <w:jc w:val="both"/>
            </w:pPr>
            <w:r w:rsidRPr="007F675E">
              <w:t>Указывается код получателя средств бюджета</w:t>
            </w:r>
            <w:r w:rsidR="00632F13">
              <w:t xml:space="preserve"> МО</w:t>
            </w:r>
            <w:r w:rsidRPr="007F675E">
              <w:t xml:space="preserve"> по Сводному реестру</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4. Наименование бюджета</w:t>
            </w:r>
          </w:p>
        </w:tc>
        <w:tc>
          <w:tcPr>
            <w:tcW w:w="7393" w:type="dxa"/>
            <w:shd w:val="clear" w:color="auto" w:fill="auto"/>
          </w:tcPr>
          <w:p w:rsidR="003754B3" w:rsidRDefault="003754B3" w:rsidP="003D51D8">
            <w:pPr>
              <w:jc w:val="both"/>
            </w:pPr>
            <w:r w:rsidRPr="007F675E">
              <w:t>Указывается наименование бюджета</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5. Код ОКТМО</w:t>
            </w:r>
          </w:p>
        </w:tc>
        <w:tc>
          <w:tcPr>
            <w:tcW w:w="7393" w:type="dxa"/>
            <w:shd w:val="clear" w:color="auto" w:fill="auto"/>
          </w:tcPr>
          <w:p w:rsidR="003754B3" w:rsidRDefault="003754B3" w:rsidP="003D51D8">
            <w:pPr>
              <w:jc w:val="both"/>
            </w:pPr>
            <w:r w:rsidRPr="007F675E">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w:t>
            </w:r>
            <w:r w:rsidRPr="007F675E">
              <w:lastRenderedPageBreak/>
              <w:t>(муниципального образования), органа управления государственным внебюджетным фондом</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lastRenderedPageBreak/>
              <w:t>6. Финансовый орган</w:t>
            </w:r>
          </w:p>
        </w:tc>
        <w:tc>
          <w:tcPr>
            <w:tcW w:w="7393" w:type="dxa"/>
            <w:shd w:val="clear" w:color="auto" w:fill="auto"/>
          </w:tcPr>
          <w:p w:rsidR="003754B3" w:rsidRDefault="003754B3" w:rsidP="003D51D8">
            <w:pPr>
              <w:jc w:val="both"/>
            </w:pPr>
            <w:r w:rsidRPr="007F675E">
              <w:t xml:space="preserve">Указывается наименование финансового органа </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6.1. Код по ОКПО</w:t>
            </w:r>
          </w:p>
        </w:tc>
        <w:tc>
          <w:tcPr>
            <w:tcW w:w="7393" w:type="dxa"/>
            <w:shd w:val="clear" w:color="auto" w:fill="auto"/>
          </w:tcPr>
          <w:p w:rsidR="003754B3" w:rsidRDefault="003754B3" w:rsidP="003D51D8">
            <w:pPr>
              <w:jc w:val="both"/>
            </w:pPr>
            <w:r w:rsidRPr="007F675E">
              <w:t>Указывается код финансового органа по Общероссийскому классификатору предприятий и организаций</w:t>
            </w:r>
          </w:p>
          <w:p w:rsidR="003754B3" w:rsidRPr="007F675E" w:rsidRDefault="003754B3" w:rsidP="003D51D8">
            <w:pPr>
              <w:jc w:val="both"/>
            </w:pPr>
          </w:p>
        </w:tc>
      </w:tr>
      <w:tr w:rsidR="003754B3" w:rsidTr="003D51D8">
        <w:tc>
          <w:tcPr>
            <w:tcW w:w="7393" w:type="dxa"/>
            <w:shd w:val="clear" w:color="auto" w:fill="auto"/>
          </w:tcPr>
          <w:p w:rsidR="003754B3" w:rsidRDefault="003754B3" w:rsidP="0017625D">
            <w:r w:rsidRPr="00163942">
              <w:t>7. Код по бюджетной классификации</w:t>
            </w:r>
          </w:p>
        </w:tc>
        <w:tc>
          <w:tcPr>
            <w:tcW w:w="7393" w:type="dxa"/>
            <w:shd w:val="clear" w:color="auto" w:fill="auto"/>
          </w:tcPr>
          <w:p w:rsidR="003754B3" w:rsidRDefault="003754B3" w:rsidP="003D51D8">
            <w:pPr>
              <w:jc w:val="both"/>
            </w:pPr>
            <w:r w:rsidRPr="007F675E">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p w:rsidR="003754B3" w:rsidRDefault="003754B3" w:rsidP="003D51D8">
            <w:pPr>
              <w:jc w:val="both"/>
            </w:pPr>
          </w:p>
        </w:tc>
      </w:tr>
      <w:tr w:rsidR="003754B3" w:rsidTr="003D51D8">
        <w:tc>
          <w:tcPr>
            <w:tcW w:w="7393" w:type="dxa"/>
            <w:shd w:val="clear" w:color="auto" w:fill="auto"/>
          </w:tcPr>
          <w:p w:rsidR="003754B3" w:rsidRPr="00A718FE" w:rsidRDefault="003754B3" w:rsidP="0017625D">
            <w:r w:rsidRPr="00A718FE">
              <w:t>8. Распределенные на лицевой счет получателя бюджетных средств лимиты бюджетных обязательств на 20__ текущий финансовый год</w:t>
            </w:r>
          </w:p>
        </w:tc>
        <w:tc>
          <w:tcPr>
            <w:tcW w:w="7393" w:type="dxa"/>
            <w:shd w:val="clear" w:color="auto" w:fill="auto"/>
          </w:tcPr>
          <w:p w:rsidR="003754B3" w:rsidRDefault="003754B3" w:rsidP="003D51D8">
            <w:pPr>
              <w:jc w:val="both"/>
            </w:pPr>
            <w:r w:rsidRPr="00BD5AEE">
              <w:t>Указывается сумма распределенных лимитов бюджетных обязательств на текущий финансовый год в разрезе кодов по бюджетной классификации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shd w:val="clear" w:color="auto" w:fill="auto"/>
          </w:tcPr>
          <w:p w:rsidR="003754B3" w:rsidRDefault="003754B3" w:rsidP="003D51D8">
            <w:pPr>
              <w:jc w:val="both"/>
            </w:pPr>
            <w:r w:rsidRPr="00BD5AEE">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p w:rsidR="003754B3" w:rsidRPr="00BD5AEE" w:rsidRDefault="003754B3" w:rsidP="003D51D8">
            <w:pPr>
              <w:jc w:val="both"/>
            </w:pPr>
          </w:p>
        </w:tc>
      </w:tr>
      <w:tr w:rsidR="003754B3" w:rsidTr="003D51D8">
        <w:tc>
          <w:tcPr>
            <w:tcW w:w="7393" w:type="dxa"/>
            <w:shd w:val="clear" w:color="auto" w:fill="auto"/>
          </w:tcPr>
          <w:p w:rsidR="003754B3" w:rsidRDefault="003754B3" w:rsidP="0017625D">
            <w:r w:rsidRPr="00A718FE">
              <w:t>9. Реквизиты принятых на учет обязательств</w:t>
            </w:r>
          </w:p>
          <w:p w:rsidR="0017625D" w:rsidRPr="00A718FE" w:rsidRDefault="0017625D" w:rsidP="0017625D"/>
        </w:tc>
        <w:tc>
          <w:tcPr>
            <w:tcW w:w="7393" w:type="dxa"/>
            <w:shd w:val="clear" w:color="auto" w:fill="auto"/>
          </w:tcPr>
          <w:p w:rsidR="003754B3" w:rsidRPr="00BD5AEE" w:rsidRDefault="003754B3" w:rsidP="003D51D8">
            <w:pPr>
              <w:jc w:val="both"/>
            </w:pPr>
          </w:p>
        </w:tc>
      </w:tr>
      <w:tr w:rsidR="003754B3" w:rsidTr="003D51D8">
        <w:tc>
          <w:tcPr>
            <w:tcW w:w="7393" w:type="dxa"/>
            <w:shd w:val="clear" w:color="auto" w:fill="auto"/>
          </w:tcPr>
          <w:p w:rsidR="003754B3" w:rsidRDefault="003754B3" w:rsidP="0017625D">
            <w:r w:rsidRPr="00A718FE">
              <w:t>9.1. Документ-основание/исполнительный документ (решение налогового органа)</w:t>
            </w:r>
          </w:p>
          <w:p w:rsidR="0017625D" w:rsidRPr="00A718FE" w:rsidRDefault="0017625D" w:rsidP="0017625D"/>
        </w:tc>
        <w:tc>
          <w:tcPr>
            <w:tcW w:w="7393" w:type="dxa"/>
            <w:shd w:val="clear" w:color="auto" w:fill="auto"/>
          </w:tcPr>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9.1.1. Номер документа-основания (исполнительного документа, решения налогового органа)</w:t>
            </w:r>
          </w:p>
        </w:tc>
        <w:tc>
          <w:tcPr>
            <w:tcW w:w="7393" w:type="dxa"/>
            <w:shd w:val="clear" w:color="auto" w:fill="auto"/>
          </w:tcPr>
          <w:p w:rsidR="003754B3" w:rsidRDefault="003754B3" w:rsidP="003D51D8">
            <w:pPr>
              <w:jc w:val="both"/>
            </w:pPr>
            <w:r w:rsidRPr="00BD5AEE">
              <w:t>Указывается номер документа-основания (исполнительного документа, решения налогового органа) (при наличии)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9.1.2. Дата документа-основания (исполнительного документа, решения налогового органа)</w:t>
            </w:r>
          </w:p>
        </w:tc>
        <w:tc>
          <w:tcPr>
            <w:tcW w:w="7393" w:type="dxa"/>
            <w:shd w:val="clear" w:color="auto" w:fill="auto"/>
          </w:tcPr>
          <w:p w:rsidR="003754B3" w:rsidRDefault="003754B3" w:rsidP="003D51D8">
            <w:pPr>
              <w:jc w:val="both"/>
            </w:pPr>
            <w:r w:rsidRPr="00BD5AEE">
              <w:t>Указывается дата документа-основания (исполнительного документа, решения налогового органа) (при наличии)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9.1.3. Идентификатор документа-основания (исполнительного документа, решения налогового органа)</w:t>
            </w:r>
          </w:p>
        </w:tc>
        <w:tc>
          <w:tcPr>
            <w:tcW w:w="7393" w:type="dxa"/>
            <w:shd w:val="clear" w:color="auto" w:fill="auto"/>
          </w:tcPr>
          <w:p w:rsidR="003754B3" w:rsidRPr="00BD5AEE" w:rsidRDefault="003754B3" w:rsidP="003D51D8">
            <w:pPr>
              <w:jc w:val="both"/>
            </w:pPr>
            <w:r w:rsidRPr="00BD5AEE">
              <w:t>Указывается идентификатор документа-основания (при наличии)</w:t>
            </w:r>
          </w:p>
        </w:tc>
      </w:tr>
      <w:tr w:rsidR="003754B3" w:rsidTr="003D51D8">
        <w:tc>
          <w:tcPr>
            <w:tcW w:w="7393" w:type="dxa"/>
            <w:shd w:val="clear" w:color="auto" w:fill="auto"/>
          </w:tcPr>
          <w:p w:rsidR="003754B3" w:rsidRPr="00A718FE" w:rsidRDefault="003754B3" w:rsidP="0017625D">
            <w:r w:rsidRPr="00A718FE">
              <w:t>9.2. Учетный номер обязательства</w:t>
            </w:r>
          </w:p>
        </w:tc>
        <w:tc>
          <w:tcPr>
            <w:tcW w:w="7393" w:type="dxa"/>
            <w:shd w:val="clear" w:color="auto" w:fill="auto"/>
          </w:tcPr>
          <w:p w:rsidR="003754B3" w:rsidRDefault="003754B3" w:rsidP="003D51D8">
            <w:pPr>
              <w:jc w:val="both"/>
            </w:pPr>
            <w:r w:rsidRPr="00BD5AEE">
              <w:t>Указывается учетный номер бюджетного или денежного обязательства</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9.3. Уникальный код объекта капитального строительства или объекта недвижимого имущества</w:t>
            </w:r>
          </w:p>
        </w:tc>
        <w:tc>
          <w:tcPr>
            <w:tcW w:w="7393" w:type="dxa"/>
            <w:shd w:val="clear" w:color="auto" w:fill="auto"/>
          </w:tcPr>
          <w:p w:rsidR="003754B3" w:rsidRDefault="003754B3" w:rsidP="003D51D8">
            <w:pPr>
              <w:jc w:val="both"/>
            </w:pPr>
            <w:r w:rsidRPr="00BD5AEE">
              <w:t>Указывается уникальный код объекта капитального строительства или объекта недвижимого имущества (при наличии)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9.4. Сумма принятых на учет обязательств на 20__ текущий финансовый год в валюте Российской Федерации</w:t>
            </w:r>
          </w:p>
        </w:tc>
        <w:tc>
          <w:tcPr>
            <w:tcW w:w="7393" w:type="dxa"/>
            <w:shd w:val="clear" w:color="auto" w:fill="auto"/>
          </w:tcPr>
          <w:p w:rsidR="003754B3" w:rsidRDefault="003754B3" w:rsidP="003D51D8">
            <w:pPr>
              <w:jc w:val="both"/>
            </w:pPr>
            <w:r w:rsidRPr="00BD5AEE">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w:t>
            </w:r>
            <w:proofErr w:type="gramStart"/>
            <w:r w:rsidRPr="00BD5AEE">
              <w:t>ств пр</w:t>
            </w:r>
            <w:proofErr w:type="gramEnd"/>
            <w:r w:rsidRPr="00BD5AEE">
              <w:t>ошлых лет) в разрезе кодов по бюджетной классификации</w:t>
            </w:r>
          </w:p>
          <w:p w:rsidR="003754B3" w:rsidRPr="00BD5AEE" w:rsidRDefault="003754B3" w:rsidP="003D51D8">
            <w:pPr>
              <w:jc w:val="both"/>
            </w:pPr>
          </w:p>
        </w:tc>
      </w:tr>
      <w:tr w:rsidR="003754B3" w:rsidTr="003D51D8">
        <w:tc>
          <w:tcPr>
            <w:tcW w:w="7393" w:type="dxa"/>
            <w:shd w:val="clear" w:color="auto" w:fill="auto"/>
          </w:tcPr>
          <w:p w:rsidR="003754B3" w:rsidRDefault="003754B3" w:rsidP="0017625D">
            <w:r w:rsidRPr="00A718FE">
              <w:lastRenderedPageBreak/>
              <w:t xml:space="preserve">9.5.1. Сумма принятых на учет </w:t>
            </w:r>
            <w:proofErr w:type="gramStart"/>
            <w:r w:rsidRPr="00A718FE">
              <w:t>обязательств</w:t>
            </w:r>
            <w:proofErr w:type="gramEnd"/>
            <w:r w:rsidRPr="00A718FE">
              <w:t xml:space="preserve"> на плановый период в валюте Российской Федерации в разрезе первого и второго года</w:t>
            </w:r>
          </w:p>
        </w:tc>
        <w:tc>
          <w:tcPr>
            <w:tcW w:w="7393" w:type="dxa"/>
            <w:shd w:val="clear" w:color="auto" w:fill="auto"/>
          </w:tcPr>
          <w:p w:rsidR="003754B3" w:rsidRDefault="003754B3" w:rsidP="003D51D8">
            <w:pPr>
              <w:jc w:val="both"/>
            </w:pPr>
            <w:r w:rsidRPr="00BD5AEE">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p w:rsidR="003754B3" w:rsidRDefault="003754B3" w:rsidP="003D51D8">
            <w:pPr>
              <w:jc w:val="both"/>
            </w:pPr>
          </w:p>
        </w:tc>
      </w:tr>
      <w:tr w:rsidR="003754B3" w:rsidTr="003D51D8">
        <w:tc>
          <w:tcPr>
            <w:tcW w:w="7393" w:type="dxa"/>
            <w:shd w:val="clear" w:color="auto" w:fill="auto"/>
          </w:tcPr>
          <w:p w:rsidR="003754B3" w:rsidRPr="008D0A94" w:rsidRDefault="003754B3" w:rsidP="0017625D">
            <w:r w:rsidRPr="008D0A94">
              <w:t>9.6. Сумма исполненных обязательств текущего финансового года в валюте Российской Федерации</w:t>
            </w:r>
          </w:p>
        </w:tc>
        <w:tc>
          <w:tcPr>
            <w:tcW w:w="7393" w:type="dxa"/>
            <w:shd w:val="clear" w:color="auto" w:fill="auto"/>
          </w:tcPr>
          <w:p w:rsidR="003754B3" w:rsidRDefault="003754B3" w:rsidP="003D51D8">
            <w:pPr>
              <w:jc w:val="both"/>
            </w:pPr>
            <w:r w:rsidRPr="00F63885">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9.6.1. Процент исполнения бюджетных или денежных обязательств текущего финансового года</w:t>
            </w:r>
          </w:p>
        </w:tc>
        <w:tc>
          <w:tcPr>
            <w:tcW w:w="7393" w:type="dxa"/>
            <w:shd w:val="clear" w:color="auto" w:fill="auto"/>
          </w:tcPr>
          <w:p w:rsidR="003754B3" w:rsidRDefault="003754B3" w:rsidP="003D51D8">
            <w:pPr>
              <w:jc w:val="both"/>
            </w:pPr>
            <w:r w:rsidRPr="00F63885">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9.7. Неисполненные обязательства текущего финансового года в валюте Российской Федерации</w:t>
            </w:r>
          </w:p>
        </w:tc>
        <w:tc>
          <w:tcPr>
            <w:tcW w:w="7393" w:type="dxa"/>
            <w:shd w:val="clear" w:color="auto" w:fill="auto"/>
          </w:tcPr>
          <w:p w:rsidR="003754B3" w:rsidRDefault="003754B3" w:rsidP="003D51D8">
            <w:pPr>
              <w:jc w:val="both"/>
            </w:pPr>
            <w:r w:rsidRPr="00F63885">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r w:rsidRPr="00F63885">
              <w:cr/>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9.8. Сумма неиспользованного остатка лимитов бюджетных обязательств текущего финансового года</w:t>
            </w:r>
          </w:p>
        </w:tc>
        <w:tc>
          <w:tcPr>
            <w:tcW w:w="7393" w:type="dxa"/>
            <w:shd w:val="clear" w:color="auto" w:fill="auto"/>
          </w:tcPr>
          <w:p w:rsidR="003754B3" w:rsidRDefault="003754B3" w:rsidP="003D51D8">
            <w:pPr>
              <w:jc w:val="both"/>
            </w:pPr>
            <w:r w:rsidRPr="00F63885">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r w:rsidRPr="00F63885">
              <w:cr/>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shd w:val="clear" w:color="auto" w:fill="auto"/>
          </w:tcPr>
          <w:p w:rsidR="003754B3" w:rsidRDefault="003754B3" w:rsidP="003D51D8">
            <w:pPr>
              <w:jc w:val="both"/>
            </w:pPr>
            <w:r w:rsidRPr="00F63885">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10. Итого по коду бюджетной классификации</w:t>
            </w:r>
          </w:p>
        </w:tc>
        <w:tc>
          <w:tcPr>
            <w:tcW w:w="7393" w:type="dxa"/>
            <w:shd w:val="clear" w:color="auto" w:fill="auto"/>
          </w:tcPr>
          <w:p w:rsidR="003754B3" w:rsidRDefault="003754B3" w:rsidP="003D51D8">
            <w:pPr>
              <w:jc w:val="both"/>
            </w:pPr>
            <w:r w:rsidRPr="00F63885">
              <w:t xml:space="preserve">Указывается итоговая сумма бюджетных или денежных обязательств </w:t>
            </w:r>
            <w:proofErr w:type="spellStart"/>
            <w:r w:rsidRPr="00F63885">
              <w:t>группировочно</w:t>
            </w:r>
            <w:proofErr w:type="spellEnd"/>
            <w:r w:rsidRPr="00F63885">
              <w:t xml:space="preserve"> по всем кодам бюджетной классификации Российской Федерации, указанным в отчете</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11. Всего</w:t>
            </w:r>
          </w:p>
        </w:tc>
        <w:tc>
          <w:tcPr>
            <w:tcW w:w="7393" w:type="dxa"/>
            <w:shd w:val="clear" w:color="auto" w:fill="auto"/>
          </w:tcPr>
          <w:p w:rsidR="003754B3" w:rsidRDefault="003754B3" w:rsidP="003D51D8">
            <w:pPr>
              <w:jc w:val="both"/>
            </w:pPr>
            <w:r w:rsidRPr="00F63885">
              <w:t>Указываются итоговые суммы бюджетных или денежных обязательств</w:t>
            </w:r>
          </w:p>
          <w:p w:rsidR="0017625D" w:rsidRPr="00F63885" w:rsidRDefault="0017625D" w:rsidP="003D51D8">
            <w:pPr>
              <w:jc w:val="both"/>
            </w:pPr>
          </w:p>
        </w:tc>
      </w:tr>
      <w:tr w:rsidR="003754B3" w:rsidTr="003D51D8">
        <w:tc>
          <w:tcPr>
            <w:tcW w:w="7393" w:type="dxa"/>
            <w:shd w:val="clear" w:color="auto" w:fill="auto"/>
          </w:tcPr>
          <w:p w:rsidR="003754B3" w:rsidRPr="008D0A94" w:rsidRDefault="003754B3" w:rsidP="0017625D">
            <w:r w:rsidRPr="008D0A94">
              <w:t>12. Ответственный исполнитель</w:t>
            </w:r>
          </w:p>
        </w:tc>
        <w:tc>
          <w:tcPr>
            <w:tcW w:w="7393" w:type="dxa"/>
            <w:shd w:val="clear" w:color="auto" w:fill="auto"/>
          </w:tcPr>
          <w:p w:rsidR="003754B3" w:rsidRDefault="003754B3" w:rsidP="003D51D8">
            <w:pPr>
              <w:jc w:val="both"/>
            </w:pPr>
            <w:r w:rsidRPr="00F63885">
              <w:t>Указываются должность, подпись, расшифровка подписи, телефон ответственного исполнителя, сформировавшего отчет</w:t>
            </w:r>
          </w:p>
          <w:p w:rsidR="003754B3" w:rsidRPr="00F63885" w:rsidRDefault="003754B3" w:rsidP="003D51D8">
            <w:pPr>
              <w:jc w:val="both"/>
            </w:pPr>
          </w:p>
        </w:tc>
      </w:tr>
      <w:tr w:rsidR="003754B3" w:rsidTr="003D51D8">
        <w:tc>
          <w:tcPr>
            <w:tcW w:w="7393" w:type="dxa"/>
            <w:shd w:val="clear" w:color="auto" w:fill="auto"/>
          </w:tcPr>
          <w:p w:rsidR="003754B3" w:rsidRDefault="003754B3" w:rsidP="0017625D">
            <w:r w:rsidRPr="008D0A94">
              <w:t>13. Дата</w:t>
            </w:r>
          </w:p>
        </w:tc>
        <w:tc>
          <w:tcPr>
            <w:tcW w:w="7393" w:type="dxa"/>
            <w:shd w:val="clear" w:color="auto" w:fill="auto"/>
          </w:tcPr>
          <w:p w:rsidR="003754B3" w:rsidRDefault="003754B3" w:rsidP="003D51D8">
            <w:pPr>
              <w:jc w:val="both"/>
            </w:pPr>
            <w:r w:rsidRPr="00F63885">
              <w:t>Указывается дата подписания отчета</w:t>
            </w:r>
          </w:p>
          <w:p w:rsidR="003754B3" w:rsidRDefault="003754B3" w:rsidP="003D51D8">
            <w:pPr>
              <w:jc w:val="both"/>
            </w:pPr>
          </w:p>
        </w:tc>
      </w:tr>
    </w:tbl>
    <w:p w:rsidR="006B72D9" w:rsidRDefault="006B72D9" w:rsidP="006B72D9">
      <w:pPr>
        <w:spacing w:line="240" w:lineRule="auto"/>
        <w:jc w:val="center"/>
      </w:pPr>
    </w:p>
    <w:p w:rsidR="005827FA" w:rsidRDefault="005827FA" w:rsidP="0017625D">
      <w:pPr>
        <w:spacing w:line="240" w:lineRule="auto"/>
        <w:jc w:val="right"/>
      </w:pPr>
    </w:p>
    <w:p w:rsidR="0017625D" w:rsidRDefault="0017625D" w:rsidP="0017625D">
      <w:pPr>
        <w:spacing w:line="240" w:lineRule="auto"/>
        <w:jc w:val="right"/>
      </w:pPr>
      <w:bookmarkStart w:id="33" w:name="_GoBack"/>
      <w:bookmarkEnd w:id="33"/>
      <w:r>
        <w:lastRenderedPageBreak/>
        <w:t>Приложение №7</w:t>
      </w:r>
    </w:p>
    <w:p w:rsidR="0017625D" w:rsidRDefault="0017625D" w:rsidP="0017625D">
      <w:pPr>
        <w:spacing w:line="240" w:lineRule="auto"/>
        <w:jc w:val="right"/>
      </w:pPr>
      <w:r>
        <w:t>к Порядку учета бюджетных и денежных обязательств</w:t>
      </w:r>
    </w:p>
    <w:p w:rsidR="0017625D" w:rsidRDefault="0017625D" w:rsidP="00C332B4">
      <w:pPr>
        <w:spacing w:line="240" w:lineRule="auto"/>
        <w:jc w:val="right"/>
      </w:pPr>
      <w:r>
        <w:t>получателей средств бюджета</w:t>
      </w:r>
      <w:r w:rsidR="005827FA">
        <w:t xml:space="preserve"> </w:t>
      </w:r>
      <w:r w:rsidR="00D45163">
        <w:t>Семеновского</w:t>
      </w:r>
      <w:r w:rsidR="005827FA">
        <w:t xml:space="preserve"> сельсовета</w:t>
      </w:r>
      <w:r>
        <w:t>,</w:t>
      </w:r>
    </w:p>
    <w:p w:rsidR="0017625D" w:rsidRDefault="0017625D" w:rsidP="0017625D">
      <w:pPr>
        <w:spacing w:line="240" w:lineRule="auto"/>
        <w:jc w:val="right"/>
      </w:pPr>
      <w:r>
        <w:t xml:space="preserve">Управлением Федерального казначейства по </w:t>
      </w:r>
    </w:p>
    <w:p w:rsidR="0017625D" w:rsidRDefault="0017625D" w:rsidP="0017625D">
      <w:pPr>
        <w:spacing w:line="240" w:lineRule="auto"/>
        <w:jc w:val="right"/>
      </w:pPr>
      <w:r>
        <w:t xml:space="preserve">Курской области, </w:t>
      </w:r>
      <w:proofErr w:type="gramStart"/>
      <w:r>
        <w:t>осуществляющим</w:t>
      </w:r>
      <w:proofErr w:type="gramEnd"/>
      <w:r>
        <w:t xml:space="preserve"> полномочия</w:t>
      </w:r>
    </w:p>
    <w:p w:rsidR="0017625D" w:rsidRDefault="0017625D" w:rsidP="0017625D">
      <w:pPr>
        <w:spacing w:line="240" w:lineRule="auto"/>
        <w:jc w:val="right"/>
      </w:pPr>
      <w:r>
        <w:t xml:space="preserve"> по учету бюджетных и денежных обязательств</w:t>
      </w:r>
    </w:p>
    <w:p w:rsidR="006F69FC" w:rsidRDefault="006F69FC" w:rsidP="0017625D">
      <w:pPr>
        <w:spacing w:line="240" w:lineRule="auto"/>
        <w:jc w:val="right"/>
      </w:pPr>
    </w:p>
    <w:p w:rsidR="006F69FC" w:rsidRDefault="006F69FC" w:rsidP="0017625D">
      <w:pPr>
        <w:spacing w:line="240" w:lineRule="auto"/>
        <w:jc w:val="right"/>
      </w:pPr>
    </w:p>
    <w:p w:rsidR="006F69FC" w:rsidRPr="006F69FC" w:rsidRDefault="006F69FC" w:rsidP="006F69FC">
      <w:pPr>
        <w:spacing w:line="240" w:lineRule="auto"/>
        <w:jc w:val="center"/>
        <w:rPr>
          <w:b/>
        </w:rPr>
      </w:pPr>
      <w:r w:rsidRPr="006F69FC">
        <w:rPr>
          <w:b/>
        </w:rPr>
        <w:t>РЕКВИЗИТЫ</w:t>
      </w:r>
    </w:p>
    <w:p w:rsidR="006F69FC" w:rsidRPr="006F69FC" w:rsidRDefault="006F69FC" w:rsidP="006F69FC">
      <w:pPr>
        <w:spacing w:line="240" w:lineRule="auto"/>
        <w:jc w:val="center"/>
        <w:rPr>
          <w:b/>
        </w:rPr>
      </w:pPr>
      <w:r w:rsidRPr="006F69FC">
        <w:rPr>
          <w:b/>
        </w:rPr>
        <w:t>УВЕДОМЛЕНИЯ О ПРЕВЫШЕНИИ ПРИНЯТЫМ БЮДЖЕТНЫМ ОБЯЗАТЕЛЬСТВОМ</w:t>
      </w:r>
    </w:p>
    <w:p w:rsidR="0017625D" w:rsidRDefault="006F69FC" w:rsidP="006F69FC">
      <w:pPr>
        <w:spacing w:line="240" w:lineRule="auto"/>
        <w:jc w:val="center"/>
        <w:rPr>
          <w:b/>
        </w:rPr>
      </w:pPr>
      <w:r w:rsidRPr="006F69FC">
        <w:rPr>
          <w:b/>
        </w:rPr>
        <w:t>НЕИСПОЛЬЗОВАННЫХ ЛИМИТОВ БЮДЖЕТНЫХ ОБЯЗАТЕЛЬСТВ</w:t>
      </w:r>
    </w:p>
    <w:p w:rsidR="006F69FC" w:rsidRDefault="006F69FC" w:rsidP="006F69FC">
      <w:pPr>
        <w:spacing w:line="240" w:lineRule="auto"/>
        <w:jc w:val="center"/>
        <w:rPr>
          <w:b/>
        </w:rPr>
      </w:pPr>
    </w:p>
    <w:p w:rsidR="006F69FC" w:rsidRPr="006F69FC" w:rsidRDefault="006F69FC" w:rsidP="006F69FC">
      <w:pPr>
        <w:spacing w:line="240" w:lineRule="auto"/>
        <w:jc w:val="right"/>
      </w:pPr>
      <w:r w:rsidRPr="006F69FC">
        <w:t>Единица измерения: руб.</w:t>
      </w:r>
    </w:p>
    <w:p w:rsidR="006F69FC" w:rsidRDefault="00F64AA9" w:rsidP="006F69FC">
      <w:pPr>
        <w:spacing w:line="240" w:lineRule="auto"/>
        <w:jc w:val="right"/>
      </w:pPr>
      <w:r>
        <w:t>(</w:t>
      </w:r>
      <w:r w:rsidR="006F69FC" w:rsidRPr="006F69FC">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6F69FC" w:rsidTr="003D51D8">
        <w:tc>
          <w:tcPr>
            <w:tcW w:w="7393" w:type="dxa"/>
            <w:shd w:val="clear" w:color="auto" w:fill="auto"/>
          </w:tcPr>
          <w:p w:rsidR="006F69FC" w:rsidRPr="00017B39" w:rsidRDefault="006F69FC" w:rsidP="003D51D8">
            <w:pPr>
              <w:jc w:val="center"/>
            </w:pPr>
            <w:r w:rsidRPr="00017B39">
              <w:t>Описание реквизита</w:t>
            </w:r>
          </w:p>
        </w:tc>
        <w:tc>
          <w:tcPr>
            <w:tcW w:w="7393" w:type="dxa"/>
            <w:shd w:val="clear" w:color="auto" w:fill="auto"/>
          </w:tcPr>
          <w:p w:rsidR="006F69FC" w:rsidRDefault="006F69FC" w:rsidP="003D51D8">
            <w:pPr>
              <w:jc w:val="center"/>
            </w:pPr>
            <w:r w:rsidRPr="00017B39">
              <w:t>Правила формирования, заполнения реквизита</w:t>
            </w:r>
          </w:p>
        </w:tc>
      </w:tr>
      <w:tr w:rsidR="006F69FC" w:rsidTr="003D51D8">
        <w:tc>
          <w:tcPr>
            <w:tcW w:w="7393" w:type="dxa"/>
            <w:shd w:val="clear" w:color="auto" w:fill="auto"/>
          </w:tcPr>
          <w:p w:rsidR="006F69FC" w:rsidRDefault="006F69FC" w:rsidP="003D51D8">
            <w:pPr>
              <w:spacing w:line="240" w:lineRule="auto"/>
              <w:jc w:val="center"/>
            </w:pPr>
            <w:r>
              <w:t>1</w:t>
            </w:r>
          </w:p>
        </w:tc>
        <w:tc>
          <w:tcPr>
            <w:tcW w:w="7393" w:type="dxa"/>
            <w:shd w:val="clear" w:color="auto" w:fill="auto"/>
          </w:tcPr>
          <w:p w:rsidR="006F69FC" w:rsidRDefault="006F69FC" w:rsidP="003D51D8">
            <w:pPr>
              <w:spacing w:line="240" w:lineRule="auto"/>
              <w:jc w:val="center"/>
            </w:pPr>
            <w:r>
              <w:t>2</w:t>
            </w:r>
          </w:p>
        </w:tc>
      </w:tr>
      <w:tr w:rsidR="006F69FC" w:rsidTr="003D51D8">
        <w:tc>
          <w:tcPr>
            <w:tcW w:w="7393" w:type="dxa"/>
            <w:shd w:val="clear" w:color="auto" w:fill="auto"/>
          </w:tcPr>
          <w:p w:rsidR="006F69FC" w:rsidRPr="00080475" w:rsidRDefault="006F69FC" w:rsidP="002A6215">
            <w:r w:rsidRPr="00080475">
              <w:t>1. Номер</w:t>
            </w:r>
          </w:p>
        </w:tc>
        <w:tc>
          <w:tcPr>
            <w:tcW w:w="7393" w:type="dxa"/>
            <w:shd w:val="clear" w:color="auto" w:fill="auto"/>
          </w:tcPr>
          <w:p w:rsidR="006F69FC" w:rsidRDefault="006F69FC" w:rsidP="003D51D8">
            <w:pPr>
              <w:jc w:val="both"/>
            </w:pPr>
            <w:r w:rsidRPr="005967D6">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F69FC" w:rsidRPr="005967D6" w:rsidRDefault="006F69FC" w:rsidP="003D51D8">
            <w:pPr>
              <w:jc w:val="both"/>
            </w:pPr>
          </w:p>
        </w:tc>
      </w:tr>
      <w:tr w:rsidR="006F69FC" w:rsidTr="003D51D8">
        <w:tc>
          <w:tcPr>
            <w:tcW w:w="7393" w:type="dxa"/>
            <w:shd w:val="clear" w:color="auto" w:fill="auto"/>
          </w:tcPr>
          <w:p w:rsidR="006F69FC" w:rsidRPr="00080475" w:rsidRDefault="006F69FC" w:rsidP="002A6215">
            <w:r w:rsidRPr="00080475">
              <w:t>2. Дата</w:t>
            </w:r>
          </w:p>
        </w:tc>
        <w:tc>
          <w:tcPr>
            <w:tcW w:w="7393" w:type="dxa"/>
            <w:shd w:val="clear" w:color="auto" w:fill="auto"/>
          </w:tcPr>
          <w:p w:rsidR="006F69FC" w:rsidRPr="005967D6" w:rsidRDefault="001F1452" w:rsidP="003D51D8">
            <w:pPr>
              <w:jc w:val="both"/>
            </w:pPr>
            <w:r w:rsidRPr="001F1452">
              <w:t>Указывается дата Уведомления о превышении</w:t>
            </w:r>
          </w:p>
        </w:tc>
      </w:tr>
      <w:tr w:rsidR="006F69FC" w:rsidTr="003D51D8">
        <w:tc>
          <w:tcPr>
            <w:tcW w:w="7393" w:type="dxa"/>
            <w:shd w:val="clear" w:color="auto" w:fill="auto"/>
          </w:tcPr>
          <w:p w:rsidR="006F69FC" w:rsidRPr="00080475" w:rsidRDefault="006F69FC" w:rsidP="002A6215">
            <w:r w:rsidRPr="00080475">
              <w:t>3. Наименование органа Федерального казначейства</w:t>
            </w:r>
          </w:p>
        </w:tc>
        <w:tc>
          <w:tcPr>
            <w:tcW w:w="7393" w:type="dxa"/>
            <w:shd w:val="clear" w:color="auto" w:fill="auto"/>
          </w:tcPr>
          <w:p w:rsidR="001F1452" w:rsidRPr="001F1452" w:rsidRDefault="001F1452" w:rsidP="001F1452">
            <w:proofErr w:type="gramStart"/>
            <w:r w:rsidRPr="001F1452">
              <w:t>Указывается наименование территориального органа Федерального казначейства, в котором получателю средств бюджета</w:t>
            </w:r>
            <w:r w:rsidR="00632F13">
              <w:t xml:space="preserve"> МО</w:t>
            </w:r>
            <w:r w:rsidRPr="001F1452">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roofErr w:type="gramEnd"/>
          </w:p>
          <w:p w:rsidR="006F69FC" w:rsidRPr="005967D6" w:rsidRDefault="006F69FC" w:rsidP="003D51D8">
            <w:pPr>
              <w:jc w:val="both"/>
            </w:pPr>
          </w:p>
        </w:tc>
      </w:tr>
      <w:tr w:rsidR="006F69FC" w:rsidTr="003D51D8">
        <w:tc>
          <w:tcPr>
            <w:tcW w:w="7393" w:type="dxa"/>
            <w:shd w:val="clear" w:color="auto" w:fill="auto"/>
          </w:tcPr>
          <w:p w:rsidR="006F69FC" w:rsidRPr="00080475" w:rsidRDefault="006F69FC" w:rsidP="002A6215">
            <w:r w:rsidRPr="00080475">
              <w:t>3.1. Код по КОФК</w:t>
            </w:r>
          </w:p>
        </w:tc>
        <w:tc>
          <w:tcPr>
            <w:tcW w:w="7393" w:type="dxa"/>
            <w:shd w:val="clear" w:color="auto" w:fill="auto"/>
          </w:tcPr>
          <w:p w:rsidR="006F69FC" w:rsidRPr="005967D6" w:rsidRDefault="001F1452" w:rsidP="003D51D8">
            <w:pPr>
              <w:jc w:val="both"/>
            </w:pPr>
            <w:r w:rsidRPr="001F1452">
              <w:t>Указывается код органа Федерального казначейства, присвоенный Федеральным казначейством (далее - код по КОФК), - "4400"</w:t>
            </w:r>
          </w:p>
        </w:tc>
      </w:tr>
      <w:tr w:rsidR="006F69FC" w:rsidTr="003D51D8">
        <w:tc>
          <w:tcPr>
            <w:tcW w:w="7393" w:type="dxa"/>
            <w:shd w:val="clear" w:color="auto" w:fill="auto"/>
          </w:tcPr>
          <w:p w:rsidR="006F69FC" w:rsidRPr="00080475" w:rsidRDefault="006F69FC" w:rsidP="002A6215">
            <w:r w:rsidRPr="00080475">
              <w:t>4. Главный распорядитель (распорядитель) бюджетных средств</w:t>
            </w:r>
          </w:p>
        </w:tc>
        <w:tc>
          <w:tcPr>
            <w:tcW w:w="7393" w:type="dxa"/>
            <w:shd w:val="clear" w:color="auto" w:fill="auto"/>
          </w:tcPr>
          <w:p w:rsidR="006F69FC" w:rsidRPr="005967D6" w:rsidRDefault="001F1452" w:rsidP="00632F13">
            <w:pPr>
              <w:jc w:val="both"/>
            </w:pPr>
            <w:r w:rsidRPr="001F1452">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w:t>
            </w:r>
            <w:r w:rsidR="00632F13">
              <w:t xml:space="preserve"> МО</w:t>
            </w:r>
            <w:r w:rsidRPr="001F1452">
              <w:t>получателя средств бюджета</w:t>
            </w:r>
            <w:r w:rsidR="00632F13">
              <w:t xml:space="preserve"> МО</w:t>
            </w:r>
          </w:p>
        </w:tc>
      </w:tr>
      <w:tr w:rsidR="006F69FC" w:rsidTr="003D51D8">
        <w:tc>
          <w:tcPr>
            <w:tcW w:w="7393" w:type="dxa"/>
            <w:shd w:val="clear" w:color="auto" w:fill="auto"/>
          </w:tcPr>
          <w:p w:rsidR="006F69FC" w:rsidRPr="00080475" w:rsidRDefault="006F69FC" w:rsidP="002A6215">
            <w:r w:rsidRPr="00080475">
              <w:t>4.1. Глава по БК</w:t>
            </w:r>
          </w:p>
        </w:tc>
        <w:tc>
          <w:tcPr>
            <w:tcW w:w="7393" w:type="dxa"/>
            <w:shd w:val="clear" w:color="auto" w:fill="auto"/>
          </w:tcPr>
          <w:p w:rsidR="006F69FC" w:rsidRPr="005967D6" w:rsidRDefault="001F1452" w:rsidP="003D51D8">
            <w:pPr>
              <w:jc w:val="both"/>
            </w:pPr>
            <w:r w:rsidRPr="001F1452">
              <w:t>Указывается глава по бюджетной классификации главного распорядителя (распорядителя) бюджетных средств</w:t>
            </w:r>
          </w:p>
        </w:tc>
      </w:tr>
      <w:tr w:rsidR="006F69FC" w:rsidTr="003D51D8">
        <w:tc>
          <w:tcPr>
            <w:tcW w:w="7393" w:type="dxa"/>
            <w:shd w:val="clear" w:color="auto" w:fill="auto"/>
          </w:tcPr>
          <w:p w:rsidR="006F69FC" w:rsidRDefault="006F69FC" w:rsidP="002A6215">
            <w:r w:rsidRPr="00080475">
              <w:t>4.2. Код по Сводному реестру</w:t>
            </w:r>
          </w:p>
        </w:tc>
        <w:tc>
          <w:tcPr>
            <w:tcW w:w="7393" w:type="dxa"/>
            <w:shd w:val="clear" w:color="auto" w:fill="auto"/>
          </w:tcPr>
          <w:p w:rsidR="006F69FC" w:rsidRPr="005967D6" w:rsidRDefault="001F1452" w:rsidP="003D51D8">
            <w:pPr>
              <w:jc w:val="both"/>
            </w:pPr>
            <w:r w:rsidRPr="001F1452">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F69FC" w:rsidTr="003D51D8">
        <w:tc>
          <w:tcPr>
            <w:tcW w:w="7393" w:type="dxa"/>
            <w:shd w:val="clear" w:color="auto" w:fill="auto"/>
          </w:tcPr>
          <w:p w:rsidR="006F69FC" w:rsidRPr="00833406" w:rsidRDefault="006F69FC" w:rsidP="002A6215">
            <w:r w:rsidRPr="00833406">
              <w:lastRenderedPageBreak/>
              <w:t>5. Получатель бюджетных средств</w:t>
            </w:r>
          </w:p>
        </w:tc>
        <w:tc>
          <w:tcPr>
            <w:tcW w:w="7393" w:type="dxa"/>
            <w:shd w:val="clear" w:color="auto" w:fill="auto"/>
          </w:tcPr>
          <w:p w:rsidR="006F69FC" w:rsidRDefault="006F69FC" w:rsidP="00632F13">
            <w:pPr>
              <w:jc w:val="both"/>
            </w:pPr>
            <w:r w:rsidRPr="00B0030F">
              <w:t>Указывается наименование получателя средств бюджета</w:t>
            </w:r>
            <w:r w:rsidR="00632F13">
              <w:t xml:space="preserve"> МО</w:t>
            </w:r>
          </w:p>
          <w:p w:rsidR="00632F13" w:rsidRPr="00B0030F" w:rsidRDefault="00632F13" w:rsidP="00632F13">
            <w:pPr>
              <w:jc w:val="both"/>
            </w:pPr>
          </w:p>
        </w:tc>
      </w:tr>
      <w:tr w:rsidR="006F69FC" w:rsidTr="003D51D8">
        <w:tc>
          <w:tcPr>
            <w:tcW w:w="7393" w:type="dxa"/>
            <w:shd w:val="clear" w:color="auto" w:fill="auto"/>
          </w:tcPr>
          <w:p w:rsidR="006F69FC" w:rsidRPr="00833406" w:rsidRDefault="006F69FC" w:rsidP="002A6215">
            <w:r w:rsidRPr="00833406">
              <w:t>5.2. Код по Сводному реестру</w:t>
            </w:r>
          </w:p>
        </w:tc>
        <w:tc>
          <w:tcPr>
            <w:tcW w:w="7393" w:type="dxa"/>
            <w:shd w:val="clear" w:color="auto" w:fill="auto"/>
          </w:tcPr>
          <w:p w:rsidR="006F69FC" w:rsidRPr="00B0030F" w:rsidRDefault="006F69FC" w:rsidP="00632F13">
            <w:pPr>
              <w:jc w:val="both"/>
            </w:pPr>
            <w:r w:rsidRPr="00B0030F">
              <w:t>Указывается код по Сводному реест</w:t>
            </w:r>
            <w:r w:rsidR="001F1452">
              <w:t>ру получателя средств</w:t>
            </w:r>
            <w:r w:rsidRPr="00B0030F">
              <w:t xml:space="preserve"> бюджета</w:t>
            </w:r>
            <w:r w:rsidR="00632F13">
              <w:t xml:space="preserve"> МО</w:t>
            </w:r>
          </w:p>
        </w:tc>
      </w:tr>
      <w:tr w:rsidR="006F69FC" w:rsidTr="003D51D8">
        <w:tc>
          <w:tcPr>
            <w:tcW w:w="7393" w:type="dxa"/>
            <w:shd w:val="clear" w:color="auto" w:fill="auto"/>
          </w:tcPr>
          <w:p w:rsidR="006F69FC" w:rsidRPr="00833406" w:rsidRDefault="006F69FC" w:rsidP="002A6215">
            <w:r w:rsidRPr="00833406">
              <w:t>5.3. Номер соответствующего лицевого счета получателя бюджетных средств</w:t>
            </w:r>
          </w:p>
        </w:tc>
        <w:tc>
          <w:tcPr>
            <w:tcW w:w="7393" w:type="dxa"/>
            <w:shd w:val="clear" w:color="auto" w:fill="auto"/>
          </w:tcPr>
          <w:p w:rsidR="006F69FC" w:rsidRDefault="006F69FC" w:rsidP="003D51D8">
            <w:pPr>
              <w:jc w:val="both"/>
            </w:pPr>
            <w:r w:rsidRPr="00B0030F">
              <w:t>Указывается номер соответствующего лицевого счета получателя бюджетных средств</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6. Наименование бюджета</w:t>
            </w:r>
          </w:p>
        </w:tc>
        <w:tc>
          <w:tcPr>
            <w:tcW w:w="7393" w:type="dxa"/>
            <w:shd w:val="clear" w:color="auto" w:fill="auto"/>
          </w:tcPr>
          <w:p w:rsidR="006F69FC" w:rsidRDefault="006F69FC" w:rsidP="003D51D8">
            <w:pPr>
              <w:jc w:val="both"/>
            </w:pPr>
            <w:r w:rsidRPr="00B0030F">
              <w:t>Указывается наименование бюджета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7. Код ОКТМО</w:t>
            </w:r>
          </w:p>
        </w:tc>
        <w:tc>
          <w:tcPr>
            <w:tcW w:w="7393" w:type="dxa"/>
            <w:shd w:val="clear" w:color="auto" w:fill="auto"/>
          </w:tcPr>
          <w:p w:rsidR="006F69FC" w:rsidRDefault="006F69FC" w:rsidP="003D51D8">
            <w:pPr>
              <w:jc w:val="both"/>
            </w:pPr>
            <w:r w:rsidRPr="00B0030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8. Финансовый орган</w:t>
            </w:r>
          </w:p>
        </w:tc>
        <w:tc>
          <w:tcPr>
            <w:tcW w:w="7393" w:type="dxa"/>
            <w:shd w:val="clear" w:color="auto" w:fill="auto"/>
          </w:tcPr>
          <w:p w:rsidR="006F69FC" w:rsidRDefault="006F69FC" w:rsidP="003D51D8">
            <w:pPr>
              <w:jc w:val="both"/>
            </w:pPr>
            <w:r w:rsidRPr="00B0030F">
              <w:t>Указывается наименование финансового органа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8.1. Код по ОКПО</w:t>
            </w:r>
          </w:p>
        </w:tc>
        <w:tc>
          <w:tcPr>
            <w:tcW w:w="7393" w:type="dxa"/>
            <w:shd w:val="clear" w:color="auto" w:fill="auto"/>
          </w:tcPr>
          <w:p w:rsidR="006F69FC" w:rsidRDefault="006F69FC" w:rsidP="003D51D8">
            <w:pPr>
              <w:jc w:val="both"/>
            </w:pPr>
            <w:r w:rsidRPr="00B0030F">
              <w:t>Указывается код финансового органа по Общероссийскому классификатору предприятий и организаций</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9. Дата постановки на учет бюджетного обязательства</w:t>
            </w:r>
          </w:p>
        </w:tc>
        <w:tc>
          <w:tcPr>
            <w:tcW w:w="7393" w:type="dxa"/>
            <w:shd w:val="clear" w:color="auto" w:fill="auto"/>
          </w:tcPr>
          <w:p w:rsidR="006F69FC" w:rsidRDefault="006F69FC" w:rsidP="003D51D8">
            <w:pPr>
              <w:jc w:val="both"/>
            </w:pPr>
            <w:r w:rsidRPr="00B0030F">
              <w:t>Указывается дата постановки на учет бюджетного обязательства в органе Федерального казначейства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93" w:type="dxa"/>
            <w:shd w:val="clear" w:color="auto" w:fill="auto"/>
          </w:tcPr>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10.1. Вид документа-основания</w:t>
            </w:r>
          </w:p>
        </w:tc>
        <w:tc>
          <w:tcPr>
            <w:tcW w:w="7393" w:type="dxa"/>
            <w:shd w:val="clear" w:color="auto" w:fill="auto"/>
          </w:tcPr>
          <w:p w:rsidR="006F69FC" w:rsidRDefault="006F69FC" w:rsidP="003D51D8">
            <w:pPr>
              <w:jc w:val="both"/>
            </w:pPr>
            <w:r w:rsidRPr="00B0030F">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10.2. Наименование нормативного правового акта</w:t>
            </w:r>
          </w:p>
        </w:tc>
        <w:tc>
          <w:tcPr>
            <w:tcW w:w="7393" w:type="dxa"/>
            <w:shd w:val="clear" w:color="auto" w:fill="auto"/>
          </w:tcPr>
          <w:p w:rsidR="006F69FC" w:rsidRDefault="006F69FC" w:rsidP="003D51D8">
            <w:pPr>
              <w:jc w:val="both"/>
            </w:pPr>
            <w:r w:rsidRPr="00B0030F">
              <w:t xml:space="preserve">При заполнении в пункте 10.1 настоящей информации </w:t>
            </w:r>
            <w:r w:rsidR="001F1452">
              <w:t>вида документа</w:t>
            </w:r>
            <w:r w:rsidRPr="00B0030F">
              <w:t xml:space="preserve"> "нормативный правовой акт" указывается наименование нормативного правового акта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10.3. Номер документа-основания</w:t>
            </w:r>
          </w:p>
        </w:tc>
        <w:tc>
          <w:tcPr>
            <w:tcW w:w="7393" w:type="dxa"/>
            <w:shd w:val="clear" w:color="auto" w:fill="auto"/>
          </w:tcPr>
          <w:p w:rsidR="006F69FC" w:rsidRDefault="006F69FC" w:rsidP="003D51D8">
            <w:pPr>
              <w:jc w:val="both"/>
            </w:pPr>
            <w:r w:rsidRPr="00B0030F">
              <w:t>Указывается номер документа-основания (при наличии)</w:t>
            </w:r>
          </w:p>
          <w:p w:rsidR="006F69FC" w:rsidRPr="00B0030F" w:rsidRDefault="006F69FC" w:rsidP="003D51D8">
            <w:pPr>
              <w:jc w:val="both"/>
            </w:pPr>
          </w:p>
        </w:tc>
      </w:tr>
      <w:tr w:rsidR="006F69FC" w:rsidTr="003D51D8">
        <w:tc>
          <w:tcPr>
            <w:tcW w:w="7393" w:type="dxa"/>
            <w:shd w:val="clear" w:color="auto" w:fill="auto"/>
          </w:tcPr>
          <w:p w:rsidR="006F69FC" w:rsidRDefault="006F69FC" w:rsidP="002A6215">
            <w:r w:rsidRPr="00833406">
              <w:t>10.4. Дата документа-основания</w:t>
            </w:r>
          </w:p>
        </w:tc>
        <w:tc>
          <w:tcPr>
            <w:tcW w:w="7393" w:type="dxa"/>
            <w:shd w:val="clear" w:color="auto" w:fill="auto"/>
          </w:tcPr>
          <w:p w:rsidR="006F69FC" w:rsidRDefault="006F69FC" w:rsidP="003D51D8">
            <w:pPr>
              <w:jc w:val="both"/>
            </w:pPr>
            <w:r w:rsidRPr="00B0030F">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p w:rsidR="006F69FC" w:rsidRDefault="006F69FC" w:rsidP="003D51D8">
            <w:pPr>
              <w:jc w:val="both"/>
            </w:pPr>
          </w:p>
        </w:tc>
      </w:tr>
      <w:tr w:rsidR="006F69FC" w:rsidTr="003D51D8">
        <w:tc>
          <w:tcPr>
            <w:tcW w:w="7393" w:type="dxa"/>
            <w:shd w:val="clear" w:color="auto" w:fill="auto"/>
          </w:tcPr>
          <w:p w:rsidR="006F69FC" w:rsidRPr="00CF142E" w:rsidRDefault="006F69FC" w:rsidP="002A6215">
            <w:r w:rsidRPr="00CF142E">
              <w:t>10.5. Идентификатор</w:t>
            </w:r>
          </w:p>
        </w:tc>
        <w:tc>
          <w:tcPr>
            <w:tcW w:w="7393" w:type="dxa"/>
            <w:shd w:val="clear" w:color="auto" w:fill="auto"/>
          </w:tcPr>
          <w:p w:rsidR="006F69FC" w:rsidRDefault="006F69FC" w:rsidP="003D51D8">
            <w:pPr>
              <w:jc w:val="both"/>
            </w:pPr>
            <w:r w:rsidRPr="003224EF">
              <w:t>Указывается идентификатор документа-основания (при наличии)</w:t>
            </w:r>
          </w:p>
          <w:p w:rsidR="006F69FC" w:rsidRPr="003224EF" w:rsidRDefault="006F69FC" w:rsidP="003D51D8">
            <w:pPr>
              <w:jc w:val="both"/>
            </w:pPr>
          </w:p>
        </w:tc>
      </w:tr>
      <w:tr w:rsidR="006F69FC" w:rsidTr="003D51D8">
        <w:tc>
          <w:tcPr>
            <w:tcW w:w="7393" w:type="dxa"/>
            <w:shd w:val="clear" w:color="auto" w:fill="auto"/>
          </w:tcPr>
          <w:p w:rsidR="006F69FC" w:rsidRPr="00CF142E" w:rsidRDefault="006F69FC" w:rsidP="002A6215">
            <w:r w:rsidRPr="00CF142E">
              <w:lastRenderedPageBreak/>
              <w:t>10.6. Предмет по документу-основанию</w:t>
            </w:r>
          </w:p>
        </w:tc>
        <w:tc>
          <w:tcPr>
            <w:tcW w:w="7393" w:type="dxa"/>
            <w:shd w:val="clear" w:color="auto" w:fill="auto"/>
          </w:tcPr>
          <w:p w:rsidR="006F69FC" w:rsidRDefault="006F69FC" w:rsidP="003D51D8">
            <w:pPr>
              <w:jc w:val="both"/>
            </w:pPr>
            <w:r w:rsidRPr="003224EF">
              <w:t>Указывается предмет по документу-основанию.</w:t>
            </w:r>
          </w:p>
          <w:p w:rsidR="001F1452" w:rsidRDefault="001F1452" w:rsidP="003D51D8">
            <w:pPr>
              <w:jc w:val="both"/>
            </w:pPr>
            <w:r>
              <w:t>При заполнении в пункте 10.1 настоящей информации вида документа "контракт", "договор"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6F69FC" w:rsidRDefault="001F1452" w:rsidP="003D51D8">
            <w:pPr>
              <w:jc w:val="both"/>
            </w:pPr>
            <w:r>
              <w:t>При заполнении в пункте 10.1 настоящей информации вида документа "соглашение" или "нормативный правовой акт" указывается наименовани</w:t>
            </w:r>
            <w:proofErr w:type="gramStart"/>
            <w:r>
              <w:t>е(</w:t>
            </w:r>
            <w:proofErr w:type="gramEnd"/>
            <w:r>
              <w:t>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p w:rsidR="00C61BB8" w:rsidRPr="003224EF" w:rsidRDefault="00C61BB8" w:rsidP="003D51D8">
            <w:pPr>
              <w:jc w:val="both"/>
            </w:pPr>
          </w:p>
        </w:tc>
      </w:tr>
      <w:tr w:rsidR="006F69FC" w:rsidTr="003D51D8">
        <w:tc>
          <w:tcPr>
            <w:tcW w:w="7393" w:type="dxa"/>
            <w:shd w:val="clear" w:color="auto" w:fill="auto"/>
          </w:tcPr>
          <w:p w:rsidR="006F69FC" w:rsidRPr="00CF142E" w:rsidRDefault="006F69FC" w:rsidP="002A6215">
            <w:r w:rsidRPr="00CF142E">
              <w:t>10.7. Учетный номер бюджетного обязательства</w:t>
            </w:r>
          </w:p>
        </w:tc>
        <w:tc>
          <w:tcPr>
            <w:tcW w:w="7393" w:type="dxa"/>
            <w:shd w:val="clear" w:color="auto" w:fill="auto"/>
          </w:tcPr>
          <w:p w:rsidR="006F69FC" w:rsidRDefault="00C61BB8" w:rsidP="003D51D8">
            <w:pPr>
              <w:jc w:val="both"/>
            </w:pPr>
            <w:r w:rsidRPr="00C61BB8">
              <w:t>Указывается учетный номер обязательства, присвоенный ему при постановке на учет</w:t>
            </w:r>
          </w:p>
          <w:p w:rsidR="00C61BB8" w:rsidRPr="003224EF" w:rsidRDefault="00C61BB8" w:rsidP="003D51D8">
            <w:pPr>
              <w:jc w:val="both"/>
            </w:pPr>
          </w:p>
        </w:tc>
      </w:tr>
      <w:tr w:rsidR="006F69FC" w:rsidTr="003D51D8">
        <w:tc>
          <w:tcPr>
            <w:tcW w:w="7393" w:type="dxa"/>
            <w:shd w:val="clear" w:color="auto" w:fill="auto"/>
          </w:tcPr>
          <w:p w:rsidR="006F69FC" w:rsidRPr="00CF142E" w:rsidRDefault="006F69FC" w:rsidP="002A6215">
            <w:r w:rsidRPr="00CF142E">
              <w:t>10.8. Уникальный номер реестровой записи в реестре контрактов/реестре соглашений</w:t>
            </w:r>
          </w:p>
        </w:tc>
        <w:tc>
          <w:tcPr>
            <w:tcW w:w="7393" w:type="dxa"/>
            <w:shd w:val="clear" w:color="auto" w:fill="auto"/>
          </w:tcPr>
          <w:p w:rsidR="006F69FC" w:rsidRPr="003224EF" w:rsidRDefault="00C61BB8" w:rsidP="003D51D8">
            <w:pPr>
              <w:jc w:val="both"/>
            </w:pPr>
            <w:proofErr w:type="gramStart"/>
            <w:r w:rsidRPr="00C61BB8">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C61BB8">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F69FC" w:rsidTr="003D51D8">
        <w:tc>
          <w:tcPr>
            <w:tcW w:w="7393" w:type="dxa"/>
            <w:shd w:val="clear" w:color="auto" w:fill="auto"/>
          </w:tcPr>
          <w:p w:rsidR="006F69FC" w:rsidRPr="00CF142E" w:rsidRDefault="006F69FC" w:rsidP="002A6215">
            <w:r w:rsidRPr="00CF142E">
              <w:t>10.9. Сумма в валюте обязательства</w:t>
            </w:r>
          </w:p>
        </w:tc>
        <w:tc>
          <w:tcPr>
            <w:tcW w:w="7393" w:type="dxa"/>
            <w:shd w:val="clear" w:color="auto" w:fill="auto"/>
          </w:tcPr>
          <w:p w:rsidR="006F69FC" w:rsidRDefault="00C61BB8" w:rsidP="003D51D8">
            <w:pPr>
              <w:jc w:val="both"/>
            </w:pPr>
            <w:r w:rsidRPr="00C61BB8">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61BB8" w:rsidRPr="003224EF" w:rsidRDefault="00C61BB8" w:rsidP="003D51D8">
            <w:pPr>
              <w:jc w:val="both"/>
            </w:pPr>
          </w:p>
        </w:tc>
      </w:tr>
      <w:tr w:rsidR="006F69FC" w:rsidTr="003D51D8">
        <w:tc>
          <w:tcPr>
            <w:tcW w:w="7393" w:type="dxa"/>
            <w:shd w:val="clear" w:color="auto" w:fill="auto"/>
          </w:tcPr>
          <w:p w:rsidR="006F69FC" w:rsidRPr="00CF142E" w:rsidRDefault="006F69FC" w:rsidP="002A6215">
            <w:r w:rsidRPr="00CF142E">
              <w:t>10.10. Код валюты по ОКВ</w:t>
            </w:r>
          </w:p>
        </w:tc>
        <w:tc>
          <w:tcPr>
            <w:tcW w:w="7393" w:type="dxa"/>
            <w:shd w:val="clear" w:color="auto" w:fill="auto"/>
          </w:tcPr>
          <w:p w:rsidR="006F69FC" w:rsidRDefault="00C61BB8" w:rsidP="003D51D8">
            <w:pPr>
              <w:jc w:val="both"/>
            </w:pPr>
            <w:r w:rsidRPr="00C61BB8">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C61BB8" w:rsidRPr="003224EF" w:rsidRDefault="00C61BB8" w:rsidP="003D51D8">
            <w:pPr>
              <w:jc w:val="both"/>
            </w:pPr>
          </w:p>
        </w:tc>
      </w:tr>
      <w:tr w:rsidR="006F69FC" w:rsidTr="003D51D8">
        <w:tc>
          <w:tcPr>
            <w:tcW w:w="7393" w:type="dxa"/>
            <w:shd w:val="clear" w:color="auto" w:fill="auto"/>
          </w:tcPr>
          <w:p w:rsidR="006F69FC" w:rsidRDefault="006F69FC" w:rsidP="002A6215">
            <w:r w:rsidRPr="00CF142E">
              <w:t>10.11. Сумма в валюте Российской Федерации</w:t>
            </w:r>
          </w:p>
        </w:tc>
        <w:tc>
          <w:tcPr>
            <w:tcW w:w="7393" w:type="dxa"/>
            <w:shd w:val="clear" w:color="auto" w:fill="auto"/>
          </w:tcPr>
          <w:p w:rsidR="006F69FC" w:rsidRDefault="00C61BB8" w:rsidP="003D51D8">
            <w:pPr>
              <w:jc w:val="both"/>
            </w:pPr>
            <w:r w:rsidRPr="00C61BB8">
              <w:t>Указывается сумма бюджетного обязательства в валюте Российской Федерации</w:t>
            </w:r>
          </w:p>
          <w:p w:rsidR="00C61BB8" w:rsidRPr="003224EF" w:rsidRDefault="00C61BB8" w:rsidP="003D51D8">
            <w:pPr>
              <w:jc w:val="both"/>
            </w:pPr>
          </w:p>
        </w:tc>
      </w:tr>
      <w:tr w:rsidR="006F69FC" w:rsidTr="003D51D8">
        <w:tc>
          <w:tcPr>
            <w:tcW w:w="7393" w:type="dxa"/>
            <w:shd w:val="clear" w:color="auto" w:fill="auto"/>
          </w:tcPr>
          <w:p w:rsidR="006F69FC" w:rsidRPr="00B9766A" w:rsidRDefault="006F69FC" w:rsidP="002A6215">
            <w:r w:rsidRPr="00B9766A">
              <w:t>10.12. Уведомление о поступлении исполнительного документа/решения налогового органа</w:t>
            </w:r>
          </w:p>
        </w:tc>
        <w:tc>
          <w:tcPr>
            <w:tcW w:w="7393" w:type="dxa"/>
            <w:shd w:val="clear" w:color="auto" w:fill="auto"/>
          </w:tcPr>
          <w:p w:rsidR="006F69FC" w:rsidRDefault="006F69FC" w:rsidP="003D51D8">
            <w:pPr>
              <w:jc w:val="both"/>
            </w:pPr>
            <w:r w:rsidRPr="00154D35">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 xml:space="preserve">10.13. Основание </w:t>
            </w:r>
            <w:proofErr w:type="spellStart"/>
            <w:r w:rsidRPr="00B9766A">
              <w:t>невключения</w:t>
            </w:r>
            <w:proofErr w:type="spellEnd"/>
            <w:r w:rsidRPr="00B9766A">
              <w:t xml:space="preserve"> договора (государственного контракта) в реестр контрактов</w:t>
            </w:r>
          </w:p>
        </w:tc>
        <w:tc>
          <w:tcPr>
            <w:tcW w:w="7393" w:type="dxa"/>
            <w:shd w:val="clear" w:color="auto" w:fill="auto"/>
          </w:tcPr>
          <w:p w:rsidR="006F69FC" w:rsidRDefault="006F69FC" w:rsidP="003D51D8">
            <w:pPr>
              <w:jc w:val="both"/>
            </w:pPr>
            <w:r w:rsidRPr="00154D35">
              <w:t>При заполнении в пункте 10.1 настоящей информации значения "договор" указывается основание не</w:t>
            </w:r>
            <w:r w:rsidR="00D45163">
              <w:t xml:space="preserve"> </w:t>
            </w:r>
            <w:r w:rsidRPr="00154D35">
              <w:t>включения договора (контракта) в реестр контрактов</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lastRenderedPageBreak/>
              <w:t>11. Реквизиты контрагента/взыскателя по исполнительному документу/решению налогового органа</w:t>
            </w:r>
          </w:p>
        </w:tc>
        <w:tc>
          <w:tcPr>
            <w:tcW w:w="7393" w:type="dxa"/>
            <w:shd w:val="clear" w:color="auto" w:fill="auto"/>
          </w:tcPr>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11.1. Наименование юридического лица/фамилия, имя, отчество физического лица</w:t>
            </w:r>
          </w:p>
        </w:tc>
        <w:tc>
          <w:tcPr>
            <w:tcW w:w="7393" w:type="dxa"/>
            <w:shd w:val="clear" w:color="auto" w:fill="auto"/>
          </w:tcPr>
          <w:p w:rsidR="006F69FC" w:rsidRDefault="006F69FC" w:rsidP="003D51D8">
            <w:pPr>
              <w:jc w:val="both"/>
            </w:pPr>
            <w:proofErr w:type="gramStart"/>
            <w:r w:rsidRPr="00154D35">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11.2. Идентификационный номер налогоплательщика (ИНН)</w:t>
            </w:r>
          </w:p>
        </w:tc>
        <w:tc>
          <w:tcPr>
            <w:tcW w:w="7393" w:type="dxa"/>
            <w:shd w:val="clear" w:color="auto" w:fill="auto"/>
          </w:tcPr>
          <w:p w:rsidR="006F69FC" w:rsidRDefault="006F69FC" w:rsidP="003D51D8">
            <w:pPr>
              <w:jc w:val="both"/>
            </w:pPr>
            <w:r w:rsidRPr="00154D35">
              <w:t>Указывается идентификационный номер налогоплательщика-контрагента в соответствии со сведениями ЕГРЮЛ</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11.3. Код причины постановки на учет в налоговом органе (КПП)</w:t>
            </w:r>
          </w:p>
        </w:tc>
        <w:tc>
          <w:tcPr>
            <w:tcW w:w="7393" w:type="dxa"/>
            <w:shd w:val="clear" w:color="auto" w:fill="auto"/>
          </w:tcPr>
          <w:p w:rsidR="006F69FC" w:rsidRDefault="006F69FC" w:rsidP="003D51D8">
            <w:pPr>
              <w:jc w:val="both"/>
            </w:pPr>
            <w:r w:rsidRPr="00154D35">
              <w:t>Указывается код причины постановки на учет контрагента в соответствии со сведениями ЕГРЮЛ</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11.4. Код по Сводному реестру</w:t>
            </w:r>
          </w:p>
        </w:tc>
        <w:tc>
          <w:tcPr>
            <w:tcW w:w="7393" w:type="dxa"/>
            <w:shd w:val="clear" w:color="auto" w:fill="auto"/>
          </w:tcPr>
          <w:p w:rsidR="006F69FC" w:rsidRDefault="006F69FC" w:rsidP="003D51D8">
            <w:pPr>
              <w:jc w:val="both"/>
            </w:pPr>
            <w:r w:rsidRPr="00154D35">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p w:rsidR="006F69FC" w:rsidRPr="00154D35" w:rsidRDefault="006F69FC" w:rsidP="003D51D8">
            <w:pPr>
              <w:jc w:val="both"/>
            </w:pPr>
          </w:p>
        </w:tc>
      </w:tr>
      <w:tr w:rsidR="006F69FC" w:rsidTr="003D51D8">
        <w:tc>
          <w:tcPr>
            <w:tcW w:w="7393" w:type="dxa"/>
            <w:shd w:val="clear" w:color="auto" w:fill="auto"/>
          </w:tcPr>
          <w:p w:rsidR="006F69FC" w:rsidRDefault="006F69FC" w:rsidP="002A6215">
            <w:r w:rsidRPr="00B9766A">
              <w:t>11.5. Номер лицевого счета (раздела на лицевом счете)</w:t>
            </w:r>
          </w:p>
        </w:tc>
        <w:tc>
          <w:tcPr>
            <w:tcW w:w="7393" w:type="dxa"/>
            <w:shd w:val="clear" w:color="auto" w:fill="auto"/>
          </w:tcPr>
          <w:p w:rsidR="006F69FC" w:rsidRDefault="006F69FC" w:rsidP="003D51D8">
            <w:pPr>
              <w:jc w:val="both"/>
            </w:pPr>
            <w:r w:rsidRPr="00154D35">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F69FC" w:rsidRPr="00154D35" w:rsidRDefault="00C61BB8" w:rsidP="003D51D8">
            <w:pPr>
              <w:jc w:val="both"/>
            </w:pPr>
            <w:r w:rsidRPr="00C61BB8">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F69FC" w:rsidTr="003D51D8">
        <w:tc>
          <w:tcPr>
            <w:tcW w:w="7393" w:type="dxa"/>
            <w:shd w:val="clear" w:color="auto" w:fill="auto"/>
          </w:tcPr>
          <w:p w:rsidR="006F69FC" w:rsidRPr="005801EA" w:rsidRDefault="006F69FC" w:rsidP="002A6215">
            <w:r w:rsidRPr="005801EA">
              <w:t>11.6. Номер банковского счета</w:t>
            </w:r>
          </w:p>
        </w:tc>
        <w:tc>
          <w:tcPr>
            <w:tcW w:w="7393" w:type="dxa"/>
            <w:shd w:val="clear" w:color="auto" w:fill="auto"/>
          </w:tcPr>
          <w:p w:rsidR="006F69FC" w:rsidRDefault="006F69FC" w:rsidP="003D51D8">
            <w:pPr>
              <w:jc w:val="both"/>
            </w:pPr>
            <w:r w:rsidRPr="00452086">
              <w:t>Указываются номер банковского счета контрагента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11.7. Наименование банка (иной организации), в которо</w:t>
            </w:r>
            <w:proofErr w:type="gramStart"/>
            <w:r w:rsidRPr="005801EA">
              <w:t>м(</w:t>
            </w:r>
            <w:proofErr w:type="gramEnd"/>
            <w:r w:rsidRPr="005801EA">
              <w:t>ой) открыт счет контрагенту</w:t>
            </w:r>
          </w:p>
        </w:tc>
        <w:tc>
          <w:tcPr>
            <w:tcW w:w="7393" w:type="dxa"/>
            <w:shd w:val="clear" w:color="auto" w:fill="auto"/>
          </w:tcPr>
          <w:p w:rsidR="006F69FC" w:rsidRDefault="006F69FC" w:rsidP="003D51D8">
            <w:pPr>
              <w:jc w:val="both"/>
            </w:pPr>
            <w:r w:rsidRPr="00452086">
              <w:t>Указывается наименование банка контрагента или территориального органа Федерального казначейства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11.8. БИК банка</w:t>
            </w:r>
          </w:p>
        </w:tc>
        <w:tc>
          <w:tcPr>
            <w:tcW w:w="7393" w:type="dxa"/>
            <w:shd w:val="clear" w:color="auto" w:fill="auto"/>
          </w:tcPr>
          <w:p w:rsidR="006F69FC" w:rsidRDefault="006F69FC" w:rsidP="003D51D8">
            <w:pPr>
              <w:jc w:val="both"/>
            </w:pPr>
            <w:r w:rsidRPr="00452086">
              <w:t>Указывается БИК банка контрагента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11.9. Корреспондентский счет банка</w:t>
            </w:r>
          </w:p>
        </w:tc>
        <w:tc>
          <w:tcPr>
            <w:tcW w:w="7393" w:type="dxa"/>
            <w:shd w:val="clear" w:color="auto" w:fill="auto"/>
          </w:tcPr>
          <w:p w:rsidR="006F69FC" w:rsidRDefault="006F69FC" w:rsidP="003D51D8">
            <w:pPr>
              <w:jc w:val="both"/>
            </w:pPr>
            <w:r w:rsidRPr="00452086">
              <w:t>Указывается корреспондентский счет банка контрагента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lastRenderedPageBreak/>
              <w:t>12. Расшифровка обязательства</w:t>
            </w:r>
          </w:p>
        </w:tc>
        <w:tc>
          <w:tcPr>
            <w:tcW w:w="7393" w:type="dxa"/>
            <w:shd w:val="clear" w:color="auto" w:fill="auto"/>
          </w:tcPr>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C61BB8">
            <w:r w:rsidRPr="005801EA">
              <w:t xml:space="preserve">12.1. Наименование объекта капитального строительства или объекта недвижимого имущества </w:t>
            </w:r>
          </w:p>
        </w:tc>
        <w:tc>
          <w:tcPr>
            <w:tcW w:w="7393" w:type="dxa"/>
            <w:shd w:val="clear" w:color="auto" w:fill="auto"/>
          </w:tcPr>
          <w:p w:rsidR="006F69FC" w:rsidRPr="00452086" w:rsidRDefault="006F69FC" w:rsidP="005827FA">
            <w:pPr>
              <w:jc w:val="both"/>
            </w:pPr>
            <w:r w:rsidRPr="00452086">
              <w:t>Указывается наименование объекта капитального строительства или объекта недвижимого имущества</w:t>
            </w:r>
          </w:p>
        </w:tc>
      </w:tr>
      <w:tr w:rsidR="006F69FC" w:rsidTr="003D51D8">
        <w:tc>
          <w:tcPr>
            <w:tcW w:w="7393" w:type="dxa"/>
            <w:shd w:val="clear" w:color="auto" w:fill="auto"/>
          </w:tcPr>
          <w:p w:rsidR="006F69FC" w:rsidRPr="005801EA" w:rsidRDefault="006F69FC" w:rsidP="00C61BB8">
            <w:r w:rsidRPr="005801EA">
              <w:t xml:space="preserve">12.2. Уникальный код объекта капитального строительства или объекта недвижимого имущества </w:t>
            </w:r>
          </w:p>
        </w:tc>
        <w:tc>
          <w:tcPr>
            <w:tcW w:w="7393" w:type="dxa"/>
            <w:shd w:val="clear" w:color="auto" w:fill="auto"/>
          </w:tcPr>
          <w:p w:rsidR="006F69FC" w:rsidRDefault="006F69FC" w:rsidP="003D51D8">
            <w:pPr>
              <w:jc w:val="both"/>
            </w:pPr>
            <w:r w:rsidRPr="00452086">
              <w:t>Указывается уникальный код объекта капитального строительства или объекта недвижимого имущества</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C61BB8">
            <w:r w:rsidRPr="005801EA">
              <w:t xml:space="preserve">12.3. Итого по уникальному коду объекта капитального строительства или объекта недвижимого имущества </w:t>
            </w:r>
          </w:p>
        </w:tc>
        <w:tc>
          <w:tcPr>
            <w:tcW w:w="7393" w:type="dxa"/>
            <w:shd w:val="clear" w:color="auto" w:fill="auto"/>
          </w:tcPr>
          <w:p w:rsidR="006F69FC" w:rsidRDefault="006F69FC" w:rsidP="003D51D8">
            <w:pPr>
              <w:jc w:val="both"/>
            </w:pPr>
            <w:r w:rsidRPr="00452086">
              <w:t xml:space="preserve">Указываются </w:t>
            </w:r>
            <w:proofErr w:type="spellStart"/>
            <w:r w:rsidRPr="00452086">
              <w:t>группировочно</w:t>
            </w:r>
            <w:proofErr w:type="spellEnd"/>
            <w:r w:rsidRPr="00452086">
              <w:t xml:space="preserve"> итоговые суммы по уникальному коду объекта капитального строительства или объекта недвижимого имущества</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12.4. Код по бюджетной классификации</w:t>
            </w:r>
          </w:p>
        </w:tc>
        <w:tc>
          <w:tcPr>
            <w:tcW w:w="7393" w:type="dxa"/>
            <w:shd w:val="clear" w:color="auto" w:fill="auto"/>
          </w:tcPr>
          <w:p w:rsidR="006F69FC" w:rsidRDefault="006F69FC" w:rsidP="003D51D8">
            <w:pPr>
              <w:jc w:val="both"/>
            </w:pPr>
            <w:r w:rsidRPr="00452086">
              <w:t>Указывается код классификации расходов бюджета</w:t>
            </w:r>
            <w:r w:rsidR="00632F13">
              <w:t xml:space="preserve"> МО</w:t>
            </w:r>
            <w:r w:rsidRPr="00452086">
              <w:t>в соответствии с предметом документа-основания.</w:t>
            </w:r>
          </w:p>
          <w:p w:rsidR="006F69FC" w:rsidRPr="00452086" w:rsidRDefault="00C61BB8" w:rsidP="005827FA">
            <w:r w:rsidRPr="00C61BB8">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632F13">
              <w:t xml:space="preserve"> МО</w:t>
            </w:r>
            <w:r w:rsidRPr="00C61BB8">
              <w:t xml:space="preserve"> на основании информации, представленной должником</w:t>
            </w:r>
          </w:p>
        </w:tc>
      </w:tr>
      <w:tr w:rsidR="006F69FC" w:rsidTr="003D51D8">
        <w:tc>
          <w:tcPr>
            <w:tcW w:w="7393" w:type="dxa"/>
            <w:shd w:val="clear" w:color="auto" w:fill="auto"/>
          </w:tcPr>
          <w:p w:rsidR="006F69FC" w:rsidRPr="005801EA" w:rsidRDefault="006F69FC" w:rsidP="002A6215">
            <w:r w:rsidRPr="005801EA">
              <w:t xml:space="preserve">12.5. Сумма обязательства в разрезе на текущий финансовый год и </w:t>
            </w:r>
            <w:proofErr w:type="gramStart"/>
            <w:r w:rsidRPr="005801EA">
              <w:t>первый</w:t>
            </w:r>
            <w:proofErr w:type="gramEnd"/>
            <w:r w:rsidRPr="005801EA">
              <w:t xml:space="preserve"> и второй год планового периода</w:t>
            </w:r>
          </w:p>
        </w:tc>
        <w:tc>
          <w:tcPr>
            <w:tcW w:w="7393" w:type="dxa"/>
            <w:shd w:val="clear" w:color="auto" w:fill="auto"/>
          </w:tcPr>
          <w:p w:rsidR="0056385C" w:rsidRPr="0056385C" w:rsidRDefault="0056385C" w:rsidP="0056385C">
            <w:r w:rsidRPr="0056385C">
              <w:t>Отражаются суммы принятых бюджетных обязательств за счет средств бюджета</w:t>
            </w:r>
            <w:r w:rsidR="00632F13">
              <w:t xml:space="preserve"> МО</w:t>
            </w:r>
            <w:r w:rsidRPr="0056385C">
              <w:t xml:space="preserve"> в валюте Российской Федерации в разрезе на 20__ текущий финансовый год (первый и второй год планового периода)</w:t>
            </w:r>
          </w:p>
          <w:p w:rsidR="006F69FC" w:rsidRPr="00452086" w:rsidRDefault="006F69FC" w:rsidP="003D51D8">
            <w:pPr>
              <w:jc w:val="both"/>
            </w:pPr>
          </w:p>
        </w:tc>
      </w:tr>
      <w:tr w:rsidR="006F69FC" w:rsidTr="003D51D8">
        <w:tc>
          <w:tcPr>
            <w:tcW w:w="7393" w:type="dxa"/>
            <w:shd w:val="clear" w:color="auto" w:fill="auto"/>
          </w:tcPr>
          <w:p w:rsidR="006F69FC" w:rsidRDefault="006F69FC" w:rsidP="002A6215">
            <w:r w:rsidRPr="005801EA">
              <w:t>12.6. Объем права на принятие обязательств в разрезе сумм на текущий финансовый год, на первый и второй год планового периода</w:t>
            </w:r>
          </w:p>
        </w:tc>
        <w:tc>
          <w:tcPr>
            <w:tcW w:w="7393" w:type="dxa"/>
            <w:shd w:val="clear" w:color="auto" w:fill="auto"/>
          </w:tcPr>
          <w:p w:rsidR="006F69FC" w:rsidRDefault="0056385C" w:rsidP="003D51D8">
            <w:pPr>
              <w:jc w:val="both"/>
            </w:pPr>
            <w:r w:rsidRPr="0056385C">
              <w:t>Указываются суммы доведенных лимитов бюджетных обязательств на текущий финансовый год, на первый и второй год планового периода</w:t>
            </w:r>
          </w:p>
          <w:p w:rsidR="0056385C" w:rsidRPr="00452086" w:rsidRDefault="0056385C" w:rsidP="003D51D8">
            <w:pPr>
              <w:jc w:val="both"/>
            </w:pPr>
          </w:p>
        </w:tc>
      </w:tr>
      <w:tr w:rsidR="006F69FC" w:rsidTr="003D51D8">
        <w:tc>
          <w:tcPr>
            <w:tcW w:w="7393" w:type="dxa"/>
            <w:shd w:val="clear" w:color="auto" w:fill="auto"/>
          </w:tcPr>
          <w:p w:rsidR="006F69FC" w:rsidRPr="001E13BB" w:rsidRDefault="006F69FC" w:rsidP="002A6215">
            <w:r w:rsidRPr="001E13BB">
              <w:t>12.7. Сумма обязательства, превышающая допустимый объем на текущий финансовый год, на первый и второй год планового периода</w:t>
            </w:r>
          </w:p>
        </w:tc>
        <w:tc>
          <w:tcPr>
            <w:tcW w:w="7393" w:type="dxa"/>
            <w:shd w:val="clear" w:color="auto" w:fill="auto"/>
          </w:tcPr>
          <w:p w:rsidR="006F69FC" w:rsidRDefault="006F69FC" w:rsidP="003D51D8">
            <w:pPr>
              <w:jc w:val="both"/>
            </w:pPr>
            <w:r w:rsidRPr="00F82487">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p w:rsidR="006F69FC" w:rsidRPr="00F82487" w:rsidRDefault="006F69FC" w:rsidP="003D51D8">
            <w:pPr>
              <w:jc w:val="both"/>
            </w:pPr>
          </w:p>
        </w:tc>
      </w:tr>
      <w:tr w:rsidR="006F69FC" w:rsidTr="003D51D8">
        <w:tc>
          <w:tcPr>
            <w:tcW w:w="7393" w:type="dxa"/>
            <w:shd w:val="clear" w:color="auto" w:fill="auto"/>
          </w:tcPr>
          <w:p w:rsidR="006F69FC" w:rsidRPr="001E13BB" w:rsidRDefault="006F69FC" w:rsidP="002A6215">
            <w:r w:rsidRPr="001E13BB">
              <w:t>12.8. Всего в разрезе сумм на текущий финансовый год, на первый и второй год планового периода</w:t>
            </w:r>
          </w:p>
        </w:tc>
        <w:tc>
          <w:tcPr>
            <w:tcW w:w="7393" w:type="dxa"/>
            <w:shd w:val="clear" w:color="auto" w:fill="auto"/>
          </w:tcPr>
          <w:p w:rsidR="006F69FC" w:rsidRDefault="006F69FC" w:rsidP="003D51D8">
            <w:pPr>
              <w:jc w:val="both"/>
            </w:pPr>
            <w:r w:rsidRPr="00F82487">
              <w:t xml:space="preserve">Указываются итоговые суммы </w:t>
            </w:r>
            <w:proofErr w:type="spellStart"/>
            <w:r w:rsidRPr="00F82487">
              <w:t>группировочно</w:t>
            </w:r>
            <w:proofErr w:type="spellEnd"/>
            <w:r w:rsidRPr="00F82487">
              <w:t xml:space="preserve"> по сумме обязательств, объему прав на принятие обязательств, сумме превышения на текущий год, первый и второй год планового периода</w:t>
            </w:r>
          </w:p>
          <w:p w:rsidR="006F69FC" w:rsidRPr="00F82487" w:rsidRDefault="006F69FC" w:rsidP="003D51D8">
            <w:pPr>
              <w:jc w:val="both"/>
            </w:pPr>
          </w:p>
        </w:tc>
      </w:tr>
      <w:tr w:rsidR="006F69FC" w:rsidTr="003D51D8">
        <w:tc>
          <w:tcPr>
            <w:tcW w:w="7393" w:type="dxa"/>
            <w:shd w:val="clear" w:color="auto" w:fill="auto"/>
          </w:tcPr>
          <w:p w:rsidR="006F69FC" w:rsidRPr="001E13BB" w:rsidRDefault="006F69FC" w:rsidP="002A6215">
            <w:r w:rsidRPr="001E13BB">
              <w:t>12.9. Примечание</w:t>
            </w:r>
          </w:p>
        </w:tc>
        <w:tc>
          <w:tcPr>
            <w:tcW w:w="7393" w:type="dxa"/>
            <w:shd w:val="clear" w:color="auto" w:fill="auto"/>
          </w:tcPr>
          <w:p w:rsidR="006F69FC" w:rsidRDefault="006F69FC" w:rsidP="003D51D8">
            <w:pPr>
              <w:jc w:val="both"/>
            </w:pPr>
            <w:r w:rsidRPr="00F82487">
              <w:t>Указывается иная информация, необходимая для формирования Уведомления о превышении</w:t>
            </w:r>
          </w:p>
          <w:p w:rsidR="006F69FC" w:rsidRPr="00F82487" w:rsidRDefault="006F69FC" w:rsidP="003D51D8">
            <w:pPr>
              <w:jc w:val="both"/>
            </w:pPr>
          </w:p>
        </w:tc>
      </w:tr>
      <w:tr w:rsidR="006F69FC" w:rsidTr="003D51D8">
        <w:tc>
          <w:tcPr>
            <w:tcW w:w="7393" w:type="dxa"/>
            <w:shd w:val="clear" w:color="auto" w:fill="auto"/>
          </w:tcPr>
          <w:p w:rsidR="006F69FC" w:rsidRPr="001E13BB" w:rsidRDefault="006F69FC" w:rsidP="002A6215">
            <w:r w:rsidRPr="001E13BB">
              <w:t>13. Руководитель (уполномоченное лицо)</w:t>
            </w:r>
          </w:p>
        </w:tc>
        <w:tc>
          <w:tcPr>
            <w:tcW w:w="7393" w:type="dxa"/>
            <w:shd w:val="clear" w:color="auto" w:fill="auto"/>
          </w:tcPr>
          <w:p w:rsidR="006F69FC" w:rsidRDefault="006F69FC" w:rsidP="003D51D8">
            <w:pPr>
              <w:jc w:val="both"/>
            </w:pPr>
            <w:r w:rsidRPr="00F82487">
              <w:t>Указываются должность, подпись, расшифровка подписи руководителя (уполномоченного лица), подписавшего Уведомление о превышении</w:t>
            </w:r>
          </w:p>
          <w:p w:rsidR="006F69FC" w:rsidRPr="00F82487" w:rsidRDefault="006F69FC" w:rsidP="003D51D8">
            <w:pPr>
              <w:jc w:val="both"/>
            </w:pPr>
          </w:p>
        </w:tc>
      </w:tr>
      <w:tr w:rsidR="006F69FC" w:rsidTr="003D51D8">
        <w:tc>
          <w:tcPr>
            <w:tcW w:w="7393" w:type="dxa"/>
            <w:shd w:val="clear" w:color="auto" w:fill="auto"/>
          </w:tcPr>
          <w:p w:rsidR="006F69FC" w:rsidRDefault="006F69FC" w:rsidP="002A6215">
            <w:r w:rsidRPr="001E13BB">
              <w:t>14. Дата</w:t>
            </w:r>
          </w:p>
        </w:tc>
        <w:tc>
          <w:tcPr>
            <w:tcW w:w="7393" w:type="dxa"/>
            <w:shd w:val="clear" w:color="auto" w:fill="auto"/>
          </w:tcPr>
          <w:p w:rsidR="006F69FC" w:rsidRDefault="006F69FC" w:rsidP="003D51D8">
            <w:pPr>
              <w:jc w:val="both"/>
            </w:pPr>
            <w:r w:rsidRPr="00F82487">
              <w:t>Указывается дата подписания Уведомления о превышении</w:t>
            </w:r>
          </w:p>
          <w:p w:rsidR="006F69FC" w:rsidRDefault="006F69FC" w:rsidP="003D51D8">
            <w:pPr>
              <w:jc w:val="both"/>
            </w:pPr>
          </w:p>
        </w:tc>
      </w:tr>
    </w:tbl>
    <w:p w:rsidR="006F69FC" w:rsidRPr="006F69FC" w:rsidRDefault="006F69FC" w:rsidP="006F69FC">
      <w:pPr>
        <w:spacing w:line="240" w:lineRule="auto"/>
        <w:jc w:val="center"/>
      </w:pPr>
    </w:p>
    <w:sectPr w:rsidR="006F69FC" w:rsidRPr="006F69FC" w:rsidSect="00AD7340">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FB9" w:rsidRDefault="00807FB9" w:rsidP="004E7304">
      <w:pPr>
        <w:spacing w:line="240" w:lineRule="auto"/>
      </w:pPr>
      <w:r>
        <w:separator/>
      </w:r>
    </w:p>
  </w:endnote>
  <w:endnote w:type="continuationSeparator" w:id="1">
    <w:p w:rsidR="00807FB9" w:rsidRDefault="00807FB9" w:rsidP="004E73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FB9" w:rsidRDefault="00807FB9" w:rsidP="004E7304">
      <w:pPr>
        <w:spacing w:line="240" w:lineRule="auto"/>
      </w:pPr>
      <w:r>
        <w:separator/>
      </w:r>
    </w:p>
  </w:footnote>
  <w:footnote w:type="continuationSeparator" w:id="1">
    <w:p w:rsidR="00807FB9" w:rsidRDefault="00807FB9" w:rsidP="004E730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7A2B1C"/>
    <w:rsid w:val="0003704E"/>
    <w:rsid w:val="000502FF"/>
    <w:rsid w:val="000505C9"/>
    <w:rsid w:val="000A26DC"/>
    <w:rsid w:val="000C422C"/>
    <w:rsid w:val="0011405F"/>
    <w:rsid w:val="00114E14"/>
    <w:rsid w:val="0014054A"/>
    <w:rsid w:val="0017625D"/>
    <w:rsid w:val="001B72E8"/>
    <w:rsid w:val="001C4383"/>
    <w:rsid w:val="001D6651"/>
    <w:rsid w:val="001E1258"/>
    <w:rsid w:val="001F1452"/>
    <w:rsid w:val="002030BC"/>
    <w:rsid w:val="00225B3D"/>
    <w:rsid w:val="00285DD5"/>
    <w:rsid w:val="002A6215"/>
    <w:rsid w:val="003338F5"/>
    <w:rsid w:val="003416A2"/>
    <w:rsid w:val="003472E4"/>
    <w:rsid w:val="00356EAF"/>
    <w:rsid w:val="00366E31"/>
    <w:rsid w:val="003754B3"/>
    <w:rsid w:val="003B6316"/>
    <w:rsid w:val="003C2A6A"/>
    <w:rsid w:val="003D51D8"/>
    <w:rsid w:val="003D6369"/>
    <w:rsid w:val="003E5D22"/>
    <w:rsid w:val="003E781D"/>
    <w:rsid w:val="003E7BC0"/>
    <w:rsid w:val="004008D7"/>
    <w:rsid w:val="00427B7B"/>
    <w:rsid w:val="00447D57"/>
    <w:rsid w:val="0045372A"/>
    <w:rsid w:val="004576FF"/>
    <w:rsid w:val="00486C6F"/>
    <w:rsid w:val="004A0A36"/>
    <w:rsid w:val="004A25F5"/>
    <w:rsid w:val="004A4D21"/>
    <w:rsid w:val="004E7304"/>
    <w:rsid w:val="0056385C"/>
    <w:rsid w:val="00571B60"/>
    <w:rsid w:val="005827FA"/>
    <w:rsid w:val="00590DE8"/>
    <w:rsid w:val="00606CE5"/>
    <w:rsid w:val="00612E34"/>
    <w:rsid w:val="006179AF"/>
    <w:rsid w:val="00632F13"/>
    <w:rsid w:val="0066357D"/>
    <w:rsid w:val="006B51F3"/>
    <w:rsid w:val="006B72D9"/>
    <w:rsid w:val="006C2586"/>
    <w:rsid w:val="006D0FFC"/>
    <w:rsid w:val="006E2CBA"/>
    <w:rsid w:val="006F69FC"/>
    <w:rsid w:val="00704712"/>
    <w:rsid w:val="0072414A"/>
    <w:rsid w:val="00727E8C"/>
    <w:rsid w:val="00794E7B"/>
    <w:rsid w:val="007A2B1C"/>
    <w:rsid w:val="007F1194"/>
    <w:rsid w:val="00805D1A"/>
    <w:rsid w:val="00807FB9"/>
    <w:rsid w:val="00814505"/>
    <w:rsid w:val="0082338D"/>
    <w:rsid w:val="00850B6A"/>
    <w:rsid w:val="008653C7"/>
    <w:rsid w:val="008956DD"/>
    <w:rsid w:val="008B6AB4"/>
    <w:rsid w:val="008E1109"/>
    <w:rsid w:val="008F3F57"/>
    <w:rsid w:val="00930129"/>
    <w:rsid w:val="0096782A"/>
    <w:rsid w:val="009679C9"/>
    <w:rsid w:val="00971223"/>
    <w:rsid w:val="009B1F18"/>
    <w:rsid w:val="009F57D5"/>
    <w:rsid w:val="00A048E1"/>
    <w:rsid w:val="00A071DF"/>
    <w:rsid w:val="00A2426C"/>
    <w:rsid w:val="00A25333"/>
    <w:rsid w:val="00A363D3"/>
    <w:rsid w:val="00A674FB"/>
    <w:rsid w:val="00A67E8C"/>
    <w:rsid w:val="00AD7340"/>
    <w:rsid w:val="00B07864"/>
    <w:rsid w:val="00B17F57"/>
    <w:rsid w:val="00B2185E"/>
    <w:rsid w:val="00B24E60"/>
    <w:rsid w:val="00B514C9"/>
    <w:rsid w:val="00B51CD6"/>
    <w:rsid w:val="00B51D67"/>
    <w:rsid w:val="00B6206A"/>
    <w:rsid w:val="00BB38B0"/>
    <w:rsid w:val="00BD70AC"/>
    <w:rsid w:val="00BF5D8B"/>
    <w:rsid w:val="00BF763B"/>
    <w:rsid w:val="00C04D6B"/>
    <w:rsid w:val="00C04F56"/>
    <w:rsid w:val="00C32EBF"/>
    <w:rsid w:val="00C332B4"/>
    <w:rsid w:val="00C554AE"/>
    <w:rsid w:val="00C61BB8"/>
    <w:rsid w:val="00C657C8"/>
    <w:rsid w:val="00C67817"/>
    <w:rsid w:val="00CA402E"/>
    <w:rsid w:val="00CB6E19"/>
    <w:rsid w:val="00D124B2"/>
    <w:rsid w:val="00D37790"/>
    <w:rsid w:val="00D45163"/>
    <w:rsid w:val="00DC6C3A"/>
    <w:rsid w:val="00DE3964"/>
    <w:rsid w:val="00E0637F"/>
    <w:rsid w:val="00E95E8E"/>
    <w:rsid w:val="00ED229F"/>
    <w:rsid w:val="00EE7664"/>
    <w:rsid w:val="00EE7FE3"/>
    <w:rsid w:val="00EF514C"/>
    <w:rsid w:val="00EF7AFA"/>
    <w:rsid w:val="00F056D2"/>
    <w:rsid w:val="00F123A2"/>
    <w:rsid w:val="00F217D8"/>
    <w:rsid w:val="00F56B71"/>
    <w:rsid w:val="00F64AA9"/>
    <w:rsid w:val="00FD2B66"/>
    <w:rsid w:val="00FD3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C9"/>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5DD5"/>
    <w:pPr>
      <w:widowControl w:val="0"/>
      <w:autoSpaceDE w:val="0"/>
      <w:autoSpaceDN w:val="0"/>
      <w:spacing w:line="240" w:lineRule="atLeast"/>
    </w:pPr>
    <w:rPr>
      <w:rFonts w:eastAsia="Times New Roman" w:cs="Calibri"/>
      <w:sz w:val="22"/>
      <w:szCs w:val="22"/>
    </w:rPr>
  </w:style>
  <w:style w:type="paragraph" w:customStyle="1" w:styleId="ConsPlusTitle">
    <w:name w:val="ConsPlusTitle"/>
    <w:uiPriority w:val="99"/>
    <w:rsid w:val="00285DD5"/>
    <w:pPr>
      <w:widowControl w:val="0"/>
      <w:autoSpaceDE w:val="0"/>
      <w:autoSpaceDN w:val="0"/>
      <w:spacing w:line="240" w:lineRule="atLeast"/>
    </w:pPr>
    <w:rPr>
      <w:rFonts w:eastAsia="Times New Roman" w:cs="Calibri"/>
      <w:b/>
      <w:bCs/>
      <w:sz w:val="22"/>
      <w:szCs w:val="22"/>
    </w:rPr>
  </w:style>
  <w:style w:type="paragraph" w:customStyle="1" w:styleId="ConsPlusNonformat">
    <w:name w:val="ConsPlusNonformat"/>
    <w:uiPriority w:val="99"/>
    <w:rsid w:val="00285DD5"/>
    <w:pPr>
      <w:widowControl w:val="0"/>
      <w:autoSpaceDE w:val="0"/>
      <w:autoSpaceDN w:val="0"/>
      <w:spacing w:line="240" w:lineRule="atLeast"/>
    </w:pPr>
    <w:rPr>
      <w:rFonts w:ascii="Courier New" w:eastAsia="Times New Roman" w:hAnsi="Courier New" w:cs="Courier New"/>
    </w:rPr>
  </w:style>
  <w:style w:type="paragraph" w:styleId="a3">
    <w:name w:val="header"/>
    <w:basedOn w:val="a"/>
    <w:link w:val="a4"/>
    <w:uiPriority w:val="99"/>
    <w:rsid w:val="004E7304"/>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4E7304"/>
  </w:style>
  <w:style w:type="paragraph" w:styleId="a5">
    <w:name w:val="footer"/>
    <w:basedOn w:val="a"/>
    <w:link w:val="a6"/>
    <w:uiPriority w:val="99"/>
    <w:rsid w:val="004E7304"/>
    <w:pPr>
      <w:tabs>
        <w:tab w:val="center" w:pos="4677"/>
        <w:tab w:val="right" w:pos="9355"/>
      </w:tabs>
      <w:spacing w:line="240" w:lineRule="auto"/>
    </w:pPr>
  </w:style>
  <w:style w:type="character" w:customStyle="1" w:styleId="a6">
    <w:name w:val="Нижний колонтитул Знак"/>
    <w:basedOn w:val="a0"/>
    <w:link w:val="a5"/>
    <w:uiPriority w:val="99"/>
    <w:locked/>
    <w:rsid w:val="004E7304"/>
  </w:style>
  <w:style w:type="table" w:styleId="a7">
    <w:name w:val="Table Grid"/>
    <w:basedOn w:val="a1"/>
    <w:locked/>
    <w:rsid w:val="003C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6215"/>
    <w:pPr>
      <w:spacing w:line="240" w:lineRule="auto"/>
    </w:pPr>
    <w:rPr>
      <w:rFonts w:ascii="Tahoma" w:hAnsi="Tahoma" w:cs="Tahoma"/>
      <w:sz w:val="16"/>
      <w:szCs w:val="16"/>
    </w:rPr>
  </w:style>
  <w:style w:type="character" w:customStyle="1" w:styleId="a9">
    <w:name w:val="Текст выноски Знак"/>
    <w:link w:val="a8"/>
    <w:uiPriority w:val="99"/>
    <w:semiHidden/>
    <w:rsid w:val="002A6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C9"/>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5DD5"/>
    <w:pPr>
      <w:widowControl w:val="0"/>
      <w:autoSpaceDE w:val="0"/>
      <w:autoSpaceDN w:val="0"/>
      <w:spacing w:line="240" w:lineRule="atLeast"/>
    </w:pPr>
    <w:rPr>
      <w:rFonts w:eastAsia="Times New Roman" w:cs="Calibri"/>
      <w:sz w:val="22"/>
      <w:szCs w:val="22"/>
    </w:rPr>
  </w:style>
  <w:style w:type="paragraph" w:customStyle="1" w:styleId="ConsPlusTitle">
    <w:name w:val="ConsPlusTitle"/>
    <w:uiPriority w:val="99"/>
    <w:rsid w:val="00285DD5"/>
    <w:pPr>
      <w:widowControl w:val="0"/>
      <w:autoSpaceDE w:val="0"/>
      <w:autoSpaceDN w:val="0"/>
      <w:spacing w:line="240" w:lineRule="atLeast"/>
    </w:pPr>
    <w:rPr>
      <w:rFonts w:eastAsia="Times New Roman" w:cs="Calibri"/>
      <w:b/>
      <w:bCs/>
      <w:sz w:val="22"/>
      <w:szCs w:val="22"/>
    </w:rPr>
  </w:style>
  <w:style w:type="paragraph" w:customStyle="1" w:styleId="ConsPlusNonformat">
    <w:name w:val="ConsPlusNonformat"/>
    <w:uiPriority w:val="99"/>
    <w:rsid w:val="00285DD5"/>
    <w:pPr>
      <w:widowControl w:val="0"/>
      <w:autoSpaceDE w:val="0"/>
      <w:autoSpaceDN w:val="0"/>
      <w:spacing w:line="240" w:lineRule="atLeast"/>
    </w:pPr>
    <w:rPr>
      <w:rFonts w:ascii="Courier New" w:eastAsia="Times New Roman" w:hAnsi="Courier New" w:cs="Courier New"/>
    </w:rPr>
  </w:style>
  <w:style w:type="paragraph" w:styleId="a3">
    <w:name w:val="header"/>
    <w:basedOn w:val="a"/>
    <w:link w:val="a4"/>
    <w:uiPriority w:val="99"/>
    <w:rsid w:val="004E7304"/>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4E7304"/>
  </w:style>
  <w:style w:type="paragraph" w:styleId="a5">
    <w:name w:val="footer"/>
    <w:basedOn w:val="a"/>
    <w:link w:val="a6"/>
    <w:uiPriority w:val="99"/>
    <w:rsid w:val="004E7304"/>
    <w:pPr>
      <w:tabs>
        <w:tab w:val="center" w:pos="4677"/>
        <w:tab w:val="right" w:pos="9355"/>
      </w:tabs>
      <w:spacing w:line="240" w:lineRule="auto"/>
    </w:pPr>
  </w:style>
  <w:style w:type="character" w:customStyle="1" w:styleId="a6">
    <w:name w:val="Нижний колонтитул Знак"/>
    <w:basedOn w:val="a0"/>
    <w:link w:val="a5"/>
    <w:uiPriority w:val="99"/>
    <w:locked/>
    <w:rsid w:val="004E7304"/>
  </w:style>
  <w:style w:type="table" w:styleId="a7">
    <w:name w:val="Table Grid"/>
    <w:basedOn w:val="a1"/>
    <w:locked/>
    <w:rsid w:val="003C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6215"/>
    <w:pPr>
      <w:spacing w:line="240" w:lineRule="auto"/>
    </w:pPr>
    <w:rPr>
      <w:rFonts w:ascii="Tahoma" w:hAnsi="Tahoma" w:cs="Tahoma"/>
      <w:sz w:val="16"/>
      <w:szCs w:val="16"/>
    </w:rPr>
  </w:style>
  <w:style w:type="character" w:customStyle="1" w:styleId="a9">
    <w:name w:val="Текст выноски Знак"/>
    <w:link w:val="a8"/>
    <w:uiPriority w:val="99"/>
    <w:semiHidden/>
    <w:rsid w:val="002A6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0FCC2A0FCFAC0713ED1510BA518PBF" TargetMode="External"/><Relationship Id="rId13" Type="http://schemas.openxmlformats.org/officeDocument/2006/relationships/hyperlink" Target="consultantplus://offline/ref=F8A6E6DB7C8CDCBB67B215F3EA273895B1F4C4A3FEFBC0713ED1510BA58B406B7B407C8E2C136B5419P2F"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1F4C4A3FEFBC0713ED1510BA58B406B7B407C8E2C136B5419P2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FC9AFFDF59D7B36885D09A2841F7C7C09708F2D176B15P6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FC9AFFDF59D7B36885D09A2841F7C7C09708F2D176B15P6F" TargetMode="External"/><Relationship Id="rId10" Type="http://schemas.openxmlformats.org/officeDocument/2006/relationships/hyperlink" Target="consultantplus://offline/ref=F8A6E6DB7C8CDCBB67B215F3EA273895B1FFC9AFFDF59D7B36885D09A2841F7C7C09708F2D176B15P6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FC9AFFDF59D7B36885D09A2841F7C7C09708F2D176B15P6F" TargetMode="External"/><Relationship Id="rId14" Type="http://schemas.openxmlformats.org/officeDocument/2006/relationships/hyperlink" Target="consultantplus://offline/ref=F8A6E6DB7C8CDCBB67B215F3EA273895B1F4C4A3FEFBC0713ED1510BA58B406B7B407C8E2C13685019P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7091</Words>
  <Characters>57626</Characters>
  <Application>Microsoft Office Word</Application>
  <DocSecurity>0</DocSecurity>
  <Lines>480</Lines>
  <Paragraphs>129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УФК по Курской области</Company>
  <LinksUpToDate>false</LinksUpToDate>
  <CharactersWithSpaces>64588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ГУСЕНКОВА Ирина Ивановна</dc:creator>
  <cp:lastModifiedBy>1</cp:lastModifiedBy>
  <cp:revision>4</cp:revision>
  <cp:lastPrinted>2024-01-17T09:48:00Z</cp:lastPrinted>
  <dcterms:created xsi:type="dcterms:W3CDTF">2024-01-22T05:37:00Z</dcterms:created>
  <dcterms:modified xsi:type="dcterms:W3CDTF">2024-01-26T11:32:00Z</dcterms:modified>
</cp:coreProperties>
</file>